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62C" w:rsidRPr="00674D5C" w:rsidRDefault="00802876" w:rsidP="00B62A66">
      <w:pPr>
        <w:spacing w:after="0" w:line="240" w:lineRule="auto"/>
        <w:jc w:val="center"/>
        <w:rPr>
          <w:rFonts w:ascii="Times New Roman" w:hAnsi="Times New Roman" w:cs="Times New Roman"/>
          <w:b/>
          <w:color w:val="C00000"/>
          <w:sz w:val="32"/>
          <w:szCs w:val="32"/>
        </w:rPr>
      </w:pPr>
      <w:r w:rsidRPr="00674D5C">
        <w:rPr>
          <w:rFonts w:ascii="Times New Roman" w:hAnsi="Times New Roman" w:cs="Times New Roman"/>
          <w:b/>
          <w:color w:val="C00000"/>
          <w:sz w:val="32"/>
          <w:szCs w:val="32"/>
        </w:rPr>
        <w:t>HOGYAN KÉSZÜLJEK A MAGYAR ÍRÁSBELIRE?</w:t>
      </w:r>
    </w:p>
    <w:p w:rsidR="00490FD7" w:rsidRPr="00674D5C" w:rsidRDefault="00490FD7" w:rsidP="00B62A66">
      <w:pPr>
        <w:spacing w:after="0" w:line="240" w:lineRule="auto"/>
        <w:jc w:val="center"/>
        <w:rPr>
          <w:rFonts w:ascii="Times New Roman" w:hAnsi="Times New Roman" w:cs="Times New Roman"/>
          <w:b/>
          <w:color w:val="000000" w:themeColor="text1"/>
          <w:sz w:val="32"/>
          <w:szCs w:val="32"/>
        </w:rPr>
      </w:pPr>
      <w:r w:rsidRPr="00674D5C">
        <w:rPr>
          <w:rFonts w:ascii="Times New Roman" w:hAnsi="Times New Roman" w:cs="Times New Roman"/>
          <w:b/>
          <w:color w:val="000000" w:themeColor="text1"/>
          <w:sz w:val="32"/>
          <w:szCs w:val="32"/>
        </w:rPr>
        <w:t>KÖZÉPSZINT</w:t>
      </w:r>
    </w:p>
    <w:p w:rsidR="00B62A66" w:rsidRPr="00B62A66" w:rsidRDefault="00B62A66" w:rsidP="00B62A66">
      <w:pPr>
        <w:spacing w:after="0" w:line="240" w:lineRule="auto"/>
        <w:jc w:val="center"/>
        <w:rPr>
          <w:rFonts w:ascii="Times New Roman" w:hAnsi="Times New Roman" w:cs="Times New Roman"/>
          <w:b/>
          <w:color w:val="C00000"/>
          <w:sz w:val="24"/>
          <w:szCs w:val="24"/>
        </w:rPr>
      </w:pPr>
    </w:p>
    <w:p w:rsidR="00802876" w:rsidRDefault="00802876"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Ez a dokumentum </w:t>
      </w:r>
      <w:r w:rsidR="00B62A66" w:rsidRPr="00B62A66">
        <w:rPr>
          <w:rFonts w:ascii="Times New Roman" w:hAnsi="Times New Roman" w:cs="Times New Roman"/>
          <w:sz w:val="24"/>
          <w:szCs w:val="24"/>
        </w:rPr>
        <w:t>olyan</w:t>
      </w:r>
      <w:r w:rsidRPr="00B62A66">
        <w:rPr>
          <w:rFonts w:ascii="Times New Roman" w:hAnsi="Times New Roman" w:cs="Times New Roman"/>
          <w:sz w:val="24"/>
          <w:szCs w:val="24"/>
        </w:rPr>
        <w:t xml:space="preserve"> segédanyago</w:t>
      </w:r>
      <w:r w:rsidR="00B62A66" w:rsidRPr="00B62A66">
        <w:rPr>
          <w:rFonts w:ascii="Times New Roman" w:hAnsi="Times New Roman" w:cs="Times New Roman"/>
          <w:sz w:val="24"/>
          <w:szCs w:val="24"/>
        </w:rPr>
        <w:t>ka</w:t>
      </w:r>
      <w:r w:rsidRPr="00B62A66">
        <w:rPr>
          <w:rFonts w:ascii="Times New Roman" w:hAnsi="Times New Roman" w:cs="Times New Roman"/>
          <w:sz w:val="24"/>
          <w:szCs w:val="24"/>
        </w:rPr>
        <w:t xml:space="preserve">t tartalmaz, </w:t>
      </w:r>
      <w:r w:rsidR="00B62A66" w:rsidRPr="00B62A66">
        <w:rPr>
          <w:rFonts w:ascii="Times New Roman" w:hAnsi="Times New Roman" w:cs="Times New Roman"/>
          <w:sz w:val="24"/>
          <w:szCs w:val="24"/>
        </w:rPr>
        <w:t>amelyek</w:t>
      </w:r>
      <w:r w:rsidRPr="00B62A66">
        <w:rPr>
          <w:rFonts w:ascii="Times New Roman" w:hAnsi="Times New Roman" w:cs="Times New Roman"/>
          <w:sz w:val="24"/>
          <w:szCs w:val="24"/>
        </w:rPr>
        <w:t xml:space="preserve"> a felkészülésben jól jöhet</w:t>
      </w:r>
      <w:r w:rsidR="00B62A66" w:rsidRPr="00B62A66">
        <w:rPr>
          <w:rFonts w:ascii="Times New Roman" w:hAnsi="Times New Roman" w:cs="Times New Roman"/>
          <w:sz w:val="24"/>
          <w:szCs w:val="24"/>
        </w:rPr>
        <w:t>nek</w:t>
      </w:r>
      <w:r w:rsidRPr="00B62A66">
        <w:rPr>
          <w:rFonts w:ascii="Times New Roman" w:hAnsi="Times New Roman" w:cs="Times New Roman"/>
          <w:sz w:val="24"/>
          <w:szCs w:val="24"/>
        </w:rPr>
        <w:t>.</w:t>
      </w:r>
    </w:p>
    <w:p w:rsidR="00B62A66" w:rsidRPr="00B62A66" w:rsidRDefault="00B62A66" w:rsidP="00B62A66">
      <w:pPr>
        <w:spacing w:after="0" w:line="240" w:lineRule="auto"/>
        <w:rPr>
          <w:rFonts w:ascii="Times New Roman" w:hAnsi="Times New Roman" w:cs="Times New Roman"/>
          <w:sz w:val="24"/>
          <w:szCs w:val="24"/>
        </w:rPr>
      </w:pPr>
    </w:p>
    <w:p w:rsidR="00802876" w:rsidRPr="00B62A66" w:rsidRDefault="00674D5C" w:rsidP="00B62A66">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Szövegértés</w:t>
      </w:r>
    </w:p>
    <w:p w:rsidR="00802876" w:rsidRPr="00B62A66" w:rsidRDefault="00802876"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Érvelés</w:t>
      </w:r>
    </w:p>
    <w:p w:rsidR="00490FD7" w:rsidRPr="00B62A66" w:rsidRDefault="00802876"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Novellaelemzés</w:t>
      </w:r>
      <w:r w:rsidR="009543D9" w:rsidRPr="00B62A66">
        <w:rPr>
          <w:rFonts w:ascii="Times New Roman" w:hAnsi="Times New Roman" w:cs="Times New Roman"/>
          <w:sz w:val="24"/>
          <w:szCs w:val="24"/>
        </w:rPr>
        <w:t xml:space="preserve"> </w:t>
      </w:r>
    </w:p>
    <w:p w:rsidR="00802876" w:rsidRPr="00B62A66" w:rsidRDefault="00490FD7"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A novella műfaji jellemzői</w:t>
      </w:r>
    </w:p>
    <w:p w:rsidR="00490FD7" w:rsidRPr="00B62A66" w:rsidRDefault="00490FD7"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A novellaelemzés menete</w:t>
      </w:r>
    </w:p>
    <w:p w:rsidR="00490FD7" w:rsidRPr="00B62A66" w:rsidRDefault="00490FD7"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Mintaelemzések</w:t>
      </w:r>
    </w:p>
    <w:p w:rsidR="00490FD7" w:rsidRPr="00B62A66" w:rsidRDefault="00490FD7"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Verselemzés</w:t>
      </w:r>
    </w:p>
    <w:p w:rsidR="00802876" w:rsidRPr="00B62A66" w:rsidRDefault="009543D9"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Verselemző puska </w:t>
      </w:r>
    </w:p>
    <w:p w:rsidR="00802876" w:rsidRDefault="00802876"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Prozódia (verselés)</w:t>
      </w:r>
    </w:p>
    <w:p w:rsidR="00674D5C" w:rsidRPr="00B62A66" w:rsidRDefault="00674D5C" w:rsidP="00B62A66">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Toposzok</w:t>
      </w:r>
    </w:p>
    <w:p w:rsidR="00490FD7" w:rsidRPr="00B62A66" w:rsidRDefault="00490FD7"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Mintaelemzések</w:t>
      </w:r>
    </w:p>
    <w:p w:rsidR="00802876" w:rsidRPr="00B62A66" w:rsidRDefault="00802876" w:rsidP="00B62A66">
      <w:pPr>
        <w:pStyle w:val="Listaszerbekezds"/>
        <w:numPr>
          <w:ilvl w:val="0"/>
          <w:numId w:val="1"/>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Helyesírás</w:t>
      </w:r>
      <w:r w:rsidR="00490FD7" w:rsidRPr="00B62A66">
        <w:rPr>
          <w:rFonts w:ascii="Times New Roman" w:hAnsi="Times New Roman" w:cs="Times New Roman"/>
          <w:sz w:val="24"/>
          <w:szCs w:val="24"/>
        </w:rPr>
        <w:t xml:space="preserve"> az érettségin</w:t>
      </w:r>
    </w:p>
    <w:p w:rsidR="00802876" w:rsidRPr="00B62A66" w:rsidRDefault="00802876" w:rsidP="00B62A66">
      <w:pPr>
        <w:spacing w:after="0" w:line="240" w:lineRule="auto"/>
        <w:rPr>
          <w:rFonts w:ascii="Times New Roman" w:hAnsi="Times New Roman" w:cs="Times New Roman"/>
          <w:sz w:val="24"/>
          <w:szCs w:val="24"/>
        </w:rPr>
      </w:pPr>
    </w:p>
    <w:p w:rsidR="006E6128" w:rsidRPr="00674D5C" w:rsidRDefault="00674D5C" w:rsidP="00674D5C">
      <w:pPr>
        <w:pStyle w:val="Listaszerbekezds"/>
        <w:spacing w:after="0" w:line="240" w:lineRule="auto"/>
        <w:jc w:val="center"/>
        <w:rPr>
          <w:rFonts w:ascii="Times New Roman" w:hAnsi="Times New Roman" w:cs="Times New Roman"/>
          <w:b/>
          <w:color w:val="C00000"/>
          <w:sz w:val="32"/>
          <w:szCs w:val="32"/>
        </w:rPr>
      </w:pPr>
      <w:r w:rsidRPr="00674D5C">
        <w:rPr>
          <w:rFonts w:ascii="Times New Roman" w:hAnsi="Times New Roman" w:cs="Times New Roman"/>
          <w:b/>
          <w:color w:val="C00000"/>
          <w:sz w:val="32"/>
          <w:szCs w:val="32"/>
        </w:rPr>
        <w:t>SZÖVEGÉRTÉS</w:t>
      </w:r>
    </w:p>
    <w:p w:rsidR="00B62A66" w:rsidRPr="00B62A66" w:rsidRDefault="00B62A66" w:rsidP="00B62A66">
      <w:pPr>
        <w:pStyle w:val="Listaszerbekezds"/>
        <w:spacing w:after="0" w:line="240" w:lineRule="auto"/>
        <w:rPr>
          <w:rFonts w:ascii="Times New Roman" w:hAnsi="Times New Roman" w:cs="Times New Roman"/>
          <w:b/>
          <w:color w:val="C00000"/>
          <w:sz w:val="24"/>
          <w:szCs w:val="24"/>
        </w:rPr>
      </w:pPr>
    </w:p>
    <w:p w:rsidR="00802876" w:rsidRPr="00674D5C" w:rsidRDefault="00802876" w:rsidP="00A75DD9">
      <w:pPr>
        <w:pStyle w:val="Listaszerbekezds"/>
        <w:numPr>
          <w:ilvl w:val="0"/>
          <w:numId w:val="2"/>
        </w:numPr>
        <w:spacing w:after="0" w:line="240" w:lineRule="auto"/>
        <w:rPr>
          <w:rFonts w:ascii="Times New Roman" w:hAnsi="Times New Roman" w:cs="Times New Roman"/>
          <w:b/>
          <w:color w:val="C00000"/>
          <w:sz w:val="24"/>
          <w:szCs w:val="24"/>
        </w:rPr>
      </w:pPr>
      <w:r w:rsidRPr="00674D5C">
        <w:rPr>
          <w:rFonts w:ascii="Times New Roman" w:hAnsi="Times New Roman" w:cs="Times New Roman"/>
          <w:b/>
          <w:color w:val="C00000"/>
          <w:sz w:val="24"/>
          <w:szCs w:val="24"/>
        </w:rPr>
        <w:t>A CÍM</w:t>
      </w:r>
    </w:p>
    <w:p w:rsidR="00802876" w:rsidRPr="00B62A66" w:rsidRDefault="00802876"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Határozza meg az alábbi címek típusát! (</w:t>
      </w:r>
      <w:r w:rsidRPr="00B62A66">
        <w:rPr>
          <w:rFonts w:ascii="Times New Roman" w:hAnsi="Times New Roman" w:cs="Times New Roman"/>
          <w:sz w:val="24"/>
          <w:szCs w:val="24"/>
        </w:rPr>
        <w:t xml:space="preserve">témajelölő, metaforikus, műfajjelölő, </w:t>
      </w:r>
      <w:r w:rsidR="003E59D8">
        <w:rPr>
          <w:rFonts w:ascii="Times New Roman" w:hAnsi="Times New Roman" w:cs="Times New Roman"/>
          <w:sz w:val="24"/>
          <w:szCs w:val="24"/>
        </w:rPr>
        <w:t>mo</w:t>
      </w:r>
      <w:r w:rsidR="002D2EC9">
        <w:rPr>
          <w:rFonts w:ascii="Times New Roman" w:hAnsi="Times New Roman" w:cs="Times New Roman"/>
          <w:sz w:val="24"/>
          <w:szCs w:val="24"/>
        </w:rPr>
        <w:t>tivikus</w:t>
      </w:r>
      <w:r w:rsidRPr="00B62A66">
        <w:rPr>
          <w:rFonts w:ascii="Times New Roman" w:hAnsi="Times New Roman" w:cs="Times New Roman"/>
          <w:sz w:val="24"/>
          <w:szCs w:val="24"/>
        </w:rPr>
        <w:t>, evokatív, reklámcím, idézetcím)</w:t>
      </w:r>
    </w:p>
    <w:tbl>
      <w:tblPr>
        <w:tblStyle w:val="Rcsostblzat"/>
        <w:tblW w:w="0" w:type="auto"/>
        <w:tblLook w:val="04A0" w:firstRow="1" w:lastRow="0" w:firstColumn="1" w:lastColumn="0" w:noHBand="0" w:noVBand="1"/>
      </w:tblPr>
      <w:tblGrid>
        <w:gridCol w:w="4531"/>
        <w:gridCol w:w="4531"/>
      </w:tblGrid>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Petőfi: </w:t>
            </w:r>
            <w:r w:rsidRPr="00B62A66">
              <w:rPr>
                <w:rFonts w:ascii="Times New Roman" w:hAnsi="Times New Roman" w:cs="Times New Roman"/>
                <w:i/>
                <w:sz w:val="24"/>
                <w:szCs w:val="24"/>
              </w:rPr>
              <w:t>A XIX. század költői</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témajelölő</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Petőfi: </w:t>
            </w:r>
            <w:r w:rsidRPr="00B62A66">
              <w:rPr>
                <w:rFonts w:ascii="Times New Roman" w:hAnsi="Times New Roman" w:cs="Times New Roman"/>
                <w:i/>
                <w:sz w:val="24"/>
                <w:szCs w:val="24"/>
              </w:rPr>
              <w:t>Beszél a fákkal a bús őszi szél</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metaforikus/idézetcím</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Arany: </w:t>
            </w:r>
            <w:r w:rsidRPr="00B62A66">
              <w:rPr>
                <w:rFonts w:ascii="Times New Roman" w:hAnsi="Times New Roman" w:cs="Times New Roman"/>
                <w:i/>
                <w:sz w:val="24"/>
                <w:szCs w:val="24"/>
              </w:rPr>
              <w:t>Kertben</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metaforikus/motivikus</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Babits: </w:t>
            </w:r>
            <w:r w:rsidRPr="00B62A66">
              <w:rPr>
                <w:rFonts w:ascii="Times New Roman" w:hAnsi="Times New Roman" w:cs="Times New Roman"/>
                <w:i/>
                <w:sz w:val="24"/>
                <w:szCs w:val="24"/>
              </w:rPr>
              <w:t>A gazda bekeríti házát</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metaforikus</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József Attila: </w:t>
            </w:r>
            <w:r w:rsidRPr="00B62A66">
              <w:rPr>
                <w:rFonts w:ascii="Times New Roman" w:hAnsi="Times New Roman" w:cs="Times New Roman"/>
                <w:i/>
                <w:sz w:val="24"/>
                <w:szCs w:val="24"/>
              </w:rPr>
              <w:t>Elégia</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műfajjelölő</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József Attila: </w:t>
            </w:r>
            <w:r w:rsidRPr="00B62A66">
              <w:rPr>
                <w:rFonts w:ascii="Times New Roman" w:hAnsi="Times New Roman" w:cs="Times New Roman"/>
                <w:i/>
                <w:sz w:val="24"/>
                <w:szCs w:val="24"/>
              </w:rPr>
              <w:t>Levegőt!</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reklámcím</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Móricz: </w:t>
            </w:r>
            <w:r w:rsidRPr="00B62A66">
              <w:rPr>
                <w:rFonts w:ascii="Times New Roman" w:hAnsi="Times New Roman" w:cs="Times New Roman"/>
                <w:i/>
                <w:sz w:val="24"/>
                <w:szCs w:val="24"/>
              </w:rPr>
              <w:t>Tragédia</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témajelölő</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Kosztolányi: </w:t>
            </w:r>
            <w:r w:rsidRPr="00B62A66">
              <w:rPr>
                <w:rFonts w:ascii="Times New Roman" w:hAnsi="Times New Roman" w:cs="Times New Roman"/>
                <w:i/>
                <w:sz w:val="24"/>
                <w:szCs w:val="24"/>
              </w:rPr>
              <w:t>Paulina</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motivikus</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Kosztolányi: </w:t>
            </w:r>
            <w:r w:rsidRPr="00B62A66">
              <w:rPr>
                <w:rFonts w:ascii="Times New Roman" w:hAnsi="Times New Roman" w:cs="Times New Roman"/>
                <w:i/>
                <w:sz w:val="24"/>
                <w:szCs w:val="24"/>
              </w:rPr>
              <w:t>Halotti beszéd</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evokatív</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Kosztolányi: </w:t>
            </w:r>
            <w:r w:rsidRPr="00B62A66">
              <w:rPr>
                <w:rFonts w:ascii="Times New Roman" w:hAnsi="Times New Roman" w:cs="Times New Roman"/>
                <w:i/>
                <w:sz w:val="24"/>
                <w:szCs w:val="24"/>
              </w:rPr>
              <w:t>Fürdés</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motivikus</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Ottlik: </w:t>
            </w:r>
            <w:r w:rsidRPr="00B62A66">
              <w:rPr>
                <w:rFonts w:ascii="Times New Roman" w:hAnsi="Times New Roman" w:cs="Times New Roman"/>
                <w:i/>
                <w:sz w:val="24"/>
                <w:szCs w:val="24"/>
              </w:rPr>
              <w:t>Iskola a határon</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témajelölő</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sz w:val="24"/>
                <w:szCs w:val="24"/>
              </w:rPr>
              <w:t>Sem utódja, sem boldog őse</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idézetcím</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sz w:val="24"/>
                <w:szCs w:val="24"/>
              </w:rPr>
              <w:t>Góg és Magóg fia vagyok én</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idézetcím</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sz w:val="24"/>
                <w:szCs w:val="24"/>
              </w:rPr>
              <w:t>Lédával a bálban</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témajelölő</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Petőfi: </w:t>
            </w:r>
            <w:r w:rsidRPr="00B62A66">
              <w:rPr>
                <w:rFonts w:ascii="Times New Roman" w:hAnsi="Times New Roman" w:cs="Times New Roman"/>
                <w:i/>
                <w:sz w:val="24"/>
                <w:szCs w:val="24"/>
              </w:rPr>
              <w:t>Nemzeti dal</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témajelölő</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Széchenyi István: </w:t>
            </w:r>
            <w:r w:rsidRPr="00B62A66">
              <w:rPr>
                <w:rFonts w:ascii="Times New Roman" w:hAnsi="Times New Roman" w:cs="Times New Roman"/>
                <w:i/>
                <w:sz w:val="24"/>
                <w:szCs w:val="24"/>
              </w:rPr>
              <w:t>Hitel</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reklámcím/témajelölő</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sz w:val="24"/>
                <w:szCs w:val="24"/>
              </w:rPr>
              <w:t>Az eltévedt lovas</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metaforikus</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Örkény: </w:t>
            </w:r>
            <w:r w:rsidRPr="00B62A66">
              <w:rPr>
                <w:rFonts w:ascii="Times New Roman" w:hAnsi="Times New Roman" w:cs="Times New Roman"/>
                <w:i/>
                <w:sz w:val="24"/>
                <w:szCs w:val="24"/>
              </w:rPr>
              <w:t>Nászutasok a légypapíron</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metaforikus</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Örkény: </w:t>
            </w:r>
            <w:r w:rsidRPr="00B62A66">
              <w:rPr>
                <w:rFonts w:ascii="Times New Roman" w:hAnsi="Times New Roman" w:cs="Times New Roman"/>
                <w:i/>
                <w:sz w:val="24"/>
                <w:szCs w:val="24"/>
              </w:rPr>
              <w:t>Dr K.H.G</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motivikus</w:t>
            </w:r>
          </w:p>
        </w:tc>
      </w:tr>
      <w:tr w:rsidR="00802876" w:rsidRPr="00B62A66" w:rsidTr="00D74B85">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Örkény: </w:t>
            </w:r>
            <w:r w:rsidRPr="00B62A66">
              <w:rPr>
                <w:rFonts w:ascii="Times New Roman" w:hAnsi="Times New Roman" w:cs="Times New Roman"/>
                <w:i/>
                <w:sz w:val="24"/>
                <w:szCs w:val="24"/>
              </w:rPr>
              <w:t>Információ</w:t>
            </w:r>
          </w:p>
        </w:tc>
        <w:tc>
          <w:tcPr>
            <w:tcW w:w="4531"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témajelölő</w:t>
            </w:r>
          </w:p>
        </w:tc>
      </w:tr>
    </w:tbl>
    <w:p w:rsidR="00802876" w:rsidRPr="00B62A66" w:rsidRDefault="00802876" w:rsidP="00B62A66">
      <w:pPr>
        <w:spacing w:after="0" w:line="240" w:lineRule="auto"/>
        <w:rPr>
          <w:rFonts w:ascii="Times New Roman" w:hAnsi="Times New Roman" w:cs="Times New Roman"/>
          <w:sz w:val="24"/>
          <w:szCs w:val="24"/>
        </w:rPr>
      </w:pPr>
    </w:p>
    <w:p w:rsidR="00802876" w:rsidRPr="00B62A66" w:rsidRDefault="00802876"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Milyen lehet a cím és egy adott szöveg kapcsolata?</w:t>
      </w:r>
    </w:p>
    <w:p w:rsidR="00802876" w:rsidRPr="00B62A66" w:rsidRDefault="00802876" w:rsidP="00B62A66">
      <w:pPr>
        <w:spacing w:after="0" w:line="240" w:lineRule="auto"/>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a) előrevetíti a témát</w:t>
      </w:r>
    </w:p>
    <w:p w:rsidR="00802876" w:rsidRPr="00B62A66" w:rsidRDefault="00802876" w:rsidP="00B62A66">
      <w:pPr>
        <w:spacing w:after="0" w:line="240" w:lineRule="auto"/>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b) értelmező cím</w:t>
      </w:r>
    </w:p>
    <w:p w:rsidR="00802876" w:rsidRPr="00B62A66" w:rsidRDefault="00802876" w:rsidP="00B62A66">
      <w:pPr>
        <w:spacing w:after="0" w:line="240" w:lineRule="auto"/>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c)</w:t>
      </w:r>
      <w:r w:rsidR="00E44AF1" w:rsidRPr="00B62A66">
        <w:rPr>
          <w:rFonts w:ascii="Times New Roman" w:hAnsi="Times New Roman" w:cs="Times New Roman"/>
          <w:b/>
          <w:color w:val="1F3864" w:themeColor="accent5" w:themeShade="80"/>
          <w:sz w:val="24"/>
          <w:szCs w:val="24"/>
        </w:rPr>
        <w:t xml:space="preserve"> </w:t>
      </w:r>
      <w:r w:rsidRPr="00B62A66">
        <w:rPr>
          <w:rFonts w:ascii="Times New Roman" w:hAnsi="Times New Roman" w:cs="Times New Roman"/>
          <w:b/>
          <w:color w:val="1F3864" w:themeColor="accent5" w:themeShade="80"/>
          <w:sz w:val="24"/>
          <w:szCs w:val="24"/>
        </w:rPr>
        <w:t>ellentétes (fake news)</w:t>
      </w:r>
    </w:p>
    <w:p w:rsidR="00802876" w:rsidRPr="00B62A66" w:rsidRDefault="00802876" w:rsidP="00B62A66">
      <w:pPr>
        <w:spacing w:after="0" w:line="240" w:lineRule="auto"/>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lastRenderedPageBreak/>
        <w:t>d) kiemeli a lényeget</w:t>
      </w:r>
    </w:p>
    <w:p w:rsidR="00802876" w:rsidRPr="00B62A66" w:rsidRDefault="00802876" w:rsidP="00B62A66">
      <w:pPr>
        <w:spacing w:after="0" w:line="240" w:lineRule="auto"/>
        <w:rPr>
          <w:rFonts w:ascii="Times New Roman" w:hAnsi="Times New Roman" w:cs="Times New Roman"/>
          <w:b/>
          <w:sz w:val="24"/>
          <w:szCs w:val="24"/>
        </w:rPr>
      </w:pPr>
    </w:p>
    <w:p w:rsidR="00802876" w:rsidRDefault="00802876" w:rsidP="00A75DD9">
      <w:pPr>
        <w:pStyle w:val="Listaszerbekezds"/>
        <w:numPr>
          <w:ilvl w:val="0"/>
          <w:numId w:val="2"/>
        </w:numPr>
        <w:spacing w:after="0" w:line="240" w:lineRule="auto"/>
        <w:rPr>
          <w:rFonts w:ascii="Times New Roman" w:hAnsi="Times New Roman" w:cs="Times New Roman"/>
          <w:b/>
          <w:color w:val="FF0000"/>
          <w:sz w:val="24"/>
          <w:szCs w:val="24"/>
        </w:rPr>
      </w:pPr>
      <w:r w:rsidRPr="00B62A66">
        <w:rPr>
          <w:rFonts w:ascii="Times New Roman" w:hAnsi="Times New Roman" w:cs="Times New Roman"/>
          <w:b/>
          <w:color w:val="FF0000"/>
          <w:sz w:val="24"/>
          <w:szCs w:val="24"/>
        </w:rPr>
        <w:t>TARTALMI-LOGIKAI KAPCSOLAT</w:t>
      </w:r>
    </w:p>
    <w:p w:rsidR="00B62A66" w:rsidRPr="00B62A66" w:rsidRDefault="00B62A66" w:rsidP="00B62A66">
      <w:pPr>
        <w:pStyle w:val="Listaszerbekezds"/>
        <w:spacing w:after="0" w:line="240" w:lineRule="auto"/>
        <w:rPr>
          <w:rFonts w:ascii="Times New Roman" w:hAnsi="Times New Roman" w:cs="Times New Roman"/>
          <w:b/>
          <w:color w:val="FF0000"/>
          <w:sz w:val="24"/>
          <w:szCs w:val="24"/>
        </w:rPr>
      </w:pPr>
    </w:p>
    <w:p w:rsidR="00802876" w:rsidRPr="00B62A66" w:rsidRDefault="00802876" w:rsidP="00A75DD9">
      <w:pPr>
        <w:pStyle w:val="Listaszerbekezds"/>
        <w:numPr>
          <w:ilvl w:val="0"/>
          <w:numId w:val="3"/>
        </w:numPr>
        <w:spacing w:after="0" w:line="240" w:lineRule="auto"/>
        <w:rPr>
          <w:rFonts w:ascii="Times New Roman" w:hAnsi="Times New Roman" w:cs="Times New Roman"/>
          <w:sz w:val="24"/>
          <w:szCs w:val="24"/>
        </w:rPr>
      </w:pPr>
      <w:r w:rsidRPr="00B62A66">
        <w:rPr>
          <w:rFonts w:ascii="Times New Roman" w:hAnsi="Times New Roman" w:cs="Times New Roman"/>
          <w:b/>
          <w:sz w:val="24"/>
          <w:szCs w:val="24"/>
        </w:rPr>
        <w:t>Határozza meg, hogy az alábbi összetett mondatok között milyen tartalmi-logikai kapcsolat van!</w:t>
      </w:r>
      <w:r w:rsidRPr="00B62A66">
        <w:rPr>
          <w:rFonts w:ascii="Times New Roman" w:hAnsi="Times New Roman" w:cs="Times New Roman"/>
          <w:sz w:val="24"/>
          <w:szCs w:val="24"/>
        </w:rPr>
        <w:t xml:space="preserve"> (</w:t>
      </w:r>
      <w:r w:rsidRPr="00B62A66">
        <w:rPr>
          <w:rFonts w:ascii="Times New Roman" w:hAnsi="Times New Roman" w:cs="Times New Roman"/>
          <w:i/>
          <w:sz w:val="24"/>
          <w:szCs w:val="24"/>
        </w:rPr>
        <w:t>kapcsolatos, ellentétes, választó, következtető, magyarázó</w:t>
      </w:r>
      <w:r w:rsidRPr="00B62A66">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6658"/>
        <w:gridCol w:w="2404"/>
      </w:tblGrid>
      <w:tr w:rsidR="00802876" w:rsidRPr="00B62A66" w:rsidTr="00D74B85">
        <w:tc>
          <w:tcPr>
            <w:tcW w:w="6658" w:type="dxa"/>
          </w:tcPr>
          <w:p w:rsidR="00802876" w:rsidRPr="00B62A66" w:rsidRDefault="00802876" w:rsidP="00B62A66">
            <w:pPr>
              <w:rPr>
                <w:rFonts w:ascii="Times New Roman" w:hAnsi="Times New Roman" w:cs="Times New Roman"/>
                <w:sz w:val="24"/>
                <w:szCs w:val="24"/>
                <w:highlight w:val="yellow"/>
              </w:rPr>
            </w:pPr>
            <w:r w:rsidRPr="00B62A66">
              <w:rPr>
                <w:rFonts w:ascii="Times New Roman" w:hAnsi="Times New Roman" w:cs="Times New Roman"/>
                <w:sz w:val="24"/>
                <w:szCs w:val="24"/>
              </w:rPr>
              <w:t xml:space="preserve">Zsebem üres, </w:t>
            </w:r>
            <w:r w:rsidRPr="00B62A66">
              <w:rPr>
                <w:rFonts w:ascii="Times New Roman" w:hAnsi="Times New Roman" w:cs="Times New Roman"/>
                <w:b/>
                <w:sz w:val="24"/>
                <w:szCs w:val="24"/>
              </w:rPr>
              <w:t>ennélfogva</w:t>
            </w:r>
            <w:r w:rsidRPr="00B62A66">
              <w:rPr>
                <w:rFonts w:ascii="Times New Roman" w:hAnsi="Times New Roman" w:cs="Times New Roman"/>
                <w:sz w:val="24"/>
                <w:szCs w:val="24"/>
              </w:rPr>
              <w:t xml:space="preserve"> üres az én hasam is.</w:t>
            </w:r>
          </w:p>
        </w:tc>
        <w:tc>
          <w:tcPr>
            <w:tcW w:w="2404" w:type="dxa"/>
          </w:tcPr>
          <w:p w:rsidR="00802876" w:rsidRPr="00B62A66" w:rsidRDefault="00E44AF1" w:rsidP="00B62A66">
            <w:pPr>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következtető</w:t>
            </w:r>
          </w:p>
        </w:tc>
      </w:tr>
      <w:tr w:rsidR="00802876" w:rsidRPr="00B62A66" w:rsidTr="00D74B85">
        <w:tc>
          <w:tcPr>
            <w:tcW w:w="6658"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Én dolgoztam, te </w:t>
            </w:r>
            <w:r w:rsidRPr="00B62A66">
              <w:rPr>
                <w:rFonts w:ascii="Times New Roman" w:hAnsi="Times New Roman" w:cs="Times New Roman"/>
                <w:b/>
                <w:sz w:val="24"/>
                <w:szCs w:val="24"/>
              </w:rPr>
              <w:t>ellenben</w:t>
            </w:r>
            <w:r w:rsidRPr="00B62A66">
              <w:rPr>
                <w:rFonts w:ascii="Times New Roman" w:hAnsi="Times New Roman" w:cs="Times New Roman"/>
                <w:sz w:val="24"/>
                <w:szCs w:val="24"/>
              </w:rPr>
              <w:t xml:space="preserve"> henyéltél.</w:t>
            </w:r>
          </w:p>
        </w:tc>
        <w:tc>
          <w:tcPr>
            <w:tcW w:w="2404" w:type="dxa"/>
          </w:tcPr>
          <w:p w:rsidR="00802876" w:rsidRPr="00B62A66" w:rsidRDefault="00E44AF1" w:rsidP="00B62A66">
            <w:pPr>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ellentétes</w:t>
            </w:r>
          </w:p>
        </w:tc>
      </w:tr>
      <w:tr w:rsidR="00802876" w:rsidRPr="00B62A66" w:rsidTr="00D74B85">
        <w:tc>
          <w:tcPr>
            <w:tcW w:w="6658" w:type="dxa"/>
          </w:tcPr>
          <w:p w:rsidR="00802876" w:rsidRPr="00B62A66" w:rsidRDefault="00802876" w:rsidP="00B62A66">
            <w:pPr>
              <w:rPr>
                <w:rFonts w:ascii="Times New Roman" w:hAnsi="Times New Roman" w:cs="Times New Roman"/>
                <w:sz w:val="24"/>
                <w:szCs w:val="24"/>
              </w:rPr>
            </w:pPr>
            <w:r w:rsidRPr="00B62A66">
              <w:rPr>
                <w:rFonts w:ascii="Times New Roman" w:hAnsi="Times New Roman" w:cs="Times New Roman"/>
                <w:sz w:val="24"/>
                <w:szCs w:val="24"/>
              </w:rPr>
              <w:t xml:space="preserve">Vagy igaz világ lesz, </w:t>
            </w:r>
            <w:r w:rsidRPr="00B62A66">
              <w:rPr>
                <w:rFonts w:ascii="Times New Roman" w:hAnsi="Times New Roman" w:cs="Times New Roman"/>
                <w:b/>
                <w:sz w:val="24"/>
                <w:szCs w:val="24"/>
              </w:rPr>
              <w:t>vagy</w:t>
            </w:r>
            <w:r w:rsidRPr="00B62A66">
              <w:rPr>
                <w:rFonts w:ascii="Times New Roman" w:hAnsi="Times New Roman" w:cs="Times New Roman"/>
                <w:sz w:val="24"/>
                <w:szCs w:val="24"/>
              </w:rPr>
              <w:t xml:space="preserve"> nem lesz semmi.</w:t>
            </w:r>
          </w:p>
        </w:tc>
        <w:tc>
          <w:tcPr>
            <w:tcW w:w="2404" w:type="dxa"/>
          </w:tcPr>
          <w:p w:rsidR="00802876" w:rsidRPr="00B62A66" w:rsidRDefault="00E44AF1" w:rsidP="00B62A66">
            <w:pPr>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választó</w:t>
            </w:r>
          </w:p>
        </w:tc>
      </w:tr>
      <w:tr w:rsidR="00802876" w:rsidRPr="00B62A66" w:rsidTr="00D74B85">
        <w:tc>
          <w:tcPr>
            <w:tcW w:w="6658" w:type="dxa"/>
          </w:tcPr>
          <w:p w:rsidR="00802876" w:rsidRPr="00B62A66" w:rsidRDefault="00802876" w:rsidP="00B62A66">
            <w:pPr>
              <w:rPr>
                <w:rFonts w:ascii="Times New Roman" w:hAnsi="Times New Roman" w:cs="Times New Roman"/>
                <w:sz w:val="24"/>
                <w:szCs w:val="24"/>
                <w:highlight w:val="yellow"/>
              </w:rPr>
            </w:pPr>
            <w:r w:rsidRPr="00B62A66">
              <w:rPr>
                <w:rFonts w:ascii="Times New Roman" w:hAnsi="Times New Roman" w:cs="Times New Roman"/>
                <w:sz w:val="24"/>
                <w:szCs w:val="24"/>
              </w:rPr>
              <w:t xml:space="preserve">Haragszik rám az én rózsám, </w:t>
            </w:r>
            <w:r w:rsidRPr="00B62A66">
              <w:rPr>
                <w:rFonts w:ascii="Times New Roman" w:hAnsi="Times New Roman" w:cs="Times New Roman"/>
                <w:b/>
                <w:sz w:val="24"/>
                <w:szCs w:val="24"/>
              </w:rPr>
              <w:t>mert</w:t>
            </w:r>
            <w:r w:rsidRPr="00B62A66">
              <w:rPr>
                <w:rFonts w:ascii="Times New Roman" w:hAnsi="Times New Roman" w:cs="Times New Roman"/>
                <w:sz w:val="24"/>
                <w:szCs w:val="24"/>
              </w:rPr>
              <w:t xml:space="preserve"> nem szól.</w:t>
            </w:r>
          </w:p>
        </w:tc>
        <w:tc>
          <w:tcPr>
            <w:tcW w:w="2404" w:type="dxa"/>
          </w:tcPr>
          <w:p w:rsidR="00802876" w:rsidRPr="00B62A66" w:rsidRDefault="00E44AF1" w:rsidP="00B62A66">
            <w:pPr>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magyarázó</w:t>
            </w:r>
          </w:p>
        </w:tc>
      </w:tr>
      <w:tr w:rsidR="00802876" w:rsidRPr="00B62A66" w:rsidTr="00D74B85">
        <w:tc>
          <w:tcPr>
            <w:tcW w:w="6658" w:type="dxa"/>
          </w:tcPr>
          <w:p w:rsidR="00802876" w:rsidRPr="00B62A66" w:rsidRDefault="00802876" w:rsidP="00B62A66">
            <w:pPr>
              <w:rPr>
                <w:rFonts w:ascii="Times New Roman" w:hAnsi="Times New Roman" w:cs="Times New Roman"/>
                <w:sz w:val="24"/>
                <w:szCs w:val="24"/>
                <w:highlight w:val="yellow"/>
              </w:rPr>
            </w:pPr>
            <w:r w:rsidRPr="00B62A66">
              <w:rPr>
                <w:rFonts w:ascii="Times New Roman" w:hAnsi="Times New Roman" w:cs="Times New Roman"/>
                <w:sz w:val="24"/>
                <w:szCs w:val="24"/>
              </w:rPr>
              <w:t>Öreg volt a halász, térdig ért a szakálla.</w:t>
            </w:r>
            <w:r w:rsidR="00E44AF1" w:rsidRPr="00B62A66">
              <w:rPr>
                <w:rFonts w:ascii="Times New Roman" w:hAnsi="Times New Roman" w:cs="Times New Roman"/>
                <w:sz w:val="24"/>
                <w:szCs w:val="24"/>
              </w:rPr>
              <w:t xml:space="preserve"> (és)</w:t>
            </w:r>
          </w:p>
        </w:tc>
        <w:tc>
          <w:tcPr>
            <w:tcW w:w="2404" w:type="dxa"/>
          </w:tcPr>
          <w:p w:rsidR="00802876" w:rsidRPr="00B62A66" w:rsidRDefault="00E44AF1" w:rsidP="00B62A66">
            <w:pPr>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kapcsolatos</w:t>
            </w:r>
          </w:p>
        </w:tc>
      </w:tr>
    </w:tbl>
    <w:p w:rsidR="00802876" w:rsidRPr="00B62A66" w:rsidRDefault="00802876" w:rsidP="00A75DD9">
      <w:pPr>
        <w:pStyle w:val="Listaszerbekezds"/>
        <w:numPr>
          <w:ilvl w:val="0"/>
          <w:numId w:val="2"/>
        </w:numPr>
        <w:spacing w:after="0" w:line="240" w:lineRule="auto"/>
        <w:rPr>
          <w:rFonts w:ascii="Times New Roman" w:hAnsi="Times New Roman" w:cs="Times New Roman"/>
          <w:b/>
          <w:color w:val="FF0000"/>
          <w:sz w:val="24"/>
          <w:szCs w:val="24"/>
        </w:rPr>
      </w:pPr>
      <w:r w:rsidRPr="00B62A66">
        <w:rPr>
          <w:rFonts w:ascii="Times New Roman" w:hAnsi="Times New Roman" w:cs="Times New Roman"/>
          <w:b/>
          <w:color w:val="FF0000"/>
          <w:sz w:val="24"/>
          <w:szCs w:val="24"/>
        </w:rPr>
        <w:t>ÍRÁSJELEK SZEREPE</w:t>
      </w:r>
    </w:p>
    <w:p w:rsidR="00802876" w:rsidRPr="00B62A66" w:rsidRDefault="00802876" w:rsidP="00B62A66">
      <w:pPr>
        <w:pStyle w:val="Listaszerbekezds"/>
        <w:spacing w:after="0" w:line="240" w:lineRule="auto"/>
        <w:rPr>
          <w:rFonts w:ascii="Times New Roman" w:hAnsi="Times New Roman" w:cs="Times New Roman"/>
          <w:b/>
          <w:color w:val="FF0000"/>
          <w:sz w:val="24"/>
          <w:szCs w:val="24"/>
        </w:rPr>
      </w:pPr>
    </w:p>
    <w:p w:rsidR="00802876" w:rsidRPr="00B62A66" w:rsidRDefault="00802876" w:rsidP="00B62A66">
      <w:pPr>
        <w:spacing w:after="0" w:line="240" w:lineRule="auto"/>
        <w:rPr>
          <w:rFonts w:ascii="Times New Roman" w:eastAsia="Times New Roman" w:hAnsi="Times New Roman" w:cs="Times New Roman"/>
          <w:b/>
          <w:sz w:val="24"/>
          <w:szCs w:val="24"/>
        </w:rPr>
      </w:pPr>
      <w:r w:rsidRPr="00B62A66">
        <w:rPr>
          <w:rFonts w:ascii="Times New Roman" w:eastAsia="Times New Roman" w:hAnsi="Times New Roman" w:cs="Times New Roman"/>
          <w:sz w:val="24"/>
          <w:szCs w:val="24"/>
        </w:rPr>
        <w:t xml:space="preserve">      </w:t>
      </w:r>
      <w:r w:rsidRPr="00B62A66">
        <w:rPr>
          <w:rFonts w:ascii="Times New Roman" w:eastAsia="Times New Roman" w:hAnsi="Times New Roman" w:cs="Times New Roman"/>
          <w:b/>
          <w:sz w:val="24"/>
          <w:szCs w:val="24"/>
        </w:rPr>
        <w:t>Mi lehet a szerepe egy szövegben a</w:t>
      </w:r>
    </w:p>
    <w:tbl>
      <w:tblPr>
        <w:tblStyle w:val="Rcsostblzat"/>
        <w:tblW w:w="0" w:type="auto"/>
        <w:tblInd w:w="720" w:type="dxa"/>
        <w:tblLook w:val="04A0" w:firstRow="1" w:lastRow="0" w:firstColumn="1" w:lastColumn="0" w:noHBand="0" w:noVBand="1"/>
      </w:tblPr>
      <w:tblGrid>
        <w:gridCol w:w="4148"/>
        <w:gridCol w:w="4194"/>
      </w:tblGrid>
      <w:tr w:rsidR="00802876" w:rsidRPr="00B62A66" w:rsidTr="00D74B85">
        <w:tc>
          <w:tcPr>
            <w:tcW w:w="4148" w:type="dxa"/>
          </w:tcPr>
          <w:p w:rsidR="00802876" w:rsidRPr="00B62A66" w:rsidRDefault="00802876" w:rsidP="00A75DD9">
            <w:pPr>
              <w:pStyle w:val="Listaszerbekezds"/>
              <w:numPr>
                <w:ilvl w:val="0"/>
                <w:numId w:val="4"/>
              </w:numPr>
              <w:rPr>
                <w:rFonts w:ascii="Times New Roman" w:eastAsia="Times New Roman" w:hAnsi="Times New Roman" w:cs="Times New Roman"/>
                <w:b/>
                <w:color w:val="1F3864" w:themeColor="accent5" w:themeShade="80"/>
                <w:sz w:val="24"/>
                <w:szCs w:val="24"/>
              </w:rPr>
            </w:pPr>
            <w:r w:rsidRPr="00B62A66">
              <w:rPr>
                <w:rFonts w:ascii="Times New Roman" w:eastAsia="Times New Roman" w:hAnsi="Times New Roman" w:cs="Times New Roman"/>
                <w:sz w:val="24"/>
                <w:szCs w:val="24"/>
              </w:rPr>
              <w:t xml:space="preserve">kérdőjelnek (?) </w:t>
            </w:r>
          </w:p>
        </w:tc>
        <w:tc>
          <w:tcPr>
            <w:tcW w:w="4194" w:type="dxa"/>
          </w:tcPr>
          <w:p w:rsidR="00802876" w:rsidRPr="00B62A66" w:rsidRDefault="00E44AF1" w:rsidP="00B62A66">
            <w:pPr>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color w:val="1F3864" w:themeColor="accent5" w:themeShade="80"/>
                <w:sz w:val="24"/>
                <w:szCs w:val="24"/>
              </w:rPr>
              <w:t>figyelemfelkeltés, kétely kifejezése, retorikus kérdés (benne van a válasz)</w:t>
            </w:r>
          </w:p>
        </w:tc>
      </w:tr>
      <w:tr w:rsidR="00802876" w:rsidRPr="00B62A66" w:rsidTr="00D74B85">
        <w:tc>
          <w:tcPr>
            <w:tcW w:w="4148" w:type="dxa"/>
          </w:tcPr>
          <w:p w:rsidR="00802876" w:rsidRPr="00B62A66" w:rsidRDefault="00802876" w:rsidP="00A75DD9">
            <w:pPr>
              <w:pStyle w:val="Listaszerbekezds"/>
              <w:numPr>
                <w:ilvl w:val="0"/>
                <w:numId w:val="4"/>
              </w:numPr>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sz w:val="24"/>
                <w:szCs w:val="24"/>
              </w:rPr>
              <w:t>a három pontnak? …</w:t>
            </w:r>
          </w:p>
        </w:tc>
        <w:tc>
          <w:tcPr>
            <w:tcW w:w="4194" w:type="dxa"/>
          </w:tcPr>
          <w:p w:rsidR="00802876" w:rsidRPr="00B62A66" w:rsidRDefault="00E44AF1" w:rsidP="00B62A66">
            <w:pPr>
              <w:pStyle w:val="Listaszerbekezds"/>
              <w:ind w:left="-15"/>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color w:val="1F3864" w:themeColor="accent5" w:themeShade="80"/>
                <w:sz w:val="24"/>
                <w:szCs w:val="24"/>
              </w:rPr>
              <w:t>elhallgatás, végén: továbbgondolásra készteti az olvasót</w:t>
            </w:r>
          </w:p>
        </w:tc>
      </w:tr>
      <w:tr w:rsidR="00802876" w:rsidRPr="00B62A66" w:rsidTr="00D74B85">
        <w:tc>
          <w:tcPr>
            <w:tcW w:w="4148" w:type="dxa"/>
          </w:tcPr>
          <w:p w:rsidR="00802876" w:rsidRPr="00B62A66" w:rsidRDefault="00802876" w:rsidP="00A75DD9">
            <w:pPr>
              <w:pStyle w:val="Listaszerbekezds"/>
              <w:numPr>
                <w:ilvl w:val="0"/>
                <w:numId w:val="4"/>
              </w:numPr>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sz w:val="24"/>
                <w:szCs w:val="24"/>
              </w:rPr>
              <w:t>a felkiáltó jelnek?  (!)</w:t>
            </w:r>
          </w:p>
        </w:tc>
        <w:tc>
          <w:tcPr>
            <w:tcW w:w="4194" w:type="dxa"/>
          </w:tcPr>
          <w:p w:rsidR="00802876" w:rsidRPr="00B62A66" w:rsidRDefault="00E44AF1" w:rsidP="00B62A66">
            <w:pPr>
              <w:pStyle w:val="Listaszerbekezds"/>
              <w:ind w:left="0"/>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color w:val="1F3864" w:themeColor="accent5" w:themeShade="80"/>
                <w:sz w:val="24"/>
                <w:szCs w:val="24"/>
              </w:rPr>
              <w:t>felszólító, óhajtó mondat írásjele, retorikus felszólítás, figyelemfelkeltés</w:t>
            </w:r>
          </w:p>
        </w:tc>
      </w:tr>
      <w:tr w:rsidR="00802876" w:rsidRPr="00B62A66" w:rsidTr="00D74B85">
        <w:tc>
          <w:tcPr>
            <w:tcW w:w="4148" w:type="dxa"/>
          </w:tcPr>
          <w:p w:rsidR="00802876" w:rsidRPr="00B62A66" w:rsidRDefault="00802876" w:rsidP="00A75DD9">
            <w:pPr>
              <w:pStyle w:val="Listaszerbekezds"/>
              <w:numPr>
                <w:ilvl w:val="0"/>
                <w:numId w:val="4"/>
              </w:numPr>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sz w:val="24"/>
                <w:szCs w:val="24"/>
              </w:rPr>
              <w:t>a gondolatjelnek (─)</w:t>
            </w:r>
          </w:p>
        </w:tc>
        <w:tc>
          <w:tcPr>
            <w:tcW w:w="4194" w:type="dxa"/>
          </w:tcPr>
          <w:p w:rsidR="00802876" w:rsidRPr="00B62A66" w:rsidRDefault="00E44AF1" w:rsidP="00B62A66">
            <w:pPr>
              <w:pStyle w:val="Listaszerbekezds"/>
              <w:ind w:left="0"/>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color w:val="1F3864" w:themeColor="accent5" w:themeShade="80"/>
                <w:sz w:val="24"/>
                <w:szCs w:val="24"/>
              </w:rPr>
              <w:t>párbeszéd jelölése, mondatbeékelés</w:t>
            </w:r>
          </w:p>
        </w:tc>
      </w:tr>
      <w:tr w:rsidR="00802876" w:rsidRPr="00B62A66" w:rsidTr="00D74B85">
        <w:tc>
          <w:tcPr>
            <w:tcW w:w="4148" w:type="dxa"/>
          </w:tcPr>
          <w:p w:rsidR="00802876" w:rsidRPr="00B62A66" w:rsidRDefault="00802876" w:rsidP="00A75DD9">
            <w:pPr>
              <w:pStyle w:val="Listaszerbekezds"/>
              <w:numPr>
                <w:ilvl w:val="0"/>
                <w:numId w:val="4"/>
              </w:numPr>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sz w:val="24"/>
                <w:szCs w:val="24"/>
              </w:rPr>
              <w:t>az idézőjelnek? „…”</w:t>
            </w:r>
          </w:p>
        </w:tc>
        <w:tc>
          <w:tcPr>
            <w:tcW w:w="4194" w:type="dxa"/>
          </w:tcPr>
          <w:p w:rsidR="00802876" w:rsidRPr="00B62A66" w:rsidRDefault="00E44AF1" w:rsidP="00B62A66">
            <w:pPr>
              <w:pStyle w:val="Listaszerbekezds"/>
              <w:ind w:left="0"/>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color w:val="1F3864" w:themeColor="accent5" w:themeShade="80"/>
                <w:sz w:val="24"/>
                <w:szCs w:val="24"/>
              </w:rPr>
              <w:t>szó szerinti idézet, jelképesen értendő, irónia</w:t>
            </w:r>
          </w:p>
        </w:tc>
      </w:tr>
      <w:tr w:rsidR="00802876" w:rsidRPr="00B62A66" w:rsidTr="00D74B85">
        <w:tc>
          <w:tcPr>
            <w:tcW w:w="4148" w:type="dxa"/>
          </w:tcPr>
          <w:p w:rsidR="00802876" w:rsidRPr="00B62A66" w:rsidRDefault="00802876" w:rsidP="00A75DD9">
            <w:pPr>
              <w:pStyle w:val="Listaszerbekezds"/>
              <w:numPr>
                <w:ilvl w:val="0"/>
                <w:numId w:val="4"/>
              </w:numPr>
              <w:rPr>
                <w:rFonts w:ascii="Times New Roman" w:eastAsia="Times New Roman" w:hAnsi="Times New Roman" w:cs="Times New Roman"/>
                <w:sz w:val="24"/>
                <w:szCs w:val="24"/>
              </w:rPr>
            </w:pPr>
            <w:r w:rsidRPr="00B62A66">
              <w:rPr>
                <w:rFonts w:ascii="Times New Roman" w:eastAsia="Times New Roman" w:hAnsi="Times New Roman" w:cs="Times New Roman"/>
                <w:sz w:val="24"/>
                <w:szCs w:val="24"/>
              </w:rPr>
              <w:t>a zárójelnek? ( )</w:t>
            </w:r>
          </w:p>
        </w:tc>
        <w:tc>
          <w:tcPr>
            <w:tcW w:w="4194" w:type="dxa"/>
          </w:tcPr>
          <w:p w:rsidR="00802876" w:rsidRPr="00B62A66" w:rsidRDefault="00E44AF1" w:rsidP="00B62A66">
            <w:pPr>
              <w:pStyle w:val="Listaszerbekezds"/>
              <w:ind w:left="0"/>
              <w:rPr>
                <w:rFonts w:ascii="Times New Roman" w:eastAsia="Times New Roman" w:hAnsi="Times New Roman" w:cs="Times New Roman"/>
                <w:color w:val="1F3864" w:themeColor="accent5" w:themeShade="80"/>
                <w:sz w:val="24"/>
                <w:szCs w:val="24"/>
              </w:rPr>
            </w:pPr>
            <w:r w:rsidRPr="00B62A66">
              <w:rPr>
                <w:rFonts w:ascii="Times New Roman" w:eastAsia="Times New Roman" w:hAnsi="Times New Roman" w:cs="Times New Roman"/>
                <w:color w:val="1F3864" w:themeColor="accent5" w:themeShade="80"/>
                <w:sz w:val="24"/>
                <w:szCs w:val="24"/>
              </w:rPr>
              <w:t>a fő üzenethez nem szorosan kapcsolódó kiegészítés</w:t>
            </w:r>
          </w:p>
        </w:tc>
      </w:tr>
    </w:tbl>
    <w:p w:rsidR="00802876" w:rsidRPr="00B62A66" w:rsidRDefault="00802876" w:rsidP="00B62A66">
      <w:pPr>
        <w:pStyle w:val="Listaszerbekezds"/>
        <w:spacing w:after="0" w:line="240" w:lineRule="auto"/>
        <w:rPr>
          <w:rFonts w:ascii="Times New Roman" w:hAnsi="Times New Roman" w:cs="Times New Roman"/>
          <w:b/>
          <w:color w:val="000000" w:themeColor="text1"/>
          <w:sz w:val="24"/>
          <w:szCs w:val="24"/>
        </w:rPr>
      </w:pPr>
    </w:p>
    <w:p w:rsidR="00802876" w:rsidRDefault="00802876" w:rsidP="00A75DD9">
      <w:pPr>
        <w:pStyle w:val="Listaszerbekezds"/>
        <w:numPr>
          <w:ilvl w:val="0"/>
          <w:numId w:val="2"/>
        </w:numPr>
        <w:spacing w:after="0" w:line="240" w:lineRule="auto"/>
        <w:rPr>
          <w:rFonts w:ascii="Times New Roman" w:hAnsi="Times New Roman" w:cs="Times New Roman"/>
          <w:b/>
          <w:color w:val="C00000"/>
          <w:sz w:val="24"/>
          <w:szCs w:val="24"/>
        </w:rPr>
      </w:pPr>
      <w:r w:rsidRPr="00B62A66">
        <w:rPr>
          <w:rFonts w:ascii="Times New Roman" w:hAnsi="Times New Roman" w:cs="Times New Roman"/>
          <w:b/>
          <w:color w:val="C00000"/>
          <w:sz w:val="24"/>
          <w:szCs w:val="24"/>
        </w:rPr>
        <w:t>A GLOBÁLIS ÉS LINEÁRIS KOHÉZIÓ ELEMEI</w:t>
      </w:r>
    </w:p>
    <w:p w:rsidR="00674D5C" w:rsidRPr="00B62A66" w:rsidRDefault="00674D5C" w:rsidP="00674D5C">
      <w:pPr>
        <w:pStyle w:val="Listaszerbekezds"/>
        <w:spacing w:after="0" w:line="240" w:lineRule="auto"/>
        <w:rPr>
          <w:rFonts w:ascii="Times New Roman" w:hAnsi="Times New Roman" w:cs="Times New Roman"/>
          <w:b/>
          <w:color w:val="C00000"/>
          <w:sz w:val="24"/>
          <w:szCs w:val="24"/>
        </w:rPr>
      </w:pPr>
    </w:p>
    <w:tbl>
      <w:tblPr>
        <w:tblStyle w:val="Rcsostblzat"/>
        <w:tblW w:w="0" w:type="auto"/>
        <w:tblLook w:val="04A0" w:firstRow="1" w:lastRow="0" w:firstColumn="1" w:lastColumn="0" w:noHBand="0" w:noVBand="1"/>
      </w:tblPr>
      <w:tblGrid>
        <w:gridCol w:w="4531"/>
        <w:gridCol w:w="4531"/>
      </w:tblGrid>
      <w:tr w:rsidR="00802876" w:rsidRPr="00B62A66" w:rsidTr="00D74B85">
        <w:tc>
          <w:tcPr>
            <w:tcW w:w="4531" w:type="dxa"/>
          </w:tcPr>
          <w:p w:rsidR="00802876" w:rsidRPr="00B62A66" w:rsidRDefault="00802876" w:rsidP="00B62A66">
            <w:pPr>
              <w:jc w:val="center"/>
              <w:rPr>
                <w:rFonts w:ascii="Times New Roman" w:hAnsi="Times New Roman" w:cs="Times New Roman"/>
                <w:b/>
                <w:sz w:val="24"/>
                <w:szCs w:val="24"/>
              </w:rPr>
            </w:pPr>
            <w:r w:rsidRPr="00B62A66">
              <w:rPr>
                <w:rFonts w:ascii="Times New Roman" w:hAnsi="Times New Roman" w:cs="Times New Roman"/>
                <w:b/>
                <w:sz w:val="24"/>
                <w:szCs w:val="24"/>
              </w:rPr>
              <w:t>Globális kohézió</w:t>
            </w:r>
          </w:p>
          <w:p w:rsidR="00E44AF1" w:rsidRPr="00B62A66" w:rsidRDefault="00E44AF1" w:rsidP="00B62A66">
            <w:pPr>
              <w:jc w:val="center"/>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a szöveg jelentését tartja össze</w:t>
            </w:r>
          </w:p>
          <w:p w:rsidR="00E44AF1" w:rsidRPr="00B62A66" w:rsidRDefault="00E44AF1" w:rsidP="00B62A66">
            <w:pPr>
              <w:jc w:val="center"/>
              <w:rPr>
                <w:rFonts w:ascii="Times New Roman" w:hAnsi="Times New Roman" w:cs="Times New Roman"/>
                <w:b/>
                <w:sz w:val="24"/>
                <w:szCs w:val="24"/>
              </w:rPr>
            </w:pPr>
          </w:p>
        </w:tc>
        <w:tc>
          <w:tcPr>
            <w:tcW w:w="4531" w:type="dxa"/>
          </w:tcPr>
          <w:p w:rsidR="00802876" w:rsidRPr="00B62A66" w:rsidRDefault="00802876" w:rsidP="00B62A66">
            <w:pPr>
              <w:jc w:val="center"/>
              <w:rPr>
                <w:rFonts w:ascii="Times New Roman" w:hAnsi="Times New Roman" w:cs="Times New Roman"/>
                <w:b/>
                <w:sz w:val="24"/>
                <w:szCs w:val="24"/>
              </w:rPr>
            </w:pPr>
            <w:r w:rsidRPr="00B62A66">
              <w:rPr>
                <w:rFonts w:ascii="Times New Roman" w:hAnsi="Times New Roman" w:cs="Times New Roman"/>
                <w:b/>
                <w:sz w:val="24"/>
                <w:szCs w:val="24"/>
              </w:rPr>
              <w:t>Lineáris kohézió</w:t>
            </w:r>
          </w:p>
          <w:p w:rsidR="00E44AF1" w:rsidRPr="00B62A66" w:rsidRDefault="00E44AF1" w:rsidP="00B62A66">
            <w:pPr>
              <w:jc w:val="center"/>
              <w:rPr>
                <w:rFonts w:ascii="Times New Roman" w:hAnsi="Times New Roman" w:cs="Times New Roman"/>
                <w:b/>
                <w:sz w:val="24"/>
                <w:szCs w:val="24"/>
              </w:rPr>
            </w:pPr>
            <w:r w:rsidRPr="00B62A66">
              <w:rPr>
                <w:rFonts w:ascii="Times New Roman" w:hAnsi="Times New Roman" w:cs="Times New Roman"/>
                <w:b/>
                <w:color w:val="1F3864" w:themeColor="accent5" w:themeShade="80"/>
                <w:sz w:val="24"/>
                <w:szCs w:val="24"/>
              </w:rPr>
              <w:t>nyelvtanilag tartja össze a szöveget</w:t>
            </w:r>
          </w:p>
        </w:tc>
      </w:tr>
      <w:tr w:rsidR="00802876" w:rsidRPr="00B62A66" w:rsidTr="00D74B85">
        <w:tc>
          <w:tcPr>
            <w:tcW w:w="4531" w:type="dxa"/>
          </w:tcPr>
          <w:p w:rsidR="00E44AF1" w:rsidRPr="00B62A66" w:rsidRDefault="00E44AF1" w:rsidP="00B62A66">
            <w:pPr>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témahálózat szavai: kulcsszavak, szinonímák, tételmondatok, a cím,</w:t>
            </w:r>
          </w:p>
          <w:p w:rsidR="00E44AF1" w:rsidRPr="00B62A66" w:rsidRDefault="00E44AF1" w:rsidP="00B62A66">
            <w:pPr>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a téma-réma váltakozása</w:t>
            </w:r>
          </w:p>
          <w:p w:rsidR="00802876" w:rsidRPr="00B62A66" w:rsidRDefault="00802876" w:rsidP="00B62A66">
            <w:pPr>
              <w:rPr>
                <w:rFonts w:ascii="Times New Roman" w:hAnsi="Times New Roman" w:cs="Times New Roman"/>
                <w:b/>
                <w:color w:val="1F3864" w:themeColor="accent5" w:themeShade="80"/>
                <w:sz w:val="24"/>
                <w:szCs w:val="24"/>
              </w:rPr>
            </w:pPr>
          </w:p>
        </w:tc>
        <w:tc>
          <w:tcPr>
            <w:tcW w:w="4531" w:type="dxa"/>
          </w:tcPr>
          <w:p w:rsidR="00802876" w:rsidRPr="00B62A66" w:rsidRDefault="00E44AF1" w:rsidP="00B62A66">
            <w:pPr>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kötőszók, utalószók (névmások), toldalékok (főleg igeragok)</w:t>
            </w:r>
          </w:p>
        </w:tc>
      </w:tr>
    </w:tbl>
    <w:p w:rsidR="00802876" w:rsidRPr="00B62A66" w:rsidRDefault="00802876" w:rsidP="00B62A66">
      <w:pPr>
        <w:spacing w:after="0" w:line="240" w:lineRule="auto"/>
        <w:rPr>
          <w:rFonts w:ascii="Times New Roman" w:hAnsi="Times New Roman" w:cs="Times New Roman"/>
          <w:b/>
          <w:sz w:val="24"/>
          <w:szCs w:val="24"/>
        </w:rPr>
      </w:pPr>
    </w:p>
    <w:p w:rsidR="00802876" w:rsidRPr="00B62A66" w:rsidRDefault="00802876" w:rsidP="00A75DD9">
      <w:pPr>
        <w:pStyle w:val="Listaszerbekezds"/>
        <w:numPr>
          <w:ilvl w:val="0"/>
          <w:numId w:val="2"/>
        </w:numPr>
        <w:spacing w:after="0" w:line="240" w:lineRule="auto"/>
        <w:rPr>
          <w:rFonts w:ascii="Times New Roman" w:hAnsi="Times New Roman" w:cs="Times New Roman"/>
          <w:b/>
          <w:color w:val="000000" w:themeColor="text1"/>
          <w:sz w:val="24"/>
          <w:szCs w:val="24"/>
        </w:rPr>
      </w:pPr>
      <w:r w:rsidRPr="00B62A66">
        <w:rPr>
          <w:rFonts w:ascii="Times New Roman" w:hAnsi="Times New Roman" w:cs="Times New Roman"/>
          <w:b/>
          <w:color w:val="C00000"/>
          <w:sz w:val="24"/>
          <w:szCs w:val="24"/>
        </w:rPr>
        <w:t xml:space="preserve">A KÉRDÉS SZEREPE </w:t>
      </w:r>
      <w:r w:rsidRPr="00B62A66">
        <w:rPr>
          <w:rFonts w:ascii="Times New Roman" w:hAnsi="Times New Roman" w:cs="Times New Roman"/>
          <w:b/>
          <w:color w:val="000000" w:themeColor="text1"/>
          <w:sz w:val="24"/>
          <w:szCs w:val="24"/>
        </w:rPr>
        <w:t>egy szövegben</w:t>
      </w:r>
      <w:r w:rsidR="00B62A66">
        <w:rPr>
          <w:rFonts w:ascii="Times New Roman" w:hAnsi="Times New Roman" w:cs="Times New Roman"/>
          <w:b/>
          <w:color w:val="000000" w:themeColor="text1"/>
          <w:sz w:val="24"/>
          <w:szCs w:val="24"/>
        </w:rPr>
        <w:t xml:space="preserve"> lehet:</w:t>
      </w:r>
    </w:p>
    <w:p w:rsidR="00802876" w:rsidRPr="00B62A66" w:rsidRDefault="00802876" w:rsidP="00B62A66">
      <w:pPr>
        <w:pStyle w:val="Listaszerbekezds"/>
        <w:spacing w:after="0" w:line="240" w:lineRule="auto"/>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a)retorikus</w:t>
      </w:r>
    </w:p>
    <w:p w:rsidR="00802876" w:rsidRPr="00B62A66" w:rsidRDefault="00802876" w:rsidP="00B62A66">
      <w:pPr>
        <w:pStyle w:val="Listaszerbekezds"/>
        <w:spacing w:after="0" w:line="240" w:lineRule="auto"/>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b)figyelemfelkeltő</w:t>
      </w:r>
    </w:p>
    <w:p w:rsidR="00802876" w:rsidRPr="00B62A66" w:rsidRDefault="00802876" w:rsidP="00B62A66">
      <w:pPr>
        <w:pStyle w:val="Listaszerbekezds"/>
        <w:spacing w:after="0" w:line="240" w:lineRule="auto"/>
        <w:rPr>
          <w:rFonts w:ascii="Times New Roman" w:hAnsi="Times New Roman" w:cs="Times New Roman"/>
          <w:b/>
          <w:color w:val="1F3864" w:themeColor="accent5" w:themeShade="80"/>
          <w:sz w:val="24"/>
          <w:szCs w:val="24"/>
        </w:rPr>
      </w:pPr>
      <w:r w:rsidRPr="00B62A66">
        <w:rPr>
          <w:rFonts w:ascii="Times New Roman" w:hAnsi="Times New Roman" w:cs="Times New Roman"/>
          <w:b/>
          <w:color w:val="1F3864" w:themeColor="accent5" w:themeShade="80"/>
          <w:sz w:val="24"/>
          <w:szCs w:val="24"/>
        </w:rPr>
        <w:t>c) kapcsolattartó</w:t>
      </w:r>
    </w:p>
    <w:p w:rsidR="00802876" w:rsidRPr="00B62A66" w:rsidRDefault="00802876" w:rsidP="00B62A66">
      <w:pPr>
        <w:pStyle w:val="Listaszerbekezds"/>
        <w:spacing w:after="0" w:line="240" w:lineRule="auto"/>
        <w:rPr>
          <w:rFonts w:ascii="Times New Roman" w:hAnsi="Times New Roman" w:cs="Times New Roman"/>
          <w:b/>
          <w:color w:val="C00000"/>
          <w:sz w:val="24"/>
          <w:szCs w:val="24"/>
        </w:rPr>
      </w:pPr>
    </w:p>
    <w:p w:rsidR="00802876" w:rsidRPr="00B62A66" w:rsidRDefault="00802876" w:rsidP="00A75DD9">
      <w:pPr>
        <w:pStyle w:val="Listaszerbekezds"/>
        <w:numPr>
          <w:ilvl w:val="0"/>
          <w:numId w:val="2"/>
        </w:numPr>
        <w:spacing w:after="0" w:line="240" w:lineRule="auto"/>
        <w:rPr>
          <w:rFonts w:ascii="Times New Roman" w:hAnsi="Times New Roman" w:cs="Times New Roman"/>
          <w:b/>
          <w:color w:val="C00000"/>
          <w:sz w:val="24"/>
          <w:szCs w:val="24"/>
        </w:rPr>
      </w:pPr>
      <w:r w:rsidRPr="00B62A66">
        <w:rPr>
          <w:rFonts w:ascii="Times New Roman" w:hAnsi="Times New Roman" w:cs="Times New Roman"/>
          <w:b/>
          <w:color w:val="C00000"/>
          <w:sz w:val="24"/>
          <w:szCs w:val="24"/>
        </w:rPr>
        <w:t>STÍLUSRÉTEGEK</w:t>
      </w:r>
    </w:p>
    <w:p w:rsidR="00802876" w:rsidRPr="00B62A66" w:rsidRDefault="00802876" w:rsidP="00A75DD9">
      <w:pPr>
        <w:pStyle w:val="Listaszerbekezds"/>
        <w:numPr>
          <w:ilvl w:val="0"/>
          <w:numId w:val="5"/>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Foglalja össze röviden az alábbi stílusrétegek jellemzőit! Gondoljon a szókincsükre és a nyelvtani szabályokhoz, a mondatok szerkezetéhez, modalitásához való viszonyukra!</w:t>
      </w:r>
    </w:p>
    <w:tbl>
      <w:tblPr>
        <w:tblStyle w:val="Rcsostblzat"/>
        <w:tblW w:w="0" w:type="auto"/>
        <w:tblLook w:val="04A0" w:firstRow="1" w:lastRow="0" w:firstColumn="1" w:lastColumn="0" w:noHBand="0" w:noVBand="1"/>
      </w:tblPr>
      <w:tblGrid>
        <w:gridCol w:w="9062"/>
      </w:tblGrid>
      <w:tr w:rsidR="00802876" w:rsidRPr="00B62A66" w:rsidTr="00D74B85">
        <w:tc>
          <w:tcPr>
            <w:tcW w:w="9062" w:type="dxa"/>
          </w:tcPr>
          <w:p w:rsidR="009038B2" w:rsidRPr="00B62A66" w:rsidRDefault="00802876"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b/>
                <w:sz w:val="24"/>
                <w:szCs w:val="24"/>
              </w:rPr>
              <w:t>tudományos</w:t>
            </w:r>
            <w:r w:rsidRPr="00B62A66">
              <w:rPr>
                <w:rFonts w:ascii="Times New Roman" w:hAnsi="Times New Roman" w:cs="Times New Roman"/>
                <w:b/>
                <w:color w:val="1F3864" w:themeColor="accent5" w:themeShade="80"/>
                <w:sz w:val="24"/>
                <w:szCs w:val="24"/>
              </w:rPr>
              <w:t>:</w:t>
            </w:r>
            <w:r w:rsidR="009038B2" w:rsidRPr="00B62A66">
              <w:rPr>
                <w:rFonts w:ascii="Times New Roman" w:hAnsi="Times New Roman" w:cs="Times New Roman"/>
                <w:color w:val="4A4A4A"/>
                <w:sz w:val="24"/>
                <w:szCs w:val="24"/>
              </w:rPr>
              <w:t xml:space="preserve">  </w:t>
            </w:r>
            <w:r w:rsidR="009038B2" w:rsidRPr="00B62A66">
              <w:rPr>
                <w:rFonts w:ascii="Times New Roman" w:hAnsi="Times New Roman" w:cs="Times New Roman"/>
                <w:color w:val="1F3864" w:themeColor="accent5" w:themeShade="80"/>
                <w:sz w:val="24"/>
                <w:szCs w:val="24"/>
              </w:rPr>
              <w:t>A szövegformálás minden eszközével a valóságról adott kép pontosságára és egyértelműségére törekszik, másodlagos a beszélő személye és a hallgatóra tett hatás szándéka.</w:t>
            </w:r>
          </w:p>
          <w:p w:rsidR="009038B2" w:rsidRPr="00B62A66" w:rsidRDefault="009038B2"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color w:val="1F3864" w:themeColor="accent5" w:themeShade="80"/>
                <w:sz w:val="24"/>
                <w:szCs w:val="24"/>
              </w:rPr>
              <w:t> A szóválasztás alapja a nemzeti irodalmi nyelv és a szakmai nyelvváltozat szókincse: a szakszavak (terminus technikusok), szakkifejezések. Legfőbb követelmény a szakszavak egyértelműsége, ezért a szavakat nem módosíthatjuk, nehogy véletlenül más jelentést sugalljon. Egy-egy tudományág felhasznált szakszóinak összessége a terminológia. A szakterületek nemzetközi kapcsolataiból ered az idegen szavak gyakori használata (pl. radar, nukleáris, gén stb.)</w:t>
            </w:r>
          </w:p>
          <w:p w:rsidR="009038B2" w:rsidRPr="00B62A66" w:rsidRDefault="009038B2"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color w:val="1F3864" w:themeColor="accent5" w:themeShade="80"/>
                <w:sz w:val="24"/>
                <w:szCs w:val="24"/>
              </w:rPr>
              <w:t> Hangulati értéke a szakszavaknak a szakszövegben nincs, de a megértés érdekében használhatunk szemléletes kifejezéseket, képszerű formákat. (pl. galériaerdő, a folyó menti erdősáv elnevezése…)</w:t>
            </w:r>
          </w:p>
          <w:p w:rsidR="009038B2" w:rsidRPr="00B62A66" w:rsidRDefault="009038B2"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color w:val="1F3864" w:themeColor="accent5" w:themeShade="80"/>
                <w:sz w:val="24"/>
                <w:szCs w:val="24"/>
              </w:rPr>
              <w:t> A mondanivaló megszerkesztése: minden részében követhető legyen, kiemelkedő szerepe van a világosságnak és a gazdaságosságnak úgy, hogy megmaradjon az árnyaltság és a kellő részletezés.</w:t>
            </w:r>
          </w:p>
          <w:p w:rsidR="009038B2" w:rsidRPr="00B62A66" w:rsidRDefault="009038B2"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color w:val="1F3864" w:themeColor="accent5" w:themeShade="80"/>
                <w:sz w:val="24"/>
                <w:szCs w:val="24"/>
              </w:rPr>
              <w:t> Főleg kijelentő mondatok alkalmazására kerül sor, de gyakoriak az alárendelő szerkezetek, az egyszerű mondatok is gyakran bővítettek, jellemzők az igeneves szerkezetek, láncolatos jelzők, halmozott mondatrészek. Uralkodnak a teljes szerkezetű mondatok, rendszeresek a következtető és a magyarázó mondatok, feltételes mondatok…</w:t>
            </w:r>
          </w:p>
          <w:p w:rsidR="009038B2" w:rsidRPr="00B62A66" w:rsidRDefault="009038B2"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color w:val="1F3864" w:themeColor="accent5" w:themeShade="80"/>
                <w:sz w:val="24"/>
                <w:szCs w:val="24"/>
              </w:rPr>
              <w:t> A tudományos-szakmai stílus erősen névszói (nominális) jellegű, hiszen a kutatók névszókkal, megnevezett fogalmakkal, tulajdonságokkal, mennyiségekkel tárják fel a tényeket, összefüggéseket.</w:t>
            </w:r>
          </w:p>
          <w:p w:rsidR="009038B2" w:rsidRPr="00B62A66" w:rsidRDefault="009038B2"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color w:val="1F3864" w:themeColor="accent5" w:themeShade="80"/>
                <w:sz w:val="24"/>
                <w:szCs w:val="24"/>
              </w:rPr>
              <w:t> A tudományos igényű művek kerülik az ismétléseket, a bőbeszédűséget, tartalmilag elsődleges a téma pontos körülhatárolása, a hozzá nem szorosan kötődő elemek elhagyása.</w:t>
            </w:r>
          </w:p>
          <w:p w:rsidR="009038B2" w:rsidRPr="00B62A66" w:rsidRDefault="009038B2"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color w:val="1F3864" w:themeColor="accent5" w:themeShade="80"/>
                <w:sz w:val="24"/>
                <w:szCs w:val="24"/>
              </w:rPr>
              <w:t> Logikus, áttekinthető szerkezetben, szakmai nyelven, érzelemmentesen előadott ill. leírt szöveg, többnyire leírt formája, vizuálisan is áttekinthető (pontos utalások, kiemelések, grafikonok, vázlat, zárójeles magyarázatok – tanulmányok végén gyakran hivatkozási jegyzék, szakirodalom feltüntetése szerepel).</w:t>
            </w:r>
          </w:p>
          <w:p w:rsidR="009038B2" w:rsidRPr="00B62A66" w:rsidRDefault="009038B2"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color w:val="1F3864" w:themeColor="accent5" w:themeShade="80"/>
                <w:sz w:val="24"/>
                <w:szCs w:val="24"/>
              </w:rPr>
              <w:t> A kiemelés számtalan módja szerepelhet: aláhúzás, tipográfiai (nyomdatechnikai) jelölés, szaggatott vonal, felkiáltójel, vastagbetűs vagy dőlt betűvel írt szöveg, új bekezdés, számozás stb.</w:t>
            </w:r>
          </w:p>
          <w:p w:rsidR="009038B2" w:rsidRPr="00B62A66" w:rsidRDefault="009038B2" w:rsidP="00A75DD9">
            <w:pPr>
              <w:numPr>
                <w:ilvl w:val="0"/>
                <w:numId w:val="7"/>
              </w:numPr>
              <w:shd w:val="clear" w:color="auto" w:fill="FFFFFF"/>
              <w:ind w:left="480"/>
              <w:jc w:val="both"/>
              <w:rPr>
                <w:rFonts w:ascii="Times New Roman" w:hAnsi="Times New Roman" w:cs="Times New Roman"/>
                <w:color w:val="1F3864" w:themeColor="accent5" w:themeShade="80"/>
                <w:sz w:val="24"/>
                <w:szCs w:val="24"/>
              </w:rPr>
            </w:pPr>
            <w:r w:rsidRPr="00B62A66">
              <w:rPr>
                <w:rFonts w:ascii="Times New Roman" w:hAnsi="Times New Roman" w:cs="Times New Roman"/>
                <w:color w:val="1F3864" w:themeColor="accent5" w:themeShade="80"/>
                <w:sz w:val="24"/>
                <w:szCs w:val="24"/>
              </w:rPr>
              <w:t> Több és bonyolultabb kötőszót használ a stílus, ezek szerepe az előre- ill. hátrautalás a szövegben, ill. a szövegösszefüggések kifejezése.</w:t>
            </w:r>
          </w:p>
          <w:p w:rsidR="009038B2" w:rsidRPr="00B62A66" w:rsidRDefault="009038B2" w:rsidP="00B62A66">
            <w:pPr>
              <w:pStyle w:val="NormlWeb"/>
              <w:shd w:val="clear" w:color="auto" w:fill="FFFFFF"/>
              <w:spacing w:before="0" w:beforeAutospacing="0" w:after="0" w:afterAutospacing="0"/>
              <w:jc w:val="both"/>
              <w:rPr>
                <w:color w:val="1F3864" w:themeColor="accent5" w:themeShade="80"/>
              </w:rPr>
            </w:pPr>
            <w:r w:rsidRPr="00B62A66">
              <w:rPr>
                <w:color w:val="1F3864" w:themeColor="accent5" w:themeShade="80"/>
              </w:rPr>
              <w:t> </w:t>
            </w:r>
          </w:p>
          <w:p w:rsidR="009038B2" w:rsidRPr="00B62A66" w:rsidRDefault="009038B2" w:rsidP="00B62A66">
            <w:pPr>
              <w:pStyle w:val="NormlWeb"/>
              <w:shd w:val="clear" w:color="auto" w:fill="FFFFFF"/>
              <w:spacing w:before="0" w:beforeAutospacing="0" w:after="0" w:afterAutospacing="0"/>
              <w:jc w:val="both"/>
              <w:rPr>
                <w:color w:val="1F3864" w:themeColor="accent5" w:themeShade="80"/>
              </w:rPr>
            </w:pPr>
            <w:r w:rsidRPr="00B62A66">
              <w:rPr>
                <w:color w:val="1F3864" w:themeColor="accent5" w:themeShade="80"/>
              </w:rPr>
              <w:t>A tudományos stílusban az üzenet teljes tartalmát a nyelvi eszközök hordozzák. A nem nyelvi kifejezőeszközöknek (gesztus stb.) alig van szerepe, ezért még fokozottabb igény a szöveg gondos szerkesztettsége, hangsúlyozottabb szövegtagolása, a változatosság és a szemléletesség.</w:t>
            </w:r>
          </w:p>
          <w:p w:rsidR="009038B2" w:rsidRPr="00B62A66" w:rsidRDefault="009038B2" w:rsidP="00B62A66">
            <w:pPr>
              <w:pStyle w:val="NormlWeb"/>
              <w:shd w:val="clear" w:color="auto" w:fill="FFFFFF"/>
              <w:spacing w:before="0" w:beforeAutospacing="0" w:after="0" w:afterAutospacing="0"/>
              <w:jc w:val="both"/>
              <w:rPr>
                <w:color w:val="1F3864" w:themeColor="accent5" w:themeShade="80"/>
              </w:rPr>
            </w:pPr>
            <w:r w:rsidRPr="00B62A66">
              <w:rPr>
                <w:color w:val="1F3864" w:themeColor="accent5" w:themeShade="80"/>
              </w:rPr>
              <w:t>A stílusréteg egyes műfajai azokhoz szólnak, akik nem szakemberek (de alkalmanként még döntéshozók lehetnek), fontos ezért az érdeklődés felkeltése adott tudományos kérdések iránt, ismeretátadás, szemléletbővítés.</w:t>
            </w:r>
          </w:p>
          <w:p w:rsidR="00802876" w:rsidRPr="00B62A66" w:rsidRDefault="009038B2" w:rsidP="00B62A66">
            <w:pPr>
              <w:pStyle w:val="NormlWeb"/>
              <w:shd w:val="clear" w:color="auto" w:fill="FFFFFF"/>
              <w:spacing w:before="0" w:beforeAutospacing="0" w:after="0" w:afterAutospacing="0"/>
              <w:jc w:val="both"/>
              <w:rPr>
                <w:b/>
              </w:rPr>
            </w:pPr>
            <w:r w:rsidRPr="00B62A66">
              <w:rPr>
                <w:color w:val="1F3864" w:themeColor="accent5" w:themeShade="80"/>
              </w:rPr>
              <w:t>Fontosak a stílus műfajain belül a tudományos folyóiratok tanulmányai (szakmabelieknek), a szakcikkek, az ismeretterjesztő kiadványok (nem szakmabelieknek, hanem ún. laikusoknak), a szakkönyvek és az egy-egy területről átfogó ismeretanyagot nyújtó monográfiák.</w:t>
            </w:r>
          </w:p>
        </w:tc>
      </w:tr>
    </w:tbl>
    <w:p w:rsidR="00802876" w:rsidRPr="00B62A66" w:rsidRDefault="00802876" w:rsidP="00B62A66">
      <w:pPr>
        <w:spacing w:after="0" w:line="240" w:lineRule="auto"/>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9062"/>
      </w:tblGrid>
      <w:tr w:rsidR="00802876" w:rsidRPr="00B62A66" w:rsidTr="00D74B85">
        <w:tc>
          <w:tcPr>
            <w:tcW w:w="9062" w:type="dxa"/>
          </w:tcPr>
          <w:p w:rsidR="006E6128" w:rsidRPr="00B62A66" w:rsidRDefault="00802876" w:rsidP="00B62A66">
            <w:pPr>
              <w:pStyle w:val="Cmsor3"/>
              <w:shd w:val="clear" w:color="auto" w:fill="FFFFFF"/>
              <w:spacing w:before="0" w:beforeAutospacing="0" w:after="0" w:afterAutospacing="0"/>
              <w:outlineLvl w:val="2"/>
              <w:rPr>
                <w:b w:val="0"/>
                <w:bCs w:val="0"/>
                <w:color w:val="1F4E79" w:themeColor="accent1" w:themeShade="80"/>
                <w:sz w:val="24"/>
                <w:szCs w:val="24"/>
              </w:rPr>
            </w:pPr>
            <w:r w:rsidRPr="00B62A66">
              <w:rPr>
                <w:sz w:val="24"/>
                <w:szCs w:val="24"/>
              </w:rPr>
              <w:t>társalgási</w:t>
            </w:r>
            <w:r w:rsidRPr="00B62A66">
              <w:rPr>
                <w:color w:val="1F3864" w:themeColor="accent5" w:themeShade="80"/>
                <w:sz w:val="24"/>
                <w:szCs w:val="24"/>
              </w:rPr>
              <w:t>:</w:t>
            </w:r>
            <w:r w:rsidR="00E44AF1" w:rsidRPr="00B62A66">
              <w:rPr>
                <w:color w:val="0C3352"/>
                <w:sz w:val="24"/>
                <w:szCs w:val="24"/>
                <w:shd w:val="clear" w:color="auto" w:fill="FFFFFF"/>
              </w:rPr>
              <w:t xml:space="preserve">  </w:t>
            </w:r>
            <w:r w:rsidR="006E6128" w:rsidRPr="00B62A66">
              <w:rPr>
                <w:b w:val="0"/>
                <w:bCs w:val="0"/>
                <w:color w:val="1F4E79" w:themeColor="accent1" w:themeShade="80"/>
                <w:sz w:val="24"/>
                <w:szCs w:val="24"/>
              </w:rPr>
              <w:t>Különféle szóbeli és írásbeli szövegtípusokat is sorolunk közéjük: pl. párbeszéd, viccmesélés, pletyka, történetmondás, telefonálás, üzenet, levél, stb. A magánéleti szövegtípusokat a kötetlen társas értekezésben használjuk. Jellemzi őket a kommunikációs funkciók változatossága, az érzelemkifejezés szabadsága.</w:t>
            </w:r>
          </w:p>
          <w:p w:rsidR="006E6128" w:rsidRPr="00B62A66" w:rsidRDefault="006E6128" w:rsidP="00B62A66">
            <w:pPr>
              <w:shd w:val="clear" w:color="auto" w:fill="FFFFFF"/>
              <w:outlineLvl w:val="2"/>
              <w:rPr>
                <w:rFonts w:ascii="Times New Roman" w:eastAsia="Times New Roman" w:hAnsi="Times New Roman" w:cs="Times New Roman"/>
                <w:color w:val="1F4E79" w:themeColor="accent1" w:themeShade="80"/>
                <w:sz w:val="24"/>
                <w:szCs w:val="24"/>
                <w:lang w:eastAsia="hu-HU"/>
              </w:rPr>
            </w:pPr>
            <w:r w:rsidRPr="00B62A66">
              <w:rPr>
                <w:rFonts w:ascii="Times New Roman" w:eastAsia="Times New Roman" w:hAnsi="Times New Roman" w:cs="Times New Roman"/>
                <w:color w:val="1F4E79" w:themeColor="accent1" w:themeShade="80"/>
                <w:sz w:val="24"/>
                <w:szCs w:val="24"/>
                <w:lang w:eastAsia="hu-HU"/>
              </w:rPr>
              <w:t>- tagolatlan mondatformák, hiányos mondatok, közbevetéses vagy félbeszakított mondatok</w:t>
            </w:r>
            <w:r w:rsidRPr="00B62A66">
              <w:rPr>
                <w:rFonts w:ascii="Times New Roman" w:eastAsia="Times New Roman" w:hAnsi="Times New Roman" w:cs="Times New Roman"/>
                <w:color w:val="1F4E79" w:themeColor="accent1" w:themeShade="80"/>
                <w:sz w:val="24"/>
                <w:szCs w:val="24"/>
                <w:lang w:eastAsia="hu-HU"/>
              </w:rPr>
              <w:br/>
              <w:t>- változatos modalitású mondatok</w:t>
            </w:r>
            <w:r w:rsidRPr="00B62A66">
              <w:rPr>
                <w:rFonts w:ascii="Times New Roman" w:eastAsia="Times New Roman" w:hAnsi="Times New Roman" w:cs="Times New Roman"/>
                <w:color w:val="1F4E79" w:themeColor="accent1" w:themeShade="80"/>
                <w:sz w:val="24"/>
                <w:szCs w:val="24"/>
                <w:lang w:eastAsia="hu-HU"/>
              </w:rPr>
              <w:br/>
              <w:t>- laza mondatkapcsolódás, kevésbé következetes felélítés</w:t>
            </w:r>
            <w:r w:rsidRPr="00B62A66">
              <w:rPr>
                <w:rFonts w:ascii="Times New Roman" w:eastAsia="Times New Roman" w:hAnsi="Times New Roman" w:cs="Times New Roman"/>
                <w:color w:val="1F4E79" w:themeColor="accent1" w:themeShade="80"/>
                <w:sz w:val="24"/>
                <w:szCs w:val="24"/>
                <w:lang w:eastAsia="hu-HU"/>
              </w:rPr>
              <w:br/>
              <w:t>- különböző szövegszerkezet-típusok keveredése</w:t>
            </w:r>
            <w:r w:rsidRPr="00B62A66">
              <w:rPr>
                <w:rFonts w:ascii="Times New Roman" w:eastAsia="Times New Roman" w:hAnsi="Times New Roman" w:cs="Times New Roman"/>
                <w:color w:val="1F4E79" w:themeColor="accent1" w:themeShade="80"/>
                <w:sz w:val="24"/>
                <w:szCs w:val="24"/>
                <w:lang w:eastAsia="hu-HU"/>
              </w:rPr>
              <w:br/>
              <w:t>- kifejtetlenség</w:t>
            </w:r>
            <w:r w:rsidRPr="00B62A66">
              <w:rPr>
                <w:rFonts w:ascii="Times New Roman" w:eastAsia="Times New Roman" w:hAnsi="Times New Roman" w:cs="Times New Roman"/>
                <w:color w:val="1F4E79" w:themeColor="accent1" w:themeShade="80"/>
                <w:sz w:val="24"/>
                <w:szCs w:val="24"/>
                <w:lang w:eastAsia="hu-HU"/>
              </w:rPr>
              <w:br/>
              <w:t>- ismétlés, terjengősség szükséges lehet</w:t>
            </w:r>
            <w:r w:rsidRPr="00B62A66">
              <w:rPr>
                <w:rFonts w:ascii="Times New Roman" w:eastAsia="Times New Roman" w:hAnsi="Times New Roman" w:cs="Times New Roman"/>
                <w:color w:val="1F4E79" w:themeColor="accent1" w:themeShade="80"/>
                <w:sz w:val="24"/>
                <w:szCs w:val="24"/>
                <w:lang w:eastAsia="hu-HU"/>
              </w:rPr>
              <w:br/>
              <w:t>- változatos szókincs, köznyelvi, tájnyelvi szavak használata</w:t>
            </w:r>
            <w:r w:rsidRPr="00B62A66">
              <w:rPr>
                <w:rFonts w:ascii="Times New Roman" w:eastAsia="Times New Roman" w:hAnsi="Times New Roman" w:cs="Times New Roman"/>
                <w:color w:val="1F4E79" w:themeColor="accent1" w:themeShade="80"/>
                <w:sz w:val="24"/>
                <w:szCs w:val="24"/>
                <w:lang w:eastAsia="hu-HU"/>
              </w:rPr>
              <w:br/>
              <w:t>- gyakoriak az indulatszók, kötőszók, töltelékszók, módosítószók</w:t>
            </w:r>
            <w:r w:rsidRPr="00B62A66">
              <w:rPr>
                <w:rFonts w:ascii="Times New Roman" w:eastAsia="Times New Roman" w:hAnsi="Times New Roman" w:cs="Times New Roman"/>
                <w:color w:val="1F4E79" w:themeColor="accent1" w:themeShade="80"/>
                <w:sz w:val="24"/>
                <w:szCs w:val="24"/>
                <w:lang w:eastAsia="hu-HU"/>
              </w:rPr>
              <w:br/>
              <w:t>- szerkezeti egységeinek elhatárolásában segítenek a szünetek, intonáció, hangsúlyozás</w:t>
            </w:r>
            <w:r w:rsidRPr="00B62A66">
              <w:rPr>
                <w:rFonts w:ascii="Times New Roman" w:eastAsia="Times New Roman" w:hAnsi="Times New Roman" w:cs="Times New Roman"/>
                <w:color w:val="1F4E79" w:themeColor="accent1" w:themeShade="80"/>
                <w:sz w:val="24"/>
                <w:szCs w:val="24"/>
                <w:lang w:eastAsia="hu-HU"/>
              </w:rPr>
              <w:br/>
              <w:t>- a beszédfordulók hossza, kapcsolódása stílusjellemző lehet</w:t>
            </w:r>
            <w:r w:rsidRPr="00B62A66">
              <w:rPr>
                <w:rFonts w:ascii="Times New Roman" w:eastAsia="Times New Roman" w:hAnsi="Times New Roman" w:cs="Times New Roman"/>
                <w:color w:val="1F4E79" w:themeColor="accent1" w:themeShade="80"/>
                <w:sz w:val="24"/>
                <w:szCs w:val="24"/>
                <w:lang w:eastAsia="hu-HU"/>
              </w:rPr>
              <w:br/>
            </w:r>
            <w:r w:rsidRPr="00B62A66">
              <w:rPr>
                <w:rFonts w:ascii="Times New Roman" w:eastAsia="Times New Roman" w:hAnsi="Times New Roman" w:cs="Times New Roman"/>
                <w:color w:val="484848"/>
                <w:sz w:val="24"/>
                <w:szCs w:val="24"/>
                <w:lang w:eastAsia="hu-HU"/>
              </w:rPr>
              <w:t xml:space="preserve">- </w:t>
            </w:r>
            <w:r w:rsidRPr="00B62A66">
              <w:rPr>
                <w:rFonts w:ascii="Times New Roman" w:eastAsia="Times New Roman" w:hAnsi="Times New Roman" w:cs="Times New Roman"/>
                <w:color w:val="1F4E79" w:themeColor="accent1" w:themeShade="80"/>
                <w:sz w:val="24"/>
                <w:szCs w:val="24"/>
                <w:lang w:eastAsia="hu-HU"/>
              </w:rPr>
              <w:t>kiemelten fontos a közlemény jelentését kiegészítő nem nyelvi jelek használata</w:t>
            </w:r>
            <w:r w:rsidRPr="00B62A66">
              <w:rPr>
                <w:rFonts w:ascii="Times New Roman" w:eastAsia="Times New Roman" w:hAnsi="Times New Roman" w:cs="Times New Roman"/>
                <w:color w:val="1F4E79" w:themeColor="accent1" w:themeShade="80"/>
                <w:sz w:val="24"/>
                <w:szCs w:val="24"/>
                <w:lang w:eastAsia="hu-HU"/>
              </w:rPr>
              <w:br/>
              <w:t>- közvetlen, természetes, mesterkéltségtől mentes hangnem</w:t>
            </w:r>
          </w:p>
          <w:p w:rsidR="006E6128" w:rsidRPr="00B62A66" w:rsidRDefault="006E6128" w:rsidP="00B62A66">
            <w:pPr>
              <w:rPr>
                <w:rFonts w:ascii="Times New Roman" w:eastAsia="Times New Roman" w:hAnsi="Times New Roman" w:cs="Times New Roman"/>
                <w:color w:val="878787"/>
                <w:sz w:val="24"/>
                <w:szCs w:val="24"/>
                <w:lang w:eastAsia="hu-HU"/>
              </w:rPr>
            </w:pPr>
          </w:p>
          <w:p w:rsidR="00802876" w:rsidRPr="00B62A66" w:rsidRDefault="00802876" w:rsidP="00B62A66">
            <w:pPr>
              <w:rPr>
                <w:rFonts w:ascii="Times New Roman" w:hAnsi="Times New Roman" w:cs="Times New Roman"/>
                <w:b/>
                <w:sz w:val="24"/>
                <w:szCs w:val="24"/>
              </w:rPr>
            </w:pPr>
          </w:p>
        </w:tc>
      </w:tr>
    </w:tbl>
    <w:p w:rsidR="00802876" w:rsidRPr="00B62A66" w:rsidRDefault="00802876" w:rsidP="00B62A66">
      <w:pPr>
        <w:spacing w:after="0" w:line="240" w:lineRule="auto"/>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9062"/>
      </w:tblGrid>
      <w:tr w:rsidR="00802876" w:rsidRPr="00B62A66" w:rsidTr="00D74B85">
        <w:tc>
          <w:tcPr>
            <w:tcW w:w="9062" w:type="dxa"/>
          </w:tcPr>
          <w:p w:rsidR="009038B2" w:rsidRPr="00B62A66" w:rsidRDefault="00802876" w:rsidP="00B62A66">
            <w:pPr>
              <w:pStyle w:val="Cmsor3"/>
              <w:spacing w:before="0" w:beforeAutospacing="0" w:after="0" w:afterAutospacing="0"/>
              <w:outlineLvl w:val="2"/>
              <w:rPr>
                <w:color w:val="1F3864" w:themeColor="accent5" w:themeShade="80"/>
                <w:sz w:val="24"/>
                <w:szCs w:val="24"/>
              </w:rPr>
            </w:pPr>
            <w:r w:rsidRPr="00B62A66">
              <w:rPr>
                <w:sz w:val="24"/>
                <w:szCs w:val="24"/>
              </w:rPr>
              <w:t>szónoki/közéleti</w:t>
            </w:r>
            <w:r w:rsidRPr="00B62A66">
              <w:rPr>
                <w:color w:val="1F3864" w:themeColor="accent5" w:themeShade="80"/>
                <w:sz w:val="24"/>
                <w:szCs w:val="24"/>
              </w:rPr>
              <w:t>:</w:t>
            </w:r>
            <w:r w:rsidR="009038B2" w:rsidRPr="00B62A66">
              <w:rPr>
                <w:sz w:val="24"/>
                <w:szCs w:val="24"/>
              </w:rPr>
              <w:t xml:space="preserve"> </w:t>
            </w:r>
            <w:r w:rsidR="009038B2" w:rsidRPr="00B62A66">
              <w:rPr>
                <w:color w:val="1F3864" w:themeColor="accent5" w:themeShade="80"/>
                <w:sz w:val="24"/>
                <w:szCs w:val="24"/>
              </w:rPr>
              <w:t>A közéleti szövegek funkciói</w:t>
            </w:r>
          </w:p>
          <w:p w:rsidR="009038B2" w:rsidRPr="00B62A66" w:rsidRDefault="009038B2" w:rsidP="00B62A66">
            <w:pPr>
              <w:rPr>
                <w:rFonts w:ascii="Times New Roman" w:eastAsia="Times New Roman" w:hAnsi="Times New Roman" w:cs="Times New Roman"/>
                <w:color w:val="1F3864" w:themeColor="accent5" w:themeShade="80"/>
                <w:sz w:val="24"/>
                <w:szCs w:val="24"/>
                <w:lang w:eastAsia="hu-HU"/>
              </w:rPr>
            </w:pPr>
            <w:r w:rsidRPr="00B62A66">
              <w:rPr>
                <w:rFonts w:ascii="Times New Roman" w:eastAsia="Times New Roman" w:hAnsi="Times New Roman" w:cs="Times New Roman"/>
                <w:color w:val="1F3864" w:themeColor="accent5" w:themeShade="80"/>
                <w:sz w:val="24"/>
                <w:szCs w:val="24"/>
                <w:lang w:eastAsia="hu-HU"/>
              </w:rPr>
              <w:t>A közéleti szövegtípusban erőteljesen megnyilvánul a </w:t>
            </w:r>
            <w:r w:rsidRPr="00B62A66">
              <w:rPr>
                <w:rFonts w:ascii="Times New Roman" w:eastAsia="Times New Roman" w:hAnsi="Times New Roman" w:cs="Times New Roman"/>
                <w:b/>
                <w:bCs/>
                <w:color w:val="1F3864" w:themeColor="accent5" w:themeShade="80"/>
                <w:sz w:val="24"/>
                <w:szCs w:val="24"/>
                <w:lang w:eastAsia="hu-HU"/>
              </w:rPr>
              <w:t>felhívó funkció:</w:t>
            </w:r>
            <w:r w:rsidRPr="00B62A66">
              <w:rPr>
                <w:rFonts w:ascii="Times New Roman" w:eastAsia="Times New Roman" w:hAnsi="Times New Roman" w:cs="Times New Roman"/>
                <w:color w:val="1F3864" w:themeColor="accent5" w:themeShade="80"/>
                <w:sz w:val="24"/>
                <w:szCs w:val="24"/>
                <w:lang w:eastAsia="hu-HU"/>
              </w:rPr>
              <w:t> a hallgatóság meggyőzése, állásfoglalásra késztetése szinte mindig fontos cél (pl. védőbeszéd egy bírósági tárgyaláson, politikai kampánybeszéd). A meggyőzésben ugyanakkor bizonyos információk átadásának, a </w:t>
            </w:r>
            <w:r w:rsidRPr="00B62A66">
              <w:rPr>
                <w:rFonts w:ascii="Times New Roman" w:eastAsia="Times New Roman" w:hAnsi="Times New Roman" w:cs="Times New Roman"/>
                <w:b/>
                <w:bCs/>
                <w:color w:val="1F3864" w:themeColor="accent5" w:themeShade="80"/>
                <w:sz w:val="24"/>
                <w:szCs w:val="24"/>
                <w:lang w:eastAsia="hu-HU"/>
              </w:rPr>
              <w:t>tájékoztatásnak</w:t>
            </w:r>
            <w:r w:rsidRPr="00B62A66">
              <w:rPr>
                <w:rFonts w:ascii="Times New Roman" w:eastAsia="Times New Roman" w:hAnsi="Times New Roman" w:cs="Times New Roman"/>
                <w:color w:val="1F3864" w:themeColor="accent5" w:themeShade="80"/>
                <w:sz w:val="24"/>
                <w:szCs w:val="24"/>
                <w:lang w:eastAsia="hu-HU"/>
              </w:rPr>
              <w:t> is fontos szerepe van. Különösen az ünnepi beszédek esetében hangsúlyos a gyönyörködtetés szándéka, az </w:t>
            </w:r>
            <w:r w:rsidRPr="00B62A66">
              <w:rPr>
                <w:rFonts w:ascii="Times New Roman" w:eastAsia="Times New Roman" w:hAnsi="Times New Roman" w:cs="Times New Roman"/>
                <w:b/>
                <w:bCs/>
                <w:color w:val="1F3864" w:themeColor="accent5" w:themeShade="80"/>
                <w:sz w:val="24"/>
                <w:szCs w:val="24"/>
                <w:lang w:eastAsia="hu-HU"/>
              </w:rPr>
              <w:t>esztétikai funkció</w:t>
            </w:r>
            <w:r w:rsidRPr="00B62A66">
              <w:rPr>
                <w:rFonts w:ascii="Times New Roman" w:eastAsia="Times New Roman" w:hAnsi="Times New Roman" w:cs="Times New Roman"/>
                <w:color w:val="1F3864" w:themeColor="accent5" w:themeShade="80"/>
                <w:sz w:val="24"/>
                <w:szCs w:val="24"/>
                <w:lang w:eastAsia="hu-HU"/>
              </w:rPr>
              <w:t> (pl. ballagási vagy állami ünnepek alkalmából elhangzó beszédek). A szónoki szövegek esztétikuma azonban nem pusztán gyönyörködtetésre, az ünnepi hangulat megteremtésére szolgál, hanem a meggyőzésben is fontos szerepe van.</w:t>
            </w:r>
          </w:p>
          <w:p w:rsidR="009038B2" w:rsidRPr="00B62A66" w:rsidRDefault="009038B2" w:rsidP="00B62A66">
            <w:pPr>
              <w:rPr>
                <w:rFonts w:ascii="Times New Roman" w:eastAsia="Times New Roman" w:hAnsi="Times New Roman" w:cs="Times New Roman"/>
                <w:color w:val="1F3864" w:themeColor="accent5" w:themeShade="80"/>
                <w:sz w:val="24"/>
                <w:szCs w:val="24"/>
                <w:lang w:eastAsia="hu-HU"/>
              </w:rPr>
            </w:pPr>
            <w:r w:rsidRPr="00B62A66">
              <w:rPr>
                <w:rFonts w:ascii="Times New Roman" w:eastAsia="Times New Roman" w:hAnsi="Times New Roman" w:cs="Times New Roman"/>
                <w:color w:val="1F3864" w:themeColor="accent5" w:themeShade="80"/>
                <w:sz w:val="24"/>
                <w:szCs w:val="24"/>
                <w:bdr w:val="none" w:sz="0" w:space="0" w:color="auto" w:frame="1"/>
                <w:lang w:eastAsia="hu-HU"/>
              </w:rPr>
              <w:t>Szöveg szekció végeSzöveg szekció</w:t>
            </w:r>
          </w:p>
          <w:p w:rsidR="009038B2" w:rsidRPr="00B62A66" w:rsidRDefault="009038B2" w:rsidP="00B62A66">
            <w:pPr>
              <w:outlineLvl w:val="2"/>
              <w:rPr>
                <w:rFonts w:ascii="Times New Roman" w:eastAsia="Times New Roman" w:hAnsi="Times New Roman" w:cs="Times New Roman"/>
                <w:b/>
                <w:bCs/>
                <w:color w:val="1F3864" w:themeColor="accent5" w:themeShade="80"/>
                <w:sz w:val="24"/>
                <w:szCs w:val="24"/>
                <w:lang w:eastAsia="hu-HU"/>
              </w:rPr>
            </w:pPr>
            <w:r w:rsidRPr="00B62A66">
              <w:rPr>
                <w:rFonts w:ascii="Times New Roman" w:eastAsia="Times New Roman" w:hAnsi="Times New Roman" w:cs="Times New Roman"/>
                <w:b/>
                <w:bCs/>
                <w:color w:val="1F3864" w:themeColor="accent5" w:themeShade="80"/>
                <w:sz w:val="24"/>
                <w:szCs w:val="24"/>
                <w:lang w:eastAsia="hu-HU"/>
              </w:rPr>
              <w:t>A közéleti szövegek jellemzői</w:t>
            </w:r>
          </w:p>
          <w:p w:rsidR="009038B2" w:rsidRPr="00B62A66" w:rsidRDefault="009038B2" w:rsidP="00B62A66">
            <w:pPr>
              <w:rPr>
                <w:rFonts w:ascii="Times New Roman" w:eastAsia="Times New Roman" w:hAnsi="Times New Roman" w:cs="Times New Roman"/>
                <w:color w:val="1F3864" w:themeColor="accent5" w:themeShade="80"/>
                <w:sz w:val="24"/>
                <w:szCs w:val="24"/>
                <w:lang w:eastAsia="hu-HU"/>
              </w:rPr>
            </w:pPr>
            <w:r w:rsidRPr="00B62A66">
              <w:rPr>
                <w:rFonts w:ascii="Times New Roman" w:eastAsia="Times New Roman" w:hAnsi="Times New Roman" w:cs="Times New Roman"/>
                <w:color w:val="1F3864" w:themeColor="accent5" w:themeShade="80"/>
                <w:sz w:val="24"/>
                <w:szCs w:val="24"/>
                <w:lang w:eastAsia="hu-HU"/>
              </w:rPr>
              <w:t>A közéleti szövegtípusba tartozó szövegek </w:t>
            </w:r>
            <w:r w:rsidRPr="00B62A66">
              <w:rPr>
                <w:rFonts w:ascii="Times New Roman" w:eastAsia="Times New Roman" w:hAnsi="Times New Roman" w:cs="Times New Roman"/>
                <w:b/>
                <w:bCs/>
                <w:color w:val="1F3864" w:themeColor="accent5" w:themeShade="80"/>
                <w:sz w:val="24"/>
                <w:szCs w:val="24"/>
                <w:lang w:eastAsia="hu-HU"/>
              </w:rPr>
              <w:t>monologikusak</w:t>
            </w:r>
            <w:r w:rsidRPr="00B62A66">
              <w:rPr>
                <w:rFonts w:ascii="Times New Roman" w:eastAsia="Times New Roman" w:hAnsi="Times New Roman" w:cs="Times New Roman"/>
                <w:color w:val="1F3864" w:themeColor="accent5" w:themeShade="80"/>
                <w:sz w:val="24"/>
                <w:szCs w:val="24"/>
                <w:lang w:eastAsia="hu-HU"/>
              </w:rPr>
              <w:t> és </w:t>
            </w:r>
            <w:r w:rsidRPr="00B62A66">
              <w:rPr>
                <w:rFonts w:ascii="Times New Roman" w:eastAsia="Times New Roman" w:hAnsi="Times New Roman" w:cs="Times New Roman"/>
                <w:b/>
                <w:bCs/>
                <w:color w:val="1F3864" w:themeColor="accent5" w:themeShade="80"/>
                <w:sz w:val="24"/>
                <w:szCs w:val="24"/>
                <w:lang w:eastAsia="hu-HU"/>
              </w:rPr>
              <w:t>tervezettek.</w:t>
            </w:r>
            <w:r w:rsidRPr="00B62A66">
              <w:rPr>
                <w:rFonts w:ascii="Times New Roman" w:eastAsia="Times New Roman" w:hAnsi="Times New Roman" w:cs="Times New Roman"/>
                <w:color w:val="1F3864" w:themeColor="accent5" w:themeShade="80"/>
                <w:sz w:val="24"/>
                <w:szCs w:val="24"/>
                <w:lang w:eastAsia="hu-HU"/>
              </w:rPr>
              <w:t> Tudatos, </w:t>
            </w:r>
            <w:r w:rsidRPr="00B62A66">
              <w:rPr>
                <w:rFonts w:ascii="Times New Roman" w:eastAsia="Times New Roman" w:hAnsi="Times New Roman" w:cs="Times New Roman"/>
                <w:b/>
                <w:bCs/>
                <w:color w:val="1F3864" w:themeColor="accent5" w:themeShade="80"/>
                <w:sz w:val="24"/>
                <w:szCs w:val="24"/>
                <w:lang w:eastAsia="hu-HU"/>
              </w:rPr>
              <w:t>gondos szerkesztés</w:t>
            </w:r>
            <w:r w:rsidRPr="00B62A66">
              <w:rPr>
                <w:rFonts w:ascii="Times New Roman" w:eastAsia="Times New Roman" w:hAnsi="Times New Roman" w:cs="Times New Roman"/>
                <w:color w:val="1F3864" w:themeColor="accent5" w:themeShade="80"/>
                <w:sz w:val="24"/>
                <w:szCs w:val="24"/>
                <w:lang w:eastAsia="hu-HU"/>
              </w:rPr>
              <w:t>t igényelnek, hiszen fontos, hogy első hallásra érthetők és követhetők legyenek. Épp ezért jellemző rájuk a gyakori </w:t>
            </w:r>
            <w:r w:rsidRPr="00B62A66">
              <w:rPr>
                <w:rFonts w:ascii="Times New Roman" w:eastAsia="Times New Roman" w:hAnsi="Times New Roman" w:cs="Times New Roman"/>
                <w:b/>
                <w:bCs/>
                <w:color w:val="1F3864" w:themeColor="accent5" w:themeShade="80"/>
                <w:sz w:val="24"/>
                <w:szCs w:val="24"/>
                <w:lang w:eastAsia="hu-HU"/>
              </w:rPr>
              <w:t>vissza- és előreutalás,</w:t>
            </w:r>
            <w:r w:rsidRPr="00B62A66">
              <w:rPr>
                <w:rFonts w:ascii="Times New Roman" w:eastAsia="Times New Roman" w:hAnsi="Times New Roman" w:cs="Times New Roman"/>
                <w:color w:val="1F3864" w:themeColor="accent5" w:themeShade="80"/>
                <w:sz w:val="24"/>
                <w:szCs w:val="24"/>
                <w:lang w:eastAsia="hu-HU"/>
              </w:rPr>
              <w:t> valamint az </w:t>
            </w:r>
            <w:r w:rsidRPr="00B62A66">
              <w:rPr>
                <w:rFonts w:ascii="Times New Roman" w:eastAsia="Times New Roman" w:hAnsi="Times New Roman" w:cs="Times New Roman"/>
                <w:b/>
                <w:bCs/>
                <w:color w:val="1F3864" w:themeColor="accent5" w:themeShade="80"/>
                <w:sz w:val="24"/>
                <w:szCs w:val="24"/>
                <w:lang w:eastAsia="hu-HU"/>
              </w:rPr>
              <w:t>ismétlés,</w:t>
            </w:r>
            <w:r w:rsidRPr="00B62A66">
              <w:rPr>
                <w:rFonts w:ascii="Times New Roman" w:eastAsia="Times New Roman" w:hAnsi="Times New Roman" w:cs="Times New Roman"/>
                <w:color w:val="1F3864" w:themeColor="accent5" w:themeShade="80"/>
                <w:sz w:val="24"/>
                <w:szCs w:val="24"/>
                <w:lang w:eastAsia="hu-HU"/>
              </w:rPr>
              <w:t> ami egyben az információk bevésését és a meggyőzést is szolgálja. Felépítésüket tekintve ugyanúgy bevezetésre, tárgyalásra és befejezésre oszthatók, mint a szépprózai szövegek.</w:t>
            </w:r>
          </w:p>
          <w:p w:rsidR="009038B2" w:rsidRPr="00B62A66" w:rsidRDefault="009038B2" w:rsidP="00B62A66">
            <w:pPr>
              <w:rPr>
                <w:rFonts w:ascii="Times New Roman" w:eastAsia="Times New Roman" w:hAnsi="Times New Roman" w:cs="Times New Roman"/>
                <w:color w:val="1F3864" w:themeColor="accent5" w:themeShade="80"/>
                <w:sz w:val="24"/>
                <w:szCs w:val="24"/>
                <w:lang w:eastAsia="hu-HU"/>
              </w:rPr>
            </w:pPr>
            <w:r w:rsidRPr="00B62A66">
              <w:rPr>
                <w:rFonts w:ascii="Times New Roman" w:eastAsia="Times New Roman" w:hAnsi="Times New Roman" w:cs="Times New Roman"/>
                <w:color w:val="1F3864" w:themeColor="accent5" w:themeShade="80"/>
                <w:sz w:val="24"/>
                <w:szCs w:val="24"/>
                <w:lang w:eastAsia="hu-HU"/>
              </w:rPr>
              <w:t>A tervezett szöveg kapcsán már volt szó arról, hogy a szónoki beszédek fontos összetevői (a szónok személyisége mellett) a </w:t>
            </w:r>
            <w:r w:rsidRPr="00B62A66">
              <w:rPr>
                <w:rFonts w:ascii="Times New Roman" w:eastAsia="Times New Roman" w:hAnsi="Times New Roman" w:cs="Times New Roman"/>
                <w:b/>
                <w:bCs/>
                <w:color w:val="1F3864" w:themeColor="accent5" w:themeShade="80"/>
                <w:sz w:val="24"/>
                <w:szCs w:val="24"/>
                <w:lang w:eastAsia="hu-HU"/>
              </w:rPr>
              <w:t>nem nyelvi elemek:</w:t>
            </w:r>
            <w:r w:rsidRPr="00B62A66">
              <w:rPr>
                <w:rFonts w:ascii="Times New Roman" w:eastAsia="Times New Roman" w:hAnsi="Times New Roman" w:cs="Times New Roman"/>
                <w:color w:val="1F3864" w:themeColor="accent5" w:themeShade="80"/>
                <w:sz w:val="24"/>
                <w:szCs w:val="24"/>
                <w:lang w:eastAsia="hu-HU"/>
              </w:rPr>
              <w:t> a hangsúlyozás, a beszédtempó, a szünet, a gesztusok és a testtartás, amelyek hitelessé vagy hiteltelenné tehetik a beszédet.</w:t>
            </w:r>
          </w:p>
          <w:p w:rsidR="009038B2" w:rsidRPr="00B62A66" w:rsidRDefault="009038B2" w:rsidP="00B62A66">
            <w:pPr>
              <w:rPr>
                <w:rFonts w:ascii="Times New Roman" w:eastAsia="Times New Roman" w:hAnsi="Times New Roman" w:cs="Times New Roman"/>
                <w:color w:val="1F3864" w:themeColor="accent5" w:themeShade="80"/>
                <w:sz w:val="24"/>
                <w:szCs w:val="24"/>
                <w:lang w:eastAsia="hu-HU"/>
              </w:rPr>
            </w:pPr>
            <w:r w:rsidRPr="00B62A66">
              <w:rPr>
                <w:rFonts w:ascii="Times New Roman" w:eastAsia="Times New Roman" w:hAnsi="Times New Roman" w:cs="Times New Roman"/>
                <w:color w:val="1F3864" w:themeColor="accent5" w:themeShade="80"/>
                <w:sz w:val="24"/>
                <w:szCs w:val="24"/>
                <w:bdr w:val="none" w:sz="0" w:space="0" w:color="auto" w:frame="1"/>
                <w:lang w:eastAsia="hu-HU"/>
              </w:rPr>
              <w:t>Szöveg szekció végeSzöveg szekció</w:t>
            </w:r>
          </w:p>
          <w:p w:rsidR="009038B2" w:rsidRPr="00B62A66" w:rsidRDefault="009038B2" w:rsidP="00B62A66">
            <w:pPr>
              <w:outlineLvl w:val="2"/>
              <w:rPr>
                <w:rFonts w:ascii="Times New Roman" w:eastAsia="Times New Roman" w:hAnsi="Times New Roman" w:cs="Times New Roman"/>
                <w:b/>
                <w:bCs/>
                <w:color w:val="1F3864" w:themeColor="accent5" w:themeShade="80"/>
                <w:sz w:val="24"/>
                <w:szCs w:val="24"/>
                <w:lang w:eastAsia="hu-HU"/>
              </w:rPr>
            </w:pPr>
            <w:r w:rsidRPr="00B62A66">
              <w:rPr>
                <w:rFonts w:ascii="Times New Roman" w:eastAsia="Times New Roman" w:hAnsi="Times New Roman" w:cs="Times New Roman"/>
                <w:b/>
                <w:bCs/>
                <w:color w:val="1F3864" w:themeColor="accent5" w:themeShade="80"/>
                <w:sz w:val="24"/>
                <w:szCs w:val="24"/>
                <w:lang w:eastAsia="hu-HU"/>
              </w:rPr>
              <w:t>A szónoki stílus</w:t>
            </w:r>
          </w:p>
          <w:p w:rsidR="009038B2" w:rsidRPr="00B62A66" w:rsidRDefault="009038B2" w:rsidP="00B62A66">
            <w:pPr>
              <w:rPr>
                <w:rFonts w:ascii="Times New Roman" w:eastAsia="Times New Roman" w:hAnsi="Times New Roman" w:cs="Times New Roman"/>
                <w:color w:val="1F3864" w:themeColor="accent5" w:themeShade="80"/>
                <w:sz w:val="24"/>
                <w:szCs w:val="24"/>
                <w:lang w:eastAsia="hu-HU"/>
              </w:rPr>
            </w:pPr>
            <w:r w:rsidRPr="00B62A66">
              <w:rPr>
                <w:rFonts w:ascii="Times New Roman" w:eastAsia="Times New Roman" w:hAnsi="Times New Roman" w:cs="Times New Roman"/>
                <w:color w:val="1F3864" w:themeColor="accent5" w:themeShade="80"/>
                <w:sz w:val="24"/>
                <w:szCs w:val="24"/>
                <w:lang w:eastAsia="hu-HU"/>
              </w:rPr>
              <w:t>A szónoki stílust egyrészt a </w:t>
            </w:r>
            <w:r w:rsidRPr="00B62A66">
              <w:rPr>
                <w:rFonts w:ascii="Times New Roman" w:eastAsia="Times New Roman" w:hAnsi="Times New Roman" w:cs="Times New Roman"/>
                <w:b/>
                <w:bCs/>
                <w:color w:val="1F3864" w:themeColor="accent5" w:themeShade="80"/>
                <w:sz w:val="24"/>
                <w:szCs w:val="24"/>
                <w:lang w:eastAsia="hu-HU"/>
              </w:rPr>
              <w:t>nyilvánosság</w:t>
            </w:r>
            <w:r w:rsidRPr="00B62A66">
              <w:rPr>
                <w:rFonts w:ascii="Times New Roman" w:eastAsia="Times New Roman" w:hAnsi="Times New Roman" w:cs="Times New Roman"/>
                <w:color w:val="1F3864" w:themeColor="accent5" w:themeShade="80"/>
                <w:sz w:val="24"/>
                <w:szCs w:val="24"/>
                <w:lang w:eastAsia="hu-HU"/>
              </w:rPr>
              <w:t> mint kommunikációs helyzet, másfelől a </w:t>
            </w:r>
            <w:r w:rsidRPr="00B62A66">
              <w:rPr>
                <w:rFonts w:ascii="Times New Roman" w:eastAsia="Times New Roman" w:hAnsi="Times New Roman" w:cs="Times New Roman"/>
                <w:b/>
                <w:bCs/>
                <w:color w:val="1F3864" w:themeColor="accent5" w:themeShade="80"/>
                <w:sz w:val="24"/>
                <w:szCs w:val="24"/>
                <w:lang w:eastAsia="hu-HU"/>
              </w:rPr>
              <w:t>meggyőzés szándéka</w:t>
            </w:r>
            <w:r w:rsidRPr="00B62A66">
              <w:rPr>
                <w:rFonts w:ascii="Times New Roman" w:eastAsia="Times New Roman" w:hAnsi="Times New Roman" w:cs="Times New Roman"/>
                <w:color w:val="1F3864" w:themeColor="accent5" w:themeShade="80"/>
                <w:sz w:val="24"/>
                <w:szCs w:val="24"/>
                <w:lang w:eastAsia="hu-HU"/>
              </w:rPr>
              <w:t> határozza meg. Ahogyan a nyilvánosságnak címzett szövegekre általában, a közéleti szövegek stílusára is </w:t>
            </w:r>
            <w:r w:rsidRPr="00B62A66">
              <w:rPr>
                <w:rFonts w:ascii="Times New Roman" w:eastAsia="Times New Roman" w:hAnsi="Times New Roman" w:cs="Times New Roman"/>
                <w:b/>
                <w:bCs/>
                <w:color w:val="1F3864" w:themeColor="accent5" w:themeShade="80"/>
                <w:sz w:val="24"/>
                <w:szCs w:val="24"/>
                <w:lang w:eastAsia="hu-HU"/>
              </w:rPr>
              <w:t>normakövetés, igényesség</w:t>
            </w:r>
            <w:r w:rsidRPr="00B62A66">
              <w:rPr>
                <w:rFonts w:ascii="Times New Roman" w:eastAsia="Times New Roman" w:hAnsi="Times New Roman" w:cs="Times New Roman"/>
                <w:color w:val="1F3864" w:themeColor="accent5" w:themeShade="80"/>
                <w:sz w:val="24"/>
                <w:szCs w:val="24"/>
                <w:lang w:eastAsia="hu-HU"/>
              </w:rPr>
              <w:t> és </w:t>
            </w:r>
            <w:r w:rsidRPr="00B62A66">
              <w:rPr>
                <w:rFonts w:ascii="Times New Roman" w:eastAsia="Times New Roman" w:hAnsi="Times New Roman" w:cs="Times New Roman"/>
                <w:b/>
                <w:bCs/>
                <w:color w:val="1F3864" w:themeColor="accent5" w:themeShade="80"/>
                <w:sz w:val="24"/>
                <w:szCs w:val="24"/>
                <w:lang w:eastAsia="hu-HU"/>
              </w:rPr>
              <w:t>választékosság</w:t>
            </w:r>
            <w:r w:rsidRPr="00B62A66">
              <w:rPr>
                <w:rFonts w:ascii="Times New Roman" w:eastAsia="Times New Roman" w:hAnsi="Times New Roman" w:cs="Times New Roman"/>
                <w:color w:val="1F3864" w:themeColor="accent5" w:themeShade="80"/>
                <w:sz w:val="24"/>
                <w:szCs w:val="24"/>
                <w:lang w:eastAsia="hu-HU"/>
              </w:rPr>
              <w:t> jellemző. A nagyobb nyilvánosságot érintő nagyközéletiséghez kötődő szövegekben értelemszerűen erősebben jelennek meg a szónoki stílus sajátosságai.</w:t>
            </w:r>
          </w:p>
          <w:p w:rsidR="009038B2" w:rsidRPr="00B62A66" w:rsidRDefault="009038B2" w:rsidP="00B62A66">
            <w:pPr>
              <w:rPr>
                <w:rFonts w:ascii="Times New Roman" w:eastAsia="Times New Roman" w:hAnsi="Times New Roman" w:cs="Times New Roman"/>
                <w:color w:val="1F3864" w:themeColor="accent5" w:themeShade="80"/>
                <w:sz w:val="24"/>
                <w:szCs w:val="24"/>
                <w:lang w:eastAsia="hu-HU"/>
              </w:rPr>
            </w:pPr>
            <w:r w:rsidRPr="00B62A66">
              <w:rPr>
                <w:rFonts w:ascii="Times New Roman" w:eastAsia="Times New Roman" w:hAnsi="Times New Roman" w:cs="Times New Roman"/>
                <w:color w:val="1F3864" w:themeColor="accent5" w:themeShade="80"/>
                <w:sz w:val="24"/>
                <w:szCs w:val="24"/>
                <w:lang w:eastAsia="hu-HU"/>
              </w:rPr>
              <w:t>A meggyőzés szándéka miatt fontos, hogy a szöveg nyelvezete </w:t>
            </w:r>
            <w:r w:rsidRPr="00B62A66">
              <w:rPr>
                <w:rFonts w:ascii="Times New Roman" w:eastAsia="Times New Roman" w:hAnsi="Times New Roman" w:cs="Times New Roman"/>
                <w:b/>
                <w:bCs/>
                <w:color w:val="1F3864" w:themeColor="accent5" w:themeShade="80"/>
                <w:sz w:val="24"/>
                <w:szCs w:val="24"/>
                <w:lang w:eastAsia="hu-HU"/>
              </w:rPr>
              <w:t>világos, érthető, szemléletes</w:t>
            </w:r>
            <w:r w:rsidRPr="00B62A66">
              <w:rPr>
                <w:rFonts w:ascii="Times New Roman" w:eastAsia="Times New Roman" w:hAnsi="Times New Roman" w:cs="Times New Roman"/>
                <w:color w:val="1F3864" w:themeColor="accent5" w:themeShade="80"/>
                <w:sz w:val="24"/>
                <w:szCs w:val="24"/>
                <w:lang w:eastAsia="hu-HU"/>
              </w:rPr>
              <w:t> legyen. Az érvelés meggyőző erejét növeli az </w:t>
            </w:r>
            <w:r w:rsidRPr="00B62A66">
              <w:rPr>
                <w:rFonts w:ascii="Times New Roman" w:eastAsia="Times New Roman" w:hAnsi="Times New Roman" w:cs="Times New Roman"/>
                <w:b/>
                <w:bCs/>
                <w:color w:val="1F3864" w:themeColor="accent5" w:themeShade="80"/>
                <w:sz w:val="24"/>
                <w:szCs w:val="24"/>
                <w:lang w:eastAsia="hu-HU"/>
              </w:rPr>
              <w:t>alakzatok</w:t>
            </w:r>
            <w:r w:rsidRPr="00B62A66">
              <w:rPr>
                <w:rFonts w:ascii="Times New Roman" w:eastAsia="Times New Roman" w:hAnsi="Times New Roman" w:cs="Times New Roman"/>
                <w:color w:val="1F3864" w:themeColor="accent5" w:themeShade="80"/>
                <w:sz w:val="24"/>
                <w:szCs w:val="24"/>
                <w:lang w:eastAsia="hu-HU"/>
              </w:rPr>
              <w:t> és </w:t>
            </w:r>
            <w:r w:rsidRPr="00B62A66">
              <w:rPr>
                <w:rFonts w:ascii="Times New Roman" w:eastAsia="Times New Roman" w:hAnsi="Times New Roman" w:cs="Times New Roman"/>
                <w:b/>
                <w:bCs/>
                <w:color w:val="1F3864" w:themeColor="accent5" w:themeShade="80"/>
                <w:sz w:val="24"/>
                <w:szCs w:val="24"/>
                <w:lang w:eastAsia="hu-HU"/>
              </w:rPr>
              <w:t>szóképek</w:t>
            </w:r>
            <w:r w:rsidRPr="00B62A66">
              <w:rPr>
                <w:rFonts w:ascii="Times New Roman" w:eastAsia="Times New Roman" w:hAnsi="Times New Roman" w:cs="Times New Roman"/>
                <w:color w:val="1F3864" w:themeColor="accent5" w:themeShade="80"/>
                <w:sz w:val="24"/>
                <w:szCs w:val="24"/>
                <w:lang w:eastAsia="hu-HU"/>
              </w:rPr>
              <w:t> alkalmazása.</w:t>
            </w:r>
          </w:p>
          <w:p w:rsidR="00802876" w:rsidRPr="00B62A66" w:rsidRDefault="00802876" w:rsidP="00B62A66">
            <w:pPr>
              <w:rPr>
                <w:rFonts w:ascii="Times New Roman" w:hAnsi="Times New Roman" w:cs="Times New Roman"/>
                <w:b/>
                <w:sz w:val="24"/>
                <w:szCs w:val="24"/>
              </w:rPr>
            </w:pPr>
          </w:p>
        </w:tc>
      </w:tr>
    </w:tbl>
    <w:p w:rsidR="00802876" w:rsidRPr="00B62A66" w:rsidRDefault="00802876" w:rsidP="00B62A66">
      <w:pPr>
        <w:spacing w:after="0" w:line="240" w:lineRule="auto"/>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9062"/>
      </w:tblGrid>
      <w:tr w:rsidR="00802876" w:rsidRPr="00B62A66" w:rsidTr="00D74B85">
        <w:tc>
          <w:tcPr>
            <w:tcW w:w="9062" w:type="dxa"/>
          </w:tcPr>
          <w:p w:rsidR="006E6128" w:rsidRPr="00B62A66" w:rsidRDefault="00802876" w:rsidP="00B62A66">
            <w:pPr>
              <w:pStyle w:val="Cmsor3"/>
              <w:shd w:val="clear" w:color="auto" w:fill="FFFFFF"/>
              <w:spacing w:before="0" w:beforeAutospacing="0" w:after="0" w:afterAutospacing="0"/>
              <w:outlineLvl w:val="2"/>
              <w:rPr>
                <w:b w:val="0"/>
                <w:bCs w:val="0"/>
                <w:color w:val="1F3864" w:themeColor="accent5" w:themeShade="80"/>
                <w:sz w:val="24"/>
                <w:szCs w:val="24"/>
              </w:rPr>
            </w:pPr>
            <w:r w:rsidRPr="00B62A66">
              <w:rPr>
                <w:sz w:val="24"/>
                <w:szCs w:val="24"/>
              </w:rPr>
              <w:t>publicisztikai (a sajtó nyelve</w:t>
            </w:r>
            <w:r w:rsidRPr="00B62A66">
              <w:rPr>
                <w:color w:val="1F3864" w:themeColor="accent5" w:themeShade="80"/>
                <w:sz w:val="24"/>
                <w:szCs w:val="24"/>
              </w:rPr>
              <w:t>):</w:t>
            </w:r>
            <w:r w:rsidR="009038B2" w:rsidRPr="00B62A66">
              <w:rPr>
                <w:color w:val="1F3864" w:themeColor="accent5" w:themeShade="80"/>
                <w:sz w:val="24"/>
                <w:szCs w:val="24"/>
                <w:shd w:val="clear" w:color="auto" w:fill="FFFFFF"/>
              </w:rPr>
              <w:t xml:space="preserve"> </w:t>
            </w:r>
            <w:r w:rsidR="006E6128" w:rsidRPr="00B62A66">
              <w:rPr>
                <w:b w:val="0"/>
                <w:bCs w:val="0"/>
                <w:color w:val="1F3864" w:themeColor="accent5" w:themeShade="80"/>
                <w:sz w:val="24"/>
                <w:szCs w:val="24"/>
              </w:rPr>
              <w:t>Általános törekvésük a hallgatók és az olvasók világos, egyértelmű tájékoztatása. Témájuk többnyire valamilyen időszerű esemény.</w:t>
            </w:r>
          </w:p>
          <w:p w:rsidR="006E6128" w:rsidRPr="00B62A66" w:rsidRDefault="006E6128" w:rsidP="00B62A66">
            <w:pPr>
              <w:pStyle w:val="Cmsor3"/>
              <w:shd w:val="clear" w:color="auto" w:fill="FFFFFF"/>
              <w:spacing w:before="0" w:beforeAutospacing="0" w:after="0" w:afterAutospacing="0"/>
              <w:outlineLvl w:val="2"/>
              <w:rPr>
                <w:b w:val="0"/>
                <w:bCs w:val="0"/>
                <w:color w:val="1F3864" w:themeColor="accent5" w:themeShade="80"/>
                <w:sz w:val="24"/>
                <w:szCs w:val="24"/>
              </w:rPr>
            </w:pPr>
            <w:r w:rsidRPr="00B62A66">
              <w:rPr>
                <w:b w:val="0"/>
                <w:bCs w:val="0"/>
                <w:color w:val="1F3864" w:themeColor="accent5" w:themeShade="80"/>
                <w:sz w:val="24"/>
                <w:szCs w:val="24"/>
              </w:rPr>
              <w:t>- nagymértékben függ a szövegműfajtól</w:t>
            </w:r>
            <w:r w:rsidRPr="00B62A66">
              <w:rPr>
                <w:b w:val="0"/>
                <w:bCs w:val="0"/>
                <w:color w:val="1F3864" w:themeColor="accent5" w:themeShade="80"/>
                <w:sz w:val="24"/>
                <w:szCs w:val="24"/>
              </w:rPr>
              <w:br/>
              <w:t>- különböző stílusrétegek keverednek</w:t>
            </w:r>
            <w:r w:rsidRPr="00B62A66">
              <w:rPr>
                <w:b w:val="0"/>
                <w:bCs w:val="0"/>
                <w:color w:val="1F3864" w:themeColor="accent5" w:themeShade="80"/>
                <w:sz w:val="24"/>
                <w:szCs w:val="24"/>
              </w:rPr>
              <w:br/>
              <w:t>- állandósult szókapcsolatok, neologizmusok használata</w:t>
            </w:r>
            <w:r w:rsidRPr="00B62A66">
              <w:rPr>
                <w:b w:val="0"/>
                <w:bCs w:val="0"/>
                <w:color w:val="1F3864" w:themeColor="accent5" w:themeShade="80"/>
                <w:sz w:val="24"/>
                <w:szCs w:val="24"/>
              </w:rPr>
              <w:br/>
              <w:t>- divatszók, közhelyszerű fordulatok</w:t>
            </w:r>
            <w:r w:rsidRPr="00B62A66">
              <w:rPr>
                <w:b w:val="0"/>
                <w:bCs w:val="0"/>
                <w:color w:val="1F3864" w:themeColor="accent5" w:themeShade="80"/>
                <w:sz w:val="24"/>
                <w:szCs w:val="24"/>
              </w:rPr>
              <w:br/>
              <w:t>- világos, áttekinthető mondatformálás, változatos modalitás</w:t>
            </w:r>
            <w:r w:rsidRPr="00B62A66">
              <w:rPr>
                <w:b w:val="0"/>
                <w:bCs w:val="0"/>
                <w:color w:val="1F3864" w:themeColor="accent5" w:themeShade="80"/>
                <w:sz w:val="24"/>
                <w:szCs w:val="24"/>
              </w:rPr>
              <w:br/>
              <w:t>- jól tagolt szövegek</w:t>
            </w:r>
            <w:r w:rsidRPr="00B62A66">
              <w:rPr>
                <w:b w:val="0"/>
                <w:bCs w:val="0"/>
                <w:color w:val="1F3864" w:themeColor="accent5" w:themeShade="80"/>
                <w:sz w:val="24"/>
                <w:szCs w:val="24"/>
              </w:rPr>
              <w:br/>
              <w:t>- kiemelt szerepe van a címnek</w:t>
            </w:r>
          </w:p>
          <w:p w:rsidR="00802876" w:rsidRPr="00B62A66" w:rsidRDefault="00802876" w:rsidP="00B62A66">
            <w:pPr>
              <w:rPr>
                <w:rFonts w:ascii="Times New Roman" w:hAnsi="Times New Roman" w:cs="Times New Roman"/>
                <w:b/>
                <w:sz w:val="24"/>
                <w:szCs w:val="24"/>
              </w:rPr>
            </w:pPr>
          </w:p>
        </w:tc>
      </w:tr>
    </w:tbl>
    <w:p w:rsidR="00802876" w:rsidRPr="00B62A66" w:rsidRDefault="00802876" w:rsidP="00B62A66">
      <w:pPr>
        <w:spacing w:after="0" w:line="240" w:lineRule="auto"/>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9062"/>
      </w:tblGrid>
      <w:tr w:rsidR="00802876" w:rsidRPr="00B62A66" w:rsidTr="00D74B85">
        <w:tc>
          <w:tcPr>
            <w:tcW w:w="9062" w:type="dxa"/>
          </w:tcPr>
          <w:p w:rsidR="006E6128" w:rsidRPr="00B62A66" w:rsidRDefault="006E6128" w:rsidP="00B62A66">
            <w:pPr>
              <w:pStyle w:val="Cmsor3"/>
              <w:shd w:val="clear" w:color="auto" w:fill="FFFFFF"/>
              <w:spacing w:before="0" w:beforeAutospacing="0" w:after="0" w:afterAutospacing="0"/>
              <w:outlineLvl w:val="2"/>
              <w:rPr>
                <w:b w:val="0"/>
                <w:bCs w:val="0"/>
                <w:color w:val="1F3864" w:themeColor="accent5" w:themeShade="80"/>
                <w:sz w:val="24"/>
                <w:szCs w:val="24"/>
              </w:rPr>
            </w:pPr>
            <w:r w:rsidRPr="00B62A66">
              <w:rPr>
                <w:bCs w:val="0"/>
                <w:color w:val="1F3864" w:themeColor="accent5" w:themeShade="80"/>
                <w:sz w:val="24"/>
                <w:szCs w:val="24"/>
              </w:rPr>
              <w:t xml:space="preserve">hivatalos stílus: </w:t>
            </w:r>
            <w:r w:rsidRPr="00B62A66">
              <w:rPr>
                <w:b w:val="0"/>
                <w:bCs w:val="0"/>
                <w:color w:val="1F3864" w:themeColor="accent5" w:themeShade="80"/>
                <w:sz w:val="24"/>
                <w:szCs w:val="24"/>
              </w:rPr>
              <w:t>A hivatalos szövegeket többnyire a különféle intézmények használják maguk közt, valamint az emberekkel való érintkezésben. Pl. kérvény, pályázat, rendelet, hivatalos levél, hivatali tájékoztató, jegyzőkönyv stb. Leginkább tájékoztató céllal alkotják őket, hiányoznak belőlük az érzelemkifejező mozzanatok.</w:t>
            </w:r>
          </w:p>
          <w:p w:rsidR="006E6128" w:rsidRPr="00B62A66" w:rsidRDefault="006E6128" w:rsidP="00B62A66">
            <w:pPr>
              <w:pStyle w:val="Cmsor3"/>
              <w:shd w:val="clear" w:color="auto" w:fill="FFFFFF"/>
              <w:spacing w:before="0" w:beforeAutospacing="0" w:after="0" w:afterAutospacing="0"/>
              <w:outlineLvl w:val="2"/>
              <w:rPr>
                <w:b w:val="0"/>
                <w:bCs w:val="0"/>
                <w:color w:val="1F3864" w:themeColor="accent5" w:themeShade="80"/>
                <w:sz w:val="24"/>
                <w:szCs w:val="24"/>
              </w:rPr>
            </w:pPr>
            <w:r w:rsidRPr="00B62A66">
              <w:rPr>
                <w:b w:val="0"/>
                <w:bCs w:val="0"/>
                <w:color w:val="1F3864" w:themeColor="accent5" w:themeShade="80"/>
                <w:sz w:val="24"/>
                <w:szCs w:val="24"/>
              </w:rPr>
              <w:t>- nem feltétlenül törekszik világos, szemléletes mondatszerkesztésre</w:t>
            </w:r>
            <w:r w:rsidRPr="00B62A66">
              <w:rPr>
                <w:b w:val="0"/>
                <w:bCs w:val="0"/>
                <w:color w:val="1F3864" w:themeColor="accent5" w:themeShade="80"/>
                <w:sz w:val="24"/>
                <w:szCs w:val="24"/>
              </w:rPr>
              <w:br/>
              <w:t>- gyakran tartalmaz terjedelmes, túlbonyolított, többszörösen összetett mondatokat</w:t>
            </w:r>
            <w:r w:rsidRPr="00B62A66">
              <w:rPr>
                <w:b w:val="0"/>
                <w:bCs w:val="0"/>
                <w:color w:val="1F3864" w:themeColor="accent5" w:themeShade="80"/>
                <w:sz w:val="24"/>
                <w:szCs w:val="24"/>
              </w:rPr>
              <w:br/>
              <w:t>- a szókincs egy része a jogi szaknyelvből merít</w:t>
            </w:r>
            <w:r w:rsidRPr="00B62A66">
              <w:rPr>
                <w:b w:val="0"/>
                <w:bCs w:val="0"/>
                <w:color w:val="1F3864" w:themeColor="accent5" w:themeShade="80"/>
                <w:sz w:val="24"/>
                <w:szCs w:val="24"/>
              </w:rPr>
              <w:br/>
              <w:t>- hivatalos kötőszók (illetve, ennélfogva, valamint, tudniillik), szaksszók, idegen szavak használata</w:t>
            </w:r>
            <w:r w:rsidRPr="00B62A66">
              <w:rPr>
                <w:b w:val="0"/>
                <w:bCs w:val="0"/>
                <w:color w:val="1F3864" w:themeColor="accent5" w:themeShade="80"/>
                <w:sz w:val="24"/>
                <w:szCs w:val="24"/>
              </w:rPr>
              <w:br/>
              <w:t>- a pontosság érdekében gyakran túl részletező fogalmazás, sok ismétlés</w:t>
            </w:r>
            <w:r w:rsidRPr="00B62A66">
              <w:rPr>
                <w:b w:val="0"/>
                <w:bCs w:val="0"/>
                <w:color w:val="1F3864" w:themeColor="accent5" w:themeShade="80"/>
                <w:sz w:val="24"/>
                <w:szCs w:val="24"/>
              </w:rPr>
              <w:br/>
              <w:t>- személytelen, elidegenítő hangnem</w:t>
            </w:r>
            <w:r w:rsidRPr="00B62A66">
              <w:rPr>
                <w:b w:val="0"/>
                <w:bCs w:val="0"/>
                <w:color w:val="1F3864" w:themeColor="accent5" w:themeShade="80"/>
                <w:sz w:val="24"/>
                <w:szCs w:val="24"/>
              </w:rPr>
              <w:br/>
              <w:t>- gyakran igénytelen nyelvhasználat, nyelvi, szövegszerkesztési hibák</w:t>
            </w:r>
            <w:r w:rsidRPr="00B62A66">
              <w:rPr>
                <w:b w:val="0"/>
                <w:bCs w:val="0"/>
                <w:color w:val="1F3864" w:themeColor="accent5" w:themeShade="80"/>
                <w:sz w:val="24"/>
                <w:szCs w:val="24"/>
              </w:rPr>
              <w:br/>
              <w:t>- nem jellemző az esztétikai hatásra való törekvés</w:t>
            </w:r>
          </w:p>
          <w:p w:rsidR="00802876" w:rsidRPr="00B62A66" w:rsidRDefault="00802876" w:rsidP="00B62A66">
            <w:pPr>
              <w:rPr>
                <w:rFonts w:ascii="Times New Roman" w:hAnsi="Times New Roman" w:cs="Times New Roman"/>
                <w:b/>
                <w:color w:val="1F3864" w:themeColor="accent5" w:themeShade="80"/>
                <w:sz w:val="24"/>
                <w:szCs w:val="24"/>
              </w:rPr>
            </w:pPr>
          </w:p>
        </w:tc>
      </w:tr>
      <w:tr w:rsidR="00802876" w:rsidRPr="00B62A66" w:rsidTr="00D74B85">
        <w:tc>
          <w:tcPr>
            <w:tcW w:w="9062" w:type="dxa"/>
          </w:tcPr>
          <w:p w:rsidR="009038B2" w:rsidRPr="00B62A66" w:rsidRDefault="00802876" w:rsidP="00B62A66">
            <w:pPr>
              <w:pStyle w:val="NormlWeb"/>
              <w:shd w:val="clear" w:color="auto" w:fill="FFFFFF"/>
              <w:spacing w:before="0" w:beforeAutospacing="0" w:after="0" w:afterAutospacing="0"/>
              <w:textAlignment w:val="baseline"/>
              <w:rPr>
                <w:color w:val="0C3352"/>
              </w:rPr>
            </w:pPr>
            <w:r w:rsidRPr="00B62A66">
              <w:rPr>
                <w:b/>
              </w:rPr>
              <w:t>szépirodalmi</w:t>
            </w:r>
            <w:r w:rsidRPr="00B62A66">
              <w:rPr>
                <w:b/>
                <w:color w:val="1F3864" w:themeColor="accent5" w:themeShade="80"/>
              </w:rPr>
              <w:t>:</w:t>
            </w:r>
            <w:r w:rsidR="009038B2" w:rsidRPr="00B62A66">
              <w:rPr>
                <w:b/>
                <w:color w:val="1F3864" w:themeColor="accent5" w:themeShade="80"/>
              </w:rPr>
              <w:t>A legexpresszívebb stílusréteg.</w:t>
            </w:r>
            <w:r w:rsidR="009038B2" w:rsidRPr="00B62A66">
              <w:rPr>
                <w:color w:val="0C3352"/>
              </w:rPr>
              <w:t xml:space="preserve"> A szépirodalmi stílus jellemzői a szépirodalom nyelvhasználatában figyelhetőek meg, nagyon változatos stílusréteg. Nemcsak az irodalmi nyelvváltozat sajátosságai találhatók meg benne, hanem az író szándékainak megfelelően bármely nyelvváltozat jellemzői előfordulhatnak benne stílusélénkítés céljából. </w:t>
            </w:r>
          </w:p>
          <w:p w:rsidR="009038B2" w:rsidRPr="00B62A66" w:rsidRDefault="009038B2" w:rsidP="00B62A66">
            <w:pPr>
              <w:pStyle w:val="NormlWeb"/>
              <w:shd w:val="clear" w:color="auto" w:fill="FFFFFF"/>
              <w:spacing w:before="0" w:beforeAutospacing="0" w:after="0" w:afterAutospacing="0"/>
              <w:textAlignment w:val="baseline"/>
              <w:rPr>
                <w:b/>
                <w:color w:val="0C3352"/>
              </w:rPr>
            </w:pPr>
            <w:r w:rsidRPr="00B62A66">
              <w:rPr>
                <w:b/>
                <w:color w:val="0C3352"/>
              </w:rPr>
              <w:t xml:space="preserve">eszközei: </w:t>
            </w:r>
          </w:p>
          <w:p w:rsidR="009038B2" w:rsidRPr="00B62A66" w:rsidRDefault="009038B2" w:rsidP="00B62A66">
            <w:pPr>
              <w:pStyle w:val="NormlWeb"/>
              <w:shd w:val="clear" w:color="auto" w:fill="FFFFFF"/>
              <w:spacing w:before="0" w:beforeAutospacing="0" w:after="0" w:afterAutospacing="0"/>
              <w:textAlignment w:val="baseline"/>
              <w:rPr>
                <w:color w:val="0C3352"/>
              </w:rPr>
            </w:pPr>
            <w:r w:rsidRPr="00B62A66">
              <w:rPr>
                <w:b/>
                <w:color w:val="0C3352"/>
              </w:rPr>
              <w:t>szóképek</w:t>
            </w:r>
            <w:r w:rsidRPr="00B62A66">
              <w:rPr>
                <w:color w:val="0C3352"/>
              </w:rPr>
              <w:t xml:space="preserve"> (hasonlat, metafora, szimbólum, allegória, metonímia)= a képiség/festőiség eszközei</w:t>
            </w:r>
          </w:p>
          <w:p w:rsidR="009038B2" w:rsidRPr="00B62A66" w:rsidRDefault="009038B2" w:rsidP="00B62A66">
            <w:pPr>
              <w:pStyle w:val="NormlWeb"/>
              <w:shd w:val="clear" w:color="auto" w:fill="FFFFFF"/>
              <w:spacing w:before="0" w:beforeAutospacing="0" w:after="0" w:afterAutospacing="0"/>
              <w:textAlignment w:val="baseline"/>
              <w:rPr>
                <w:color w:val="0C3352"/>
              </w:rPr>
            </w:pPr>
            <w:r w:rsidRPr="00B62A66">
              <w:rPr>
                <w:b/>
                <w:color w:val="0C3352"/>
              </w:rPr>
              <w:t>alakzatok</w:t>
            </w:r>
            <w:r w:rsidRPr="00B62A66">
              <w:rPr>
                <w:color w:val="0C3352"/>
              </w:rPr>
              <w:t xml:space="preserve"> (párhuzam, ellentét, paradoxon, ismétlés, anafora, felsorolás, halmozás, fokozás, enjambemen) = a retorika/szónoki mű jellemzői</w:t>
            </w:r>
          </w:p>
          <w:p w:rsidR="009038B2" w:rsidRPr="00B62A66" w:rsidRDefault="009038B2" w:rsidP="00B62A66">
            <w:pPr>
              <w:pStyle w:val="NormlWeb"/>
              <w:shd w:val="clear" w:color="auto" w:fill="FFFFFF"/>
              <w:spacing w:before="0" w:beforeAutospacing="0" w:after="0" w:afterAutospacing="0"/>
              <w:textAlignment w:val="baseline"/>
              <w:rPr>
                <w:color w:val="0C3352"/>
              </w:rPr>
            </w:pPr>
            <w:r w:rsidRPr="00B62A66">
              <w:rPr>
                <w:b/>
                <w:color w:val="0C3352"/>
              </w:rPr>
              <w:t>zenei eszközök</w:t>
            </w:r>
            <w:r w:rsidRPr="00B62A66">
              <w:rPr>
                <w:color w:val="0C3352"/>
              </w:rPr>
              <w:t>: rím, ritmus, hangszimbolika, alliteráció</w:t>
            </w:r>
          </w:p>
          <w:p w:rsidR="009038B2" w:rsidRPr="00B62A66" w:rsidRDefault="009038B2" w:rsidP="00B62A66">
            <w:pPr>
              <w:pStyle w:val="NormlWeb"/>
              <w:shd w:val="clear" w:color="auto" w:fill="FFFFFF"/>
              <w:spacing w:before="0" w:beforeAutospacing="0" w:after="0" w:afterAutospacing="0"/>
              <w:textAlignment w:val="baseline"/>
              <w:rPr>
                <w:color w:val="0C3352"/>
              </w:rPr>
            </w:pPr>
          </w:p>
          <w:p w:rsidR="00802876" w:rsidRPr="00B62A66" w:rsidRDefault="00802876" w:rsidP="00B62A66">
            <w:pPr>
              <w:rPr>
                <w:rFonts w:ascii="Times New Roman" w:hAnsi="Times New Roman" w:cs="Times New Roman"/>
                <w:b/>
                <w:sz w:val="24"/>
                <w:szCs w:val="24"/>
              </w:rPr>
            </w:pPr>
          </w:p>
          <w:p w:rsidR="00802876" w:rsidRPr="00B62A66" w:rsidRDefault="00802876" w:rsidP="00B62A66">
            <w:pPr>
              <w:rPr>
                <w:rFonts w:ascii="Times New Roman" w:hAnsi="Times New Roman" w:cs="Times New Roman"/>
                <w:b/>
                <w:sz w:val="24"/>
                <w:szCs w:val="24"/>
              </w:rPr>
            </w:pPr>
          </w:p>
        </w:tc>
      </w:tr>
    </w:tbl>
    <w:p w:rsidR="00802876" w:rsidRPr="00B62A66" w:rsidRDefault="00802876" w:rsidP="00B62A66">
      <w:pPr>
        <w:spacing w:after="0" w:line="240" w:lineRule="auto"/>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9062"/>
      </w:tblGrid>
      <w:tr w:rsidR="00802876" w:rsidRPr="00B62A66" w:rsidTr="00D74B85">
        <w:tc>
          <w:tcPr>
            <w:tcW w:w="9062" w:type="dxa"/>
          </w:tcPr>
          <w:p w:rsidR="006E6128" w:rsidRPr="00B62A66" w:rsidRDefault="00802876" w:rsidP="00B62A66">
            <w:pPr>
              <w:pStyle w:val="Cmsor3"/>
              <w:shd w:val="clear" w:color="auto" w:fill="FFFFFF"/>
              <w:spacing w:before="0" w:beforeAutospacing="0" w:after="0" w:afterAutospacing="0"/>
              <w:outlineLvl w:val="2"/>
              <w:rPr>
                <w:b w:val="0"/>
                <w:bCs w:val="0"/>
                <w:color w:val="1F3864" w:themeColor="accent5" w:themeShade="80"/>
                <w:sz w:val="24"/>
                <w:szCs w:val="24"/>
              </w:rPr>
            </w:pPr>
            <w:r w:rsidRPr="00B62A66">
              <w:rPr>
                <w:sz w:val="24"/>
                <w:szCs w:val="24"/>
              </w:rPr>
              <w:t>egyházi</w:t>
            </w:r>
            <w:r w:rsidRPr="00B62A66">
              <w:rPr>
                <w:color w:val="1F3864" w:themeColor="accent5" w:themeShade="80"/>
                <w:sz w:val="24"/>
                <w:szCs w:val="24"/>
              </w:rPr>
              <w:t>:</w:t>
            </w:r>
            <w:r w:rsidR="006E6128" w:rsidRPr="00B62A66">
              <w:rPr>
                <w:b w:val="0"/>
                <w:bCs w:val="0"/>
                <w:color w:val="484848"/>
                <w:sz w:val="24"/>
                <w:szCs w:val="24"/>
              </w:rPr>
              <w:t xml:space="preserve"> </w:t>
            </w:r>
            <w:r w:rsidR="006E6128" w:rsidRPr="00B62A66">
              <w:rPr>
                <w:b w:val="0"/>
                <w:bCs w:val="0"/>
                <w:color w:val="1F3864" w:themeColor="accent5" w:themeShade="80"/>
                <w:sz w:val="24"/>
                <w:szCs w:val="24"/>
              </w:rPr>
              <w:t>A keresztény egyházak írott és beszélt nyelvi szövegeinek szókincse és stíluseszközei jellemzően a Bibliához kötődnek. A szóbeli egyházi szövegek színtere a templomban tartott szentmise vagy istentisztelet, amelyen szentírási olvasmányok hangzanak el.</w:t>
            </w:r>
          </w:p>
          <w:p w:rsidR="006E6128" w:rsidRPr="00B62A66" w:rsidRDefault="006E6128" w:rsidP="00B62A66">
            <w:pPr>
              <w:rPr>
                <w:rFonts w:ascii="Times New Roman" w:hAnsi="Times New Roman" w:cs="Times New Roman"/>
                <w:color w:val="1F3864" w:themeColor="accent5" w:themeShade="80"/>
                <w:sz w:val="24"/>
                <w:szCs w:val="24"/>
              </w:rPr>
            </w:pPr>
          </w:p>
          <w:p w:rsidR="006E6128" w:rsidRPr="00B62A66" w:rsidRDefault="006E6128" w:rsidP="00B62A66">
            <w:pPr>
              <w:pStyle w:val="Cmsor2"/>
              <w:shd w:val="clear" w:color="auto" w:fill="FFFFFF"/>
              <w:spacing w:before="0"/>
              <w:outlineLvl w:val="1"/>
              <w:rPr>
                <w:rFonts w:ascii="Times New Roman" w:hAnsi="Times New Roman" w:cs="Times New Roman"/>
                <w:color w:val="1F3864" w:themeColor="accent5" w:themeShade="80"/>
                <w:sz w:val="24"/>
                <w:szCs w:val="24"/>
              </w:rPr>
            </w:pPr>
            <w:r w:rsidRPr="00B62A66">
              <w:rPr>
                <w:rFonts w:ascii="Times New Roman" w:hAnsi="Times New Roman" w:cs="Times New Roman"/>
                <w:b/>
                <w:bCs/>
                <w:color w:val="1F3864" w:themeColor="accent5" w:themeShade="80"/>
                <w:sz w:val="24"/>
                <w:szCs w:val="24"/>
              </w:rPr>
              <w:t>Mi a prédikáció?</w:t>
            </w:r>
          </w:p>
          <w:p w:rsidR="006E6128" w:rsidRPr="00B62A66" w:rsidRDefault="006E6128" w:rsidP="00B62A66">
            <w:pPr>
              <w:pStyle w:val="Cmsor3"/>
              <w:shd w:val="clear" w:color="auto" w:fill="FFFFFF"/>
              <w:spacing w:before="0" w:beforeAutospacing="0" w:after="0" w:afterAutospacing="0"/>
              <w:outlineLvl w:val="2"/>
              <w:rPr>
                <w:b w:val="0"/>
                <w:bCs w:val="0"/>
                <w:color w:val="1F3864" w:themeColor="accent5" w:themeShade="80"/>
                <w:sz w:val="24"/>
                <w:szCs w:val="24"/>
              </w:rPr>
            </w:pPr>
            <w:r w:rsidRPr="00B62A66">
              <w:rPr>
                <w:b w:val="0"/>
                <w:bCs w:val="0"/>
                <w:color w:val="1F3864" w:themeColor="accent5" w:themeShade="80"/>
                <w:sz w:val="24"/>
                <w:szCs w:val="24"/>
              </w:rPr>
              <w:t>Olyan hosszabb egyházi beszéd, amely általában az istentisztelet keretében hangzik el. Felépítése egy bibliai idézet magyarázatára és az abból levont következtetésekre épül. Az elbeszéléstől halad a leíró részen át az érvelés felé. Jellemző a stíluseszközök gazdag használata.</w:t>
            </w:r>
          </w:p>
          <w:p w:rsidR="006E6128" w:rsidRPr="00B62A66" w:rsidRDefault="006E6128" w:rsidP="00B62A66">
            <w:pPr>
              <w:rPr>
                <w:rFonts w:ascii="Times New Roman" w:hAnsi="Times New Roman" w:cs="Times New Roman"/>
                <w:color w:val="1F3864" w:themeColor="accent5" w:themeShade="80"/>
                <w:sz w:val="24"/>
                <w:szCs w:val="24"/>
              </w:rPr>
            </w:pPr>
          </w:p>
          <w:p w:rsidR="006E6128" w:rsidRPr="00B62A66" w:rsidRDefault="006E6128" w:rsidP="00B62A66">
            <w:pPr>
              <w:pStyle w:val="Cmsor2"/>
              <w:shd w:val="clear" w:color="auto" w:fill="FFFFFF"/>
              <w:spacing w:before="0"/>
              <w:outlineLvl w:val="1"/>
              <w:rPr>
                <w:rFonts w:ascii="Times New Roman" w:hAnsi="Times New Roman" w:cs="Times New Roman"/>
                <w:color w:val="1F3864" w:themeColor="accent5" w:themeShade="80"/>
                <w:sz w:val="24"/>
                <w:szCs w:val="24"/>
              </w:rPr>
            </w:pPr>
            <w:r w:rsidRPr="00B62A66">
              <w:rPr>
                <w:rFonts w:ascii="Times New Roman" w:hAnsi="Times New Roman" w:cs="Times New Roman"/>
                <w:b/>
                <w:bCs/>
                <w:color w:val="1F3864" w:themeColor="accent5" w:themeShade="80"/>
                <w:sz w:val="24"/>
                <w:szCs w:val="24"/>
              </w:rPr>
              <w:t>Mi az ima?</w:t>
            </w:r>
          </w:p>
          <w:p w:rsidR="00802876" w:rsidRPr="00B62A66" w:rsidRDefault="006E6128" w:rsidP="00B62A66">
            <w:pPr>
              <w:pStyle w:val="Cmsor3"/>
              <w:shd w:val="clear" w:color="auto" w:fill="FFFFFF"/>
              <w:spacing w:before="0" w:beforeAutospacing="0" w:after="0" w:afterAutospacing="0"/>
              <w:outlineLvl w:val="2"/>
              <w:rPr>
                <w:b w:val="0"/>
                <w:sz w:val="24"/>
                <w:szCs w:val="24"/>
              </w:rPr>
            </w:pPr>
            <w:r w:rsidRPr="00B62A66">
              <w:rPr>
                <w:b w:val="0"/>
                <w:bCs w:val="0"/>
                <w:color w:val="1F3864" w:themeColor="accent5" w:themeShade="80"/>
                <w:sz w:val="24"/>
                <w:szCs w:val="24"/>
              </w:rPr>
              <w:t>Egyrészt az Istennel való kommunikációt, másrészt az ima szövegét jelenti. Az ima mint szöveg általában rövid és tömör, leírás és elbeszélés ötvözete, kérő, hálaadó és dicsőítő funkciójú szövegrészek találhatók benne. Egyszerre dialogikus és monologikus, a hívők gyakran együtt mondják.</w:t>
            </w:r>
          </w:p>
        </w:tc>
      </w:tr>
    </w:tbl>
    <w:p w:rsidR="00802876" w:rsidRPr="00B62A66" w:rsidRDefault="00802876" w:rsidP="00B62A66">
      <w:pPr>
        <w:spacing w:after="0" w:line="240" w:lineRule="auto"/>
        <w:rPr>
          <w:rFonts w:ascii="Times New Roman" w:hAnsi="Times New Roman" w:cs="Times New Roman"/>
          <w:b/>
          <w:sz w:val="24"/>
          <w:szCs w:val="24"/>
        </w:rPr>
      </w:pPr>
    </w:p>
    <w:p w:rsidR="00802876" w:rsidRPr="00B62A66" w:rsidRDefault="00802876" w:rsidP="00A75DD9">
      <w:pPr>
        <w:pStyle w:val="Listaszerbekezds"/>
        <w:numPr>
          <w:ilvl w:val="0"/>
          <w:numId w:val="2"/>
        </w:numPr>
        <w:spacing w:after="0" w:line="240" w:lineRule="auto"/>
        <w:rPr>
          <w:rFonts w:ascii="Times New Roman" w:hAnsi="Times New Roman" w:cs="Times New Roman"/>
          <w:b/>
          <w:sz w:val="24"/>
          <w:szCs w:val="24"/>
        </w:rPr>
      </w:pPr>
      <w:r w:rsidRPr="00B62A66">
        <w:rPr>
          <w:rFonts w:ascii="Times New Roman" w:hAnsi="Times New Roman" w:cs="Times New Roman"/>
          <w:b/>
          <w:color w:val="C00000"/>
          <w:sz w:val="24"/>
          <w:szCs w:val="24"/>
        </w:rPr>
        <w:t>MŰFAJ</w:t>
      </w:r>
      <w:r w:rsidRPr="00B62A66">
        <w:rPr>
          <w:rFonts w:ascii="Times New Roman" w:hAnsi="Times New Roman" w:cs="Times New Roman"/>
          <w:b/>
          <w:sz w:val="24"/>
          <w:szCs w:val="24"/>
        </w:rPr>
        <w:t xml:space="preserve"> A szövegértési feladatok szövegeinek műfaja általában:</w:t>
      </w:r>
    </w:p>
    <w:p w:rsidR="00802876" w:rsidRPr="00B62A66" w:rsidRDefault="00802876" w:rsidP="00B62A66">
      <w:pPr>
        <w:pStyle w:val="Listaszerbekezds"/>
        <w:spacing w:after="0" w:line="240" w:lineRule="auto"/>
        <w:rPr>
          <w:rFonts w:ascii="Times New Roman" w:hAnsi="Times New Roman" w:cs="Times New Roman"/>
          <w:b/>
          <w:sz w:val="24"/>
          <w:szCs w:val="24"/>
        </w:rPr>
      </w:pP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tudományos szöveg</w:t>
      </w: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tudományosan népszerűsítő szöveg/esszé</w:t>
      </w: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esszé</w:t>
      </w: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riport</w:t>
      </w: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interjú</w:t>
      </w: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emlékirat/memoár</w:t>
      </w: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levél</w:t>
      </w: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könyvismertetés/recenzió</w:t>
      </w: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kritika</w:t>
      </w:r>
    </w:p>
    <w:p w:rsidR="00802876" w:rsidRPr="00B62A66" w:rsidRDefault="00802876" w:rsidP="00A75DD9">
      <w:pPr>
        <w:pStyle w:val="Listaszerbekezds"/>
        <w:numPr>
          <w:ilvl w:val="0"/>
          <w:numId w:val="6"/>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újságcikk</w:t>
      </w:r>
    </w:p>
    <w:p w:rsidR="00E0512B" w:rsidRPr="00B62A66" w:rsidRDefault="00E0512B" w:rsidP="00B62A66">
      <w:pPr>
        <w:pStyle w:val="Listaszerbekezds"/>
        <w:spacing w:after="0" w:line="240" w:lineRule="auto"/>
        <w:rPr>
          <w:rFonts w:ascii="Times New Roman" w:hAnsi="Times New Roman" w:cs="Times New Roman"/>
          <w:b/>
          <w:sz w:val="24"/>
          <w:szCs w:val="24"/>
        </w:rPr>
      </w:pPr>
    </w:p>
    <w:p w:rsidR="00E0512B" w:rsidRPr="00B62A66" w:rsidRDefault="00E0512B" w:rsidP="00A75DD9">
      <w:pPr>
        <w:pStyle w:val="Listaszerbekezds"/>
        <w:numPr>
          <w:ilvl w:val="0"/>
          <w:numId w:val="2"/>
        </w:numPr>
        <w:spacing w:after="0" w:line="240" w:lineRule="auto"/>
        <w:rPr>
          <w:rFonts w:ascii="Times New Roman" w:hAnsi="Times New Roman" w:cs="Times New Roman"/>
          <w:b/>
          <w:color w:val="000000" w:themeColor="text1"/>
          <w:sz w:val="24"/>
          <w:szCs w:val="24"/>
        </w:rPr>
      </w:pPr>
      <w:r w:rsidRPr="00B62A66">
        <w:rPr>
          <w:rFonts w:ascii="Times New Roman" w:hAnsi="Times New Roman" w:cs="Times New Roman"/>
          <w:b/>
          <w:color w:val="C00000"/>
          <w:sz w:val="24"/>
          <w:szCs w:val="24"/>
        </w:rPr>
        <w:t xml:space="preserve">HANGNEM (más szóval: stílusárnyalat) </w:t>
      </w:r>
      <w:r w:rsidRPr="00B62A66">
        <w:rPr>
          <w:rFonts w:ascii="Times New Roman" w:hAnsi="Times New Roman" w:cs="Times New Roman"/>
          <w:b/>
          <w:color w:val="000000" w:themeColor="text1"/>
          <w:sz w:val="24"/>
          <w:szCs w:val="24"/>
        </w:rPr>
        <w:t>A hangnem kifejezi a beszélő érzelmi viszonyát a mondottakhoz.</w:t>
      </w:r>
    </w:p>
    <w:p w:rsidR="00E0512B" w:rsidRPr="00B62A66" w:rsidRDefault="00E0512B" w:rsidP="00B62A66">
      <w:pPr>
        <w:pStyle w:val="Listaszerbekezds"/>
        <w:spacing w:after="0" w:line="240" w:lineRule="auto"/>
        <w:rPr>
          <w:rFonts w:ascii="Times New Roman" w:hAnsi="Times New Roman" w:cs="Times New Roman"/>
          <w:b/>
          <w:color w:val="C00000"/>
          <w:sz w:val="24"/>
          <w:szCs w:val="24"/>
        </w:rPr>
      </w:pPr>
    </w:p>
    <w:p w:rsidR="00E0512B" w:rsidRPr="00B62A66" w:rsidRDefault="00E0512B" w:rsidP="00B62A66">
      <w:pPr>
        <w:pStyle w:val="Listaszerbekezds"/>
        <w:spacing w:after="0" w:line="240" w:lineRule="auto"/>
        <w:rPr>
          <w:rFonts w:ascii="Times New Roman" w:hAnsi="Times New Roman" w:cs="Times New Roman"/>
          <w:b/>
          <w:color w:val="C00000"/>
          <w:sz w:val="24"/>
          <w:szCs w:val="24"/>
        </w:rPr>
      </w:pPr>
      <w:r w:rsidRPr="00B62A66">
        <w:rPr>
          <w:rFonts w:ascii="Times New Roman" w:hAnsi="Times New Roman" w:cs="Times New Roman"/>
          <w:b/>
          <w:color w:val="C00000"/>
          <w:sz w:val="24"/>
          <w:szCs w:val="24"/>
        </w:rPr>
        <w:t>hangnemek: pátosz-patetikus, humor-humoros, irónia-ironikus, gúny-gúnyos</w:t>
      </w:r>
    </w:p>
    <w:p w:rsidR="00E0512B" w:rsidRPr="00B62A66" w:rsidRDefault="00E0512B" w:rsidP="00B62A66">
      <w:pPr>
        <w:pStyle w:val="Listaszerbekezds"/>
        <w:spacing w:after="0" w:line="240" w:lineRule="auto"/>
        <w:rPr>
          <w:rFonts w:ascii="Times New Roman" w:hAnsi="Times New Roman" w:cs="Times New Roman"/>
          <w:b/>
          <w:color w:val="C00000"/>
          <w:sz w:val="24"/>
          <w:szCs w:val="24"/>
        </w:rPr>
      </w:pPr>
    </w:p>
    <w:p w:rsidR="00E0512B" w:rsidRPr="00B62A66" w:rsidRDefault="00E0512B" w:rsidP="00B62A66">
      <w:pPr>
        <w:pStyle w:val="Listaszerbekezds"/>
        <w:spacing w:after="0" w:line="240" w:lineRule="auto"/>
        <w:rPr>
          <w:rFonts w:ascii="Times New Roman" w:hAnsi="Times New Roman" w:cs="Times New Roman"/>
          <w:b/>
          <w:color w:val="000000" w:themeColor="text1"/>
          <w:sz w:val="24"/>
          <w:szCs w:val="24"/>
        </w:rPr>
      </w:pPr>
      <w:r w:rsidRPr="00B62A66">
        <w:rPr>
          <w:rFonts w:ascii="Times New Roman" w:hAnsi="Times New Roman" w:cs="Times New Roman"/>
          <w:b/>
          <w:color w:val="000000" w:themeColor="text1"/>
          <w:sz w:val="24"/>
          <w:szCs w:val="24"/>
        </w:rPr>
        <w:t xml:space="preserve">lehet még: neutrális (semleges, </w:t>
      </w:r>
      <w:r w:rsidR="009B5155" w:rsidRPr="00B62A66">
        <w:rPr>
          <w:rFonts w:ascii="Times New Roman" w:hAnsi="Times New Roman" w:cs="Times New Roman"/>
          <w:b/>
          <w:color w:val="000000" w:themeColor="text1"/>
          <w:sz w:val="24"/>
          <w:szCs w:val="24"/>
        </w:rPr>
        <w:t xml:space="preserve">tárgyilagos) </w:t>
      </w:r>
      <w:r w:rsidRPr="00B62A66">
        <w:rPr>
          <w:rFonts w:ascii="Times New Roman" w:hAnsi="Times New Roman" w:cs="Times New Roman"/>
          <w:b/>
          <w:color w:val="000000" w:themeColor="text1"/>
          <w:sz w:val="24"/>
          <w:szCs w:val="24"/>
        </w:rPr>
        <w:t>visszafogott:</w:t>
      </w:r>
      <w:r w:rsidR="009B5155" w:rsidRPr="00B62A66">
        <w:rPr>
          <w:rFonts w:ascii="Times New Roman" w:hAnsi="Times New Roman" w:cs="Times New Roman"/>
          <w:b/>
          <w:color w:val="000000" w:themeColor="text1"/>
          <w:sz w:val="24"/>
          <w:szCs w:val="24"/>
        </w:rPr>
        <w:t xml:space="preserve"> </w:t>
      </w:r>
      <w:r w:rsidRPr="00B62A66">
        <w:rPr>
          <w:rFonts w:ascii="Times New Roman" w:hAnsi="Times New Roman" w:cs="Times New Roman"/>
          <w:b/>
          <w:color w:val="000000" w:themeColor="text1"/>
          <w:sz w:val="24"/>
          <w:szCs w:val="24"/>
        </w:rPr>
        <w:t>szenvtelen</w:t>
      </w:r>
    </w:p>
    <w:p w:rsidR="00E0512B" w:rsidRPr="00B62A66" w:rsidRDefault="00E0512B" w:rsidP="00B62A66">
      <w:pPr>
        <w:pStyle w:val="Listaszerbekezds"/>
        <w:spacing w:after="0" w:line="240" w:lineRule="auto"/>
        <w:rPr>
          <w:rFonts w:ascii="Times New Roman" w:hAnsi="Times New Roman" w:cs="Times New Roman"/>
          <w:b/>
          <w:color w:val="C00000"/>
          <w:sz w:val="24"/>
          <w:szCs w:val="24"/>
        </w:rPr>
      </w:pPr>
    </w:p>
    <w:p w:rsidR="00E0512B" w:rsidRPr="00B62A66" w:rsidRDefault="00E0512B" w:rsidP="00B62A66">
      <w:pPr>
        <w:pStyle w:val="Listaszerbekezds"/>
        <w:spacing w:after="0" w:line="240" w:lineRule="auto"/>
        <w:rPr>
          <w:rFonts w:ascii="Times New Roman" w:hAnsi="Times New Roman" w:cs="Times New Roman"/>
          <w:b/>
          <w:color w:val="C00000"/>
          <w:sz w:val="24"/>
          <w:szCs w:val="24"/>
        </w:rPr>
      </w:pPr>
    </w:p>
    <w:p w:rsidR="00802876" w:rsidRPr="00B62A66" w:rsidRDefault="00802876" w:rsidP="00B62A66">
      <w:pPr>
        <w:spacing w:after="0" w:line="240" w:lineRule="auto"/>
        <w:rPr>
          <w:rFonts w:ascii="Times New Roman" w:hAnsi="Times New Roman" w:cs="Times New Roman"/>
          <w:sz w:val="24"/>
          <w:szCs w:val="24"/>
        </w:rPr>
      </w:pPr>
    </w:p>
    <w:p w:rsidR="00B62A66" w:rsidRPr="00B62A66" w:rsidRDefault="006E6128" w:rsidP="00B62A66">
      <w:pPr>
        <w:spacing w:after="0" w:line="240" w:lineRule="auto"/>
        <w:jc w:val="center"/>
        <w:rPr>
          <w:rFonts w:ascii="Times New Roman" w:hAnsi="Times New Roman" w:cs="Times New Roman"/>
          <w:b/>
          <w:color w:val="C00000"/>
          <w:sz w:val="36"/>
          <w:szCs w:val="36"/>
        </w:rPr>
      </w:pPr>
      <w:r w:rsidRPr="00B62A66">
        <w:rPr>
          <w:rFonts w:ascii="Times New Roman" w:hAnsi="Times New Roman" w:cs="Times New Roman"/>
          <w:b/>
          <w:color w:val="C00000"/>
          <w:sz w:val="36"/>
          <w:szCs w:val="36"/>
        </w:rPr>
        <w:t>ÉRVELÉS</w:t>
      </w:r>
    </w:p>
    <w:p w:rsidR="006E6128" w:rsidRPr="00B62A66" w:rsidRDefault="00E0512B" w:rsidP="00B62A66">
      <w:pPr>
        <w:spacing w:after="0" w:line="240" w:lineRule="auto"/>
        <w:jc w:val="center"/>
        <w:rPr>
          <w:rFonts w:ascii="Times New Roman" w:hAnsi="Times New Roman" w:cs="Times New Roman"/>
          <w:sz w:val="24"/>
          <w:szCs w:val="24"/>
        </w:rPr>
      </w:pPr>
      <w:r w:rsidRPr="00B62A66">
        <w:rPr>
          <w:rFonts w:ascii="Times New Roman" w:hAnsi="Times New Roman" w:cs="Times New Roman"/>
          <w:sz w:val="24"/>
          <w:szCs w:val="24"/>
        </w:rPr>
        <w:t>(kb. 150-200 szó, 3-5 különböző érv)</w:t>
      </w:r>
    </w:p>
    <w:p w:rsidR="006E6128" w:rsidRPr="00B62A66" w:rsidRDefault="006E6128" w:rsidP="00B62A66">
      <w:pPr>
        <w:pStyle w:val="Listaszerbekezds"/>
        <w:spacing w:after="0" w:line="240" w:lineRule="auto"/>
        <w:jc w:val="center"/>
        <w:rPr>
          <w:rFonts w:ascii="Times New Roman" w:hAnsi="Times New Roman" w:cs="Times New Roman"/>
          <w:color w:val="C00000"/>
          <w:sz w:val="24"/>
          <w:szCs w:val="24"/>
        </w:rPr>
      </w:pPr>
    </w:p>
    <w:p w:rsidR="006E6128" w:rsidRPr="00B62A66" w:rsidRDefault="006E6128" w:rsidP="00B62A66">
      <w:pPr>
        <w:pStyle w:val="Listaszerbekezds"/>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Az érvelés (30 perc) rövid esszé, amelyben egy adott témáról kell kifejteni a véleményét. Általában van egy tételmondat, a mellett vagy ellen érvelhet.</w:t>
      </w:r>
    </w:p>
    <w:p w:rsidR="006E6128" w:rsidRPr="00B62A66" w:rsidRDefault="006E6128" w:rsidP="00B62A66">
      <w:pPr>
        <w:pStyle w:val="Listaszerbekezds"/>
        <w:spacing w:after="0" w:line="240" w:lineRule="auto"/>
        <w:rPr>
          <w:rFonts w:ascii="Times New Roman" w:hAnsi="Times New Roman" w:cs="Times New Roman"/>
          <w:b/>
          <w:sz w:val="24"/>
          <w:szCs w:val="24"/>
        </w:rPr>
      </w:pPr>
    </w:p>
    <w:p w:rsidR="006E6128" w:rsidRPr="00B62A66" w:rsidRDefault="006E6128" w:rsidP="00B62A66">
      <w:pPr>
        <w:pStyle w:val="Listaszerbekezds"/>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Ügyelni kell:</w:t>
      </w:r>
    </w:p>
    <w:p w:rsidR="006E6128" w:rsidRPr="00B62A66" w:rsidRDefault="006E6128" w:rsidP="00B62A66">
      <w:pPr>
        <w:pStyle w:val="Listaszerbekezds"/>
        <w:spacing w:after="0" w:line="240" w:lineRule="auto"/>
        <w:rPr>
          <w:rFonts w:ascii="Times New Roman" w:hAnsi="Times New Roman" w:cs="Times New Roman"/>
          <w:b/>
          <w:sz w:val="24"/>
          <w:szCs w:val="24"/>
        </w:rPr>
      </w:pPr>
    </w:p>
    <w:p w:rsidR="006E6128" w:rsidRPr="00B62A66" w:rsidRDefault="006E6128" w:rsidP="00A75DD9">
      <w:pPr>
        <w:pStyle w:val="Listaszerbekezds"/>
        <w:numPr>
          <w:ilvl w:val="0"/>
          <w:numId w:val="8"/>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a frappáns címre</w:t>
      </w:r>
      <w:r w:rsidR="00E0512B" w:rsidRPr="00B62A66">
        <w:rPr>
          <w:rFonts w:ascii="Times New Roman" w:hAnsi="Times New Roman" w:cs="Times New Roman"/>
          <w:b/>
          <w:sz w:val="24"/>
          <w:szCs w:val="24"/>
        </w:rPr>
        <w:t xml:space="preserve"> (rövid, szellemes)</w:t>
      </w:r>
    </w:p>
    <w:p w:rsidR="00E0512B" w:rsidRPr="00B62A66" w:rsidRDefault="00E0512B" w:rsidP="00B62A66">
      <w:pPr>
        <w:pStyle w:val="Listaszerbekezds"/>
        <w:spacing w:after="0" w:line="240" w:lineRule="auto"/>
        <w:ind w:left="1440"/>
        <w:rPr>
          <w:rFonts w:ascii="Times New Roman" w:hAnsi="Times New Roman" w:cs="Times New Roman"/>
          <w:b/>
          <w:sz w:val="24"/>
          <w:szCs w:val="24"/>
        </w:rPr>
      </w:pPr>
    </w:p>
    <w:p w:rsidR="00E0512B" w:rsidRPr="00B62A66" w:rsidRDefault="00E0512B" w:rsidP="00A75DD9">
      <w:pPr>
        <w:pStyle w:val="Listaszerbekezds"/>
        <w:numPr>
          <w:ilvl w:val="0"/>
          <w:numId w:val="8"/>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a három bekezdésre</w:t>
      </w:r>
    </w:p>
    <w:p w:rsidR="00E0512B" w:rsidRPr="00B62A66" w:rsidRDefault="00E0512B" w:rsidP="00B62A66">
      <w:pPr>
        <w:pStyle w:val="Listaszerbekezds"/>
        <w:spacing w:after="0" w:line="240" w:lineRule="auto"/>
        <w:rPr>
          <w:rFonts w:ascii="Times New Roman" w:hAnsi="Times New Roman" w:cs="Times New Roman"/>
          <w:b/>
          <w:sz w:val="24"/>
          <w:szCs w:val="24"/>
        </w:rPr>
      </w:pPr>
    </w:p>
    <w:p w:rsidR="00E0512B" w:rsidRPr="00B62A66" w:rsidRDefault="00E0512B" w:rsidP="00B62A66">
      <w:pPr>
        <w:pStyle w:val="Listaszerbekezds"/>
        <w:spacing w:after="0" w:line="240" w:lineRule="auto"/>
        <w:ind w:left="1440"/>
        <w:rPr>
          <w:rFonts w:ascii="Times New Roman" w:hAnsi="Times New Roman" w:cs="Times New Roman"/>
          <w:b/>
          <w:sz w:val="24"/>
          <w:szCs w:val="24"/>
        </w:rPr>
      </w:pPr>
    </w:p>
    <w:p w:rsidR="00E0512B" w:rsidRPr="00B62A66" w:rsidRDefault="00E0512B" w:rsidP="00A75DD9">
      <w:pPr>
        <w:pStyle w:val="Listaszerbekezds"/>
        <w:numPr>
          <w:ilvl w:val="0"/>
          <w:numId w:val="9"/>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expozíció: a téma felvezetése (érdemes kérdéssel nyitni) </w:t>
      </w:r>
    </w:p>
    <w:p w:rsidR="00E0512B" w:rsidRPr="00B62A66" w:rsidRDefault="00E0512B" w:rsidP="00A75DD9">
      <w:pPr>
        <w:pStyle w:val="Listaszerbekezds"/>
        <w:numPr>
          <w:ilvl w:val="0"/>
          <w:numId w:val="9"/>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argumentáció: érvek-ellenérvek felsorolása (erős érvek: tudományos, racionális, morális, tapasztalaton épülő)</w:t>
      </w:r>
    </w:p>
    <w:p w:rsidR="00E0512B" w:rsidRPr="00B62A66" w:rsidRDefault="00E0512B" w:rsidP="00A75DD9">
      <w:pPr>
        <w:pStyle w:val="Listaszerbekezds"/>
        <w:numPr>
          <w:ilvl w:val="0"/>
          <w:numId w:val="9"/>
        </w:num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konklúzió: rövid összegzés</w:t>
      </w:r>
    </w:p>
    <w:p w:rsidR="00E0512B" w:rsidRPr="00B62A66" w:rsidRDefault="00E0512B" w:rsidP="00B62A66">
      <w:pPr>
        <w:pStyle w:val="Listaszerbekezds"/>
        <w:spacing w:after="0" w:line="240" w:lineRule="auto"/>
        <w:ind w:left="1440"/>
        <w:rPr>
          <w:rFonts w:ascii="Times New Roman" w:hAnsi="Times New Roman" w:cs="Times New Roman"/>
          <w:sz w:val="24"/>
          <w:szCs w:val="24"/>
        </w:rPr>
      </w:pPr>
    </w:p>
    <w:p w:rsidR="00E0512B" w:rsidRPr="00B62A66" w:rsidRDefault="00E0512B" w:rsidP="00A75DD9">
      <w:pPr>
        <w:pStyle w:val="Listaszerbekezds"/>
        <w:numPr>
          <w:ilvl w:val="0"/>
          <w:numId w:val="8"/>
        </w:numPr>
        <w:spacing w:after="0" w:line="240" w:lineRule="auto"/>
        <w:rPr>
          <w:rFonts w:ascii="Times New Roman" w:hAnsi="Times New Roman" w:cs="Times New Roman"/>
          <w:b/>
          <w:sz w:val="24"/>
          <w:szCs w:val="24"/>
        </w:rPr>
      </w:pPr>
      <w:r w:rsidRPr="00B62A66">
        <w:rPr>
          <w:rFonts w:ascii="Times New Roman" w:hAnsi="Times New Roman" w:cs="Times New Roman"/>
          <w:b/>
          <w:color w:val="C00000"/>
          <w:sz w:val="24"/>
          <w:szCs w:val="24"/>
        </w:rPr>
        <w:t xml:space="preserve">vigyázzunk, hogy különböző érveink legyenek, ne ismételjünk! </w:t>
      </w:r>
      <w:r w:rsidRPr="00B62A66">
        <w:rPr>
          <w:rFonts w:ascii="Times New Roman" w:hAnsi="Times New Roman" w:cs="Times New Roman"/>
          <w:b/>
          <w:sz w:val="24"/>
          <w:szCs w:val="24"/>
        </w:rPr>
        <w:t>(kerüljük a gyenge érveket, pl. érzelmi)</w:t>
      </w:r>
    </w:p>
    <w:p w:rsidR="00E0512B" w:rsidRPr="00B62A66" w:rsidRDefault="00E0512B" w:rsidP="00A75DD9">
      <w:pPr>
        <w:pStyle w:val="Listaszerbekezds"/>
        <w:numPr>
          <w:ilvl w:val="0"/>
          <w:numId w:val="8"/>
        </w:numPr>
        <w:spacing w:after="0" w:line="240" w:lineRule="auto"/>
        <w:rPr>
          <w:rFonts w:ascii="Times New Roman" w:hAnsi="Times New Roman" w:cs="Times New Roman"/>
          <w:b/>
          <w:sz w:val="24"/>
          <w:szCs w:val="24"/>
        </w:rPr>
      </w:pPr>
      <w:r w:rsidRPr="00B62A66">
        <w:rPr>
          <w:rFonts w:ascii="Times New Roman" w:hAnsi="Times New Roman" w:cs="Times New Roman"/>
          <w:b/>
          <w:color w:val="C00000"/>
          <w:sz w:val="24"/>
          <w:szCs w:val="24"/>
        </w:rPr>
        <w:t>ne a témáról írjunk ismertetést, hanem az álláspontunk mellett érveljünk</w:t>
      </w:r>
    </w:p>
    <w:p w:rsidR="00E0512B" w:rsidRDefault="00E0512B" w:rsidP="00A75DD9">
      <w:pPr>
        <w:pStyle w:val="Listaszerbekezds"/>
        <w:numPr>
          <w:ilvl w:val="0"/>
          <w:numId w:val="8"/>
        </w:num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vigyázzunk a nyelvhelyességre és helyesírásra</w:t>
      </w:r>
    </w:p>
    <w:p w:rsidR="00B62A66" w:rsidRDefault="00B62A66" w:rsidP="00B62A66">
      <w:pPr>
        <w:spacing w:after="0" w:line="240" w:lineRule="auto"/>
        <w:rPr>
          <w:rFonts w:ascii="Times New Roman" w:hAnsi="Times New Roman" w:cs="Times New Roman"/>
          <w:b/>
          <w:sz w:val="24"/>
          <w:szCs w:val="24"/>
        </w:rPr>
      </w:pPr>
    </w:p>
    <w:p w:rsidR="00B62A66" w:rsidRDefault="00B62A66" w:rsidP="00B62A66">
      <w:pPr>
        <w:spacing w:after="0" w:line="240" w:lineRule="auto"/>
        <w:rPr>
          <w:rFonts w:ascii="Times New Roman" w:hAnsi="Times New Roman" w:cs="Times New Roman"/>
          <w:b/>
          <w:sz w:val="24"/>
          <w:szCs w:val="24"/>
        </w:rPr>
      </w:pPr>
    </w:p>
    <w:p w:rsidR="00B62A66" w:rsidRDefault="00B62A66" w:rsidP="00B62A66">
      <w:pPr>
        <w:spacing w:after="0" w:line="240" w:lineRule="auto"/>
        <w:rPr>
          <w:rFonts w:ascii="Times New Roman" w:hAnsi="Times New Roman" w:cs="Times New Roman"/>
          <w:b/>
          <w:sz w:val="24"/>
          <w:szCs w:val="24"/>
        </w:rPr>
      </w:pPr>
    </w:p>
    <w:p w:rsidR="00B62A66" w:rsidRDefault="00B62A66" w:rsidP="00B62A66">
      <w:pPr>
        <w:spacing w:after="0" w:line="240" w:lineRule="auto"/>
        <w:rPr>
          <w:rFonts w:ascii="Times New Roman" w:hAnsi="Times New Roman" w:cs="Times New Roman"/>
          <w:b/>
          <w:sz w:val="24"/>
          <w:szCs w:val="24"/>
        </w:rPr>
      </w:pPr>
    </w:p>
    <w:p w:rsidR="00B62A66" w:rsidRPr="00B62A66" w:rsidRDefault="00B62A66" w:rsidP="00B62A66">
      <w:pPr>
        <w:spacing w:after="0" w:line="240" w:lineRule="auto"/>
        <w:rPr>
          <w:rFonts w:ascii="Times New Roman" w:hAnsi="Times New Roman" w:cs="Times New Roman"/>
          <w:b/>
          <w:sz w:val="24"/>
          <w:szCs w:val="24"/>
        </w:rPr>
      </w:pPr>
    </w:p>
    <w:p w:rsidR="00E0512B" w:rsidRPr="00B62A66" w:rsidRDefault="00E0512B" w:rsidP="00B62A66">
      <w:pPr>
        <w:spacing w:after="0" w:line="240" w:lineRule="auto"/>
        <w:rPr>
          <w:rFonts w:ascii="Times New Roman" w:hAnsi="Times New Roman" w:cs="Times New Roman"/>
          <w:b/>
          <w:sz w:val="24"/>
          <w:szCs w:val="24"/>
        </w:rPr>
      </w:pPr>
    </w:p>
    <w:p w:rsidR="00E0512B" w:rsidRPr="00B62A66" w:rsidRDefault="00E0512B" w:rsidP="00B62A66">
      <w:pPr>
        <w:spacing w:after="0" w:line="240" w:lineRule="auto"/>
        <w:jc w:val="center"/>
        <w:rPr>
          <w:rFonts w:ascii="Times New Roman" w:hAnsi="Times New Roman" w:cs="Times New Roman"/>
          <w:b/>
          <w:color w:val="C00000"/>
          <w:sz w:val="32"/>
          <w:szCs w:val="32"/>
        </w:rPr>
      </w:pPr>
      <w:r w:rsidRPr="00B62A66">
        <w:rPr>
          <w:rFonts w:ascii="Times New Roman" w:hAnsi="Times New Roman" w:cs="Times New Roman"/>
          <w:b/>
          <w:color w:val="C00000"/>
          <w:sz w:val="32"/>
          <w:szCs w:val="32"/>
        </w:rPr>
        <w:t>NOVELLAELEMZÉS</w:t>
      </w:r>
    </w:p>
    <w:p w:rsidR="00B62A66" w:rsidRDefault="00B62A66" w:rsidP="00B62A66">
      <w:pPr>
        <w:spacing w:after="0" w:line="240" w:lineRule="auto"/>
        <w:rPr>
          <w:rFonts w:ascii="Times New Roman" w:hAnsi="Times New Roman" w:cs="Times New Roman"/>
          <w:b/>
          <w:sz w:val="24"/>
          <w:szCs w:val="24"/>
        </w:rPr>
      </w:pPr>
    </w:p>
    <w:p w:rsidR="009B5155" w:rsidRDefault="009B5155" w:rsidP="00B62A66">
      <w:pPr>
        <w:spacing w:after="0" w:line="240" w:lineRule="auto"/>
        <w:jc w:val="center"/>
        <w:rPr>
          <w:rFonts w:ascii="Times New Roman" w:hAnsi="Times New Roman" w:cs="Times New Roman"/>
          <w:b/>
          <w:sz w:val="24"/>
          <w:szCs w:val="24"/>
        </w:rPr>
      </w:pPr>
      <w:r w:rsidRPr="00B62A66">
        <w:rPr>
          <w:rFonts w:ascii="Times New Roman" w:hAnsi="Times New Roman" w:cs="Times New Roman"/>
          <w:b/>
          <w:sz w:val="24"/>
          <w:szCs w:val="24"/>
        </w:rPr>
        <w:t>A NOVELLA (AZ ELBESZÉLÉS)</w:t>
      </w:r>
      <w:r w:rsidR="00B62A66">
        <w:rPr>
          <w:rFonts w:ascii="Times New Roman" w:hAnsi="Times New Roman" w:cs="Times New Roman"/>
          <w:b/>
          <w:sz w:val="24"/>
          <w:szCs w:val="24"/>
        </w:rPr>
        <w:t xml:space="preserve"> MŰFAJA</w:t>
      </w:r>
    </w:p>
    <w:p w:rsidR="00B62A66" w:rsidRPr="00B62A66" w:rsidRDefault="00B62A66" w:rsidP="00B62A66">
      <w:pPr>
        <w:spacing w:after="0" w:line="240" w:lineRule="auto"/>
        <w:jc w:val="center"/>
        <w:rPr>
          <w:rFonts w:ascii="Times New Roman" w:hAnsi="Times New Roman" w:cs="Times New Roman"/>
          <w:b/>
          <w:sz w:val="24"/>
          <w:szCs w:val="24"/>
        </w:rPr>
      </w:pPr>
    </w:p>
    <w:p w:rsidR="009B5155" w:rsidRPr="00B62A66" w:rsidRDefault="009B5155"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b/>
          <w:sz w:val="24"/>
          <w:szCs w:val="24"/>
        </w:rPr>
        <w:t>A NOVELLA JELLEMZŐI</w:t>
      </w:r>
      <w:r w:rsidRPr="00B62A66">
        <w:rPr>
          <w:rFonts w:ascii="Times New Roman" w:hAnsi="Times New Roman" w:cs="Times New Roman"/>
          <w:sz w:val="24"/>
          <w:szCs w:val="24"/>
        </w:rPr>
        <w:t xml:space="preserve"> : A novella a prózai kisepika műfaja, a legsűrítettebb epikus mű, amely kevés szóval sokat mond el. Csehov, a klasszikus novella mestere mondta: </w:t>
      </w:r>
      <w:r w:rsidRPr="00B62A66">
        <w:rPr>
          <w:rFonts w:ascii="Times New Roman" w:hAnsi="Times New Roman" w:cs="Times New Roman"/>
          <w:i/>
          <w:sz w:val="24"/>
          <w:szCs w:val="24"/>
        </w:rPr>
        <w:t>„Írni úgy kell, hogy a szavaknak minél szűkösebb, a gondolatoknak annál tágasabb helye legyen.”</w:t>
      </w:r>
      <w:r w:rsidRPr="00B62A66">
        <w:rPr>
          <w:rFonts w:ascii="Times New Roman" w:hAnsi="Times New Roman" w:cs="Times New Roman"/>
          <w:sz w:val="24"/>
          <w:szCs w:val="24"/>
        </w:rPr>
        <w:t xml:space="preserve">  </w:t>
      </w:r>
    </w:p>
    <w:p w:rsidR="009B5155" w:rsidRPr="00B62A66" w:rsidRDefault="009B5155"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 xml:space="preserve">Mint minden epikus műnek, a novellának is van története és elbeszélője. </w:t>
      </w:r>
    </w:p>
    <w:p w:rsidR="009B5155" w:rsidRPr="00B62A66" w:rsidRDefault="009B5155"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 xml:space="preserve">A történet mindig önmagán túl mutat, valamilyen tágabb, elvont téma kifejtésére szolgál. Móricz </w:t>
      </w:r>
      <w:r w:rsidRPr="00B62A66">
        <w:rPr>
          <w:rFonts w:ascii="Times New Roman" w:hAnsi="Times New Roman" w:cs="Times New Roman"/>
          <w:i/>
          <w:sz w:val="24"/>
          <w:szCs w:val="24"/>
        </w:rPr>
        <w:t>Tragédia</w:t>
      </w:r>
      <w:r w:rsidRPr="00B62A66">
        <w:rPr>
          <w:rFonts w:ascii="Times New Roman" w:hAnsi="Times New Roman" w:cs="Times New Roman"/>
          <w:sz w:val="24"/>
          <w:szCs w:val="24"/>
        </w:rPr>
        <w:t xml:space="preserve"> c. novellájának története mindössze egy morbid anekdota: Kis János halálra eszi magát; a témája azonban tágabb: Kis János történetén keresztül bemutatja a parasztság embertelen sorsát, vagyis társadalomkritikát ad, másrészt megvilágítja a kiszolgáltatott kisember lélektani útját az öntudatlanságtól a lázadásig és az öntudatosodás pillanatáig. Ezért például nevezhető eszmenovellának (társadalomkritika) és lélektani novellának is.</w:t>
      </w:r>
    </w:p>
    <w:p w:rsidR="009B5155" w:rsidRPr="00B62A66" w:rsidRDefault="009B5155" w:rsidP="00B62A66">
      <w:pPr>
        <w:spacing w:after="0" w:line="240" w:lineRule="auto"/>
        <w:jc w:val="both"/>
        <w:rPr>
          <w:rFonts w:ascii="Times New Roman" w:hAnsi="Times New Roman" w:cs="Times New Roman"/>
          <w:sz w:val="24"/>
          <w:szCs w:val="24"/>
        </w:rPr>
      </w:pPr>
    </w:p>
    <w:p w:rsidR="009B5155" w:rsidRPr="00B62A66" w:rsidRDefault="009B5155" w:rsidP="00B62A66">
      <w:pPr>
        <w:spacing w:after="0" w:line="240" w:lineRule="auto"/>
        <w:rPr>
          <w:rFonts w:ascii="Times New Roman" w:hAnsi="Times New Roman" w:cs="Times New Roman"/>
          <w:sz w:val="24"/>
          <w:szCs w:val="24"/>
        </w:rPr>
      </w:pPr>
      <w:r w:rsidRPr="00B62A66">
        <w:rPr>
          <w:rFonts w:ascii="Times New Roman" w:hAnsi="Times New Roman" w:cs="Times New Roman"/>
          <w:b/>
          <w:sz w:val="24"/>
          <w:szCs w:val="24"/>
        </w:rPr>
        <w:t>TEMATIKAI szempontból a novella lehet:</w:t>
      </w:r>
    </w:p>
    <w:p w:rsidR="009B5155" w:rsidRPr="00B62A66" w:rsidRDefault="009B5155" w:rsidP="00A75DD9">
      <w:pPr>
        <w:pStyle w:val="Listaszerbekezds"/>
        <w:numPr>
          <w:ilvl w:val="0"/>
          <w:numId w:val="11"/>
        </w:numPr>
        <w:spacing w:after="0" w:line="240" w:lineRule="auto"/>
        <w:ind w:left="567" w:hanging="567"/>
        <w:rPr>
          <w:rFonts w:ascii="Times New Roman" w:hAnsi="Times New Roman" w:cs="Times New Roman"/>
          <w:sz w:val="24"/>
          <w:szCs w:val="24"/>
        </w:rPr>
      </w:pPr>
      <w:r w:rsidRPr="00B62A66">
        <w:rPr>
          <w:rFonts w:ascii="Times New Roman" w:hAnsi="Times New Roman" w:cs="Times New Roman"/>
          <w:b/>
          <w:sz w:val="24"/>
          <w:szCs w:val="24"/>
        </w:rPr>
        <w:t xml:space="preserve">lélektani novella </w:t>
      </w:r>
      <w:r w:rsidRPr="00B62A66">
        <w:rPr>
          <w:rFonts w:ascii="Times New Roman" w:hAnsi="Times New Roman" w:cs="Times New Roman"/>
          <w:sz w:val="24"/>
          <w:szCs w:val="24"/>
        </w:rPr>
        <w:t xml:space="preserve">( a mű a főhős lelki útját követi végig, pl. a megvilágosodás, az öntudatosodás vagy az összeomlás folyamatát. Gogol: </w:t>
      </w:r>
      <w:r w:rsidRPr="00B62A66">
        <w:rPr>
          <w:rFonts w:ascii="Times New Roman" w:hAnsi="Times New Roman" w:cs="Times New Roman"/>
          <w:i/>
          <w:sz w:val="24"/>
          <w:szCs w:val="24"/>
        </w:rPr>
        <w:t xml:space="preserve">A köpönyeg, </w:t>
      </w:r>
      <w:r w:rsidRPr="00B62A66">
        <w:rPr>
          <w:rFonts w:ascii="Times New Roman" w:hAnsi="Times New Roman" w:cs="Times New Roman"/>
          <w:sz w:val="24"/>
          <w:szCs w:val="24"/>
        </w:rPr>
        <w:t>Csáth Géza</w:t>
      </w:r>
      <w:r w:rsidRPr="00B62A66">
        <w:rPr>
          <w:rFonts w:ascii="Times New Roman" w:hAnsi="Times New Roman" w:cs="Times New Roman"/>
          <w:i/>
          <w:sz w:val="24"/>
          <w:szCs w:val="24"/>
        </w:rPr>
        <w:t>: A kis Emma)</w:t>
      </w:r>
    </w:p>
    <w:p w:rsidR="009B5155" w:rsidRPr="00B62A66" w:rsidRDefault="009B5155" w:rsidP="00A75DD9">
      <w:pPr>
        <w:pStyle w:val="Listaszerbekezds"/>
        <w:numPr>
          <w:ilvl w:val="0"/>
          <w:numId w:val="11"/>
        </w:numPr>
        <w:spacing w:after="0" w:line="240" w:lineRule="auto"/>
        <w:ind w:left="567" w:hanging="567"/>
        <w:rPr>
          <w:rFonts w:ascii="Times New Roman" w:hAnsi="Times New Roman" w:cs="Times New Roman"/>
          <w:sz w:val="24"/>
          <w:szCs w:val="24"/>
        </w:rPr>
      </w:pPr>
      <w:r w:rsidRPr="00B62A66">
        <w:rPr>
          <w:rFonts w:ascii="Times New Roman" w:hAnsi="Times New Roman" w:cs="Times New Roman"/>
          <w:b/>
          <w:sz w:val="24"/>
          <w:szCs w:val="24"/>
        </w:rPr>
        <w:t xml:space="preserve">eszmenovella </w:t>
      </w:r>
      <w:r w:rsidRPr="00B62A66">
        <w:rPr>
          <w:rFonts w:ascii="Times New Roman" w:hAnsi="Times New Roman" w:cs="Times New Roman"/>
          <w:sz w:val="24"/>
          <w:szCs w:val="24"/>
        </w:rPr>
        <w:t xml:space="preserve">( Valamilyen filozófiai vagy morális kérdést feszeget: pl. Mikszáth </w:t>
      </w:r>
      <w:r w:rsidRPr="00B62A66">
        <w:rPr>
          <w:rFonts w:ascii="Times New Roman" w:hAnsi="Times New Roman" w:cs="Times New Roman"/>
          <w:i/>
          <w:sz w:val="24"/>
          <w:szCs w:val="24"/>
        </w:rPr>
        <w:t>Az a fekete folt</w:t>
      </w:r>
      <w:r w:rsidRPr="00B62A66">
        <w:rPr>
          <w:rFonts w:ascii="Times New Roman" w:hAnsi="Times New Roman" w:cs="Times New Roman"/>
          <w:sz w:val="24"/>
          <w:szCs w:val="24"/>
        </w:rPr>
        <w:t xml:space="preserve"> c. novellája, amely egyrészt a civilizáció és természeti világ ellentétére, másrészt a „bűn és bűnhődés” motívumára épül. A társadalomkritikára épülők is ide tartoznak: pl. Gogol: </w:t>
      </w:r>
      <w:r w:rsidRPr="00B62A66">
        <w:rPr>
          <w:rFonts w:ascii="Times New Roman" w:hAnsi="Times New Roman" w:cs="Times New Roman"/>
          <w:i/>
          <w:iCs/>
          <w:sz w:val="24"/>
          <w:szCs w:val="24"/>
        </w:rPr>
        <w:t>A köpönyeg</w:t>
      </w:r>
      <w:r w:rsidRPr="00B62A66">
        <w:rPr>
          <w:rFonts w:ascii="Times New Roman" w:hAnsi="Times New Roman" w:cs="Times New Roman"/>
          <w:sz w:val="24"/>
          <w:szCs w:val="24"/>
        </w:rPr>
        <w:t>)</w:t>
      </w:r>
    </w:p>
    <w:p w:rsidR="009B5155" w:rsidRPr="00B62A66" w:rsidRDefault="009B5155" w:rsidP="00A75DD9">
      <w:pPr>
        <w:pStyle w:val="Listaszerbekezds"/>
        <w:numPr>
          <w:ilvl w:val="0"/>
          <w:numId w:val="11"/>
        </w:numPr>
        <w:spacing w:after="0" w:line="240" w:lineRule="auto"/>
        <w:ind w:left="567" w:hanging="567"/>
        <w:rPr>
          <w:rFonts w:ascii="Times New Roman" w:hAnsi="Times New Roman" w:cs="Times New Roman"/>
          <w:sz w:val="24"/>
          <w:szCs w:val="24"/>
        </w:rPr>
      </w:pPr>
      <w:r w:rsidRPr="00B62A66">
        <w:rPr>
          <w:rFonts w:ascii="Times New Roman" w:hAnsi="Times New Roman" w:cs="Times New Roman"/>
          <w:b/>
          <w:sz w:val="24"/>
          <w:szCs w:val="24"/>
        </w:rPr>
        <w:t xml:space="preserve">zsánernovella </w:t>
      </w:r>
      <w:r w:rsidRPr="00B62A66">
        <w:rPr>
          <w:rFonts w:ascii="Times New Roman" w:hAnsi="Times New Roman" w:cs="Times New Roman"/>
          <w:sz w:val="24"/>
          <w:szCs w:val="24"/>
        </w:rPr>
        <w:t xml:space="preserve">(zsáner= jellem, karakter. Egy jellegzetes jellem, </w:t>
      </w:r>
      <w:r w:rsidRPr="00B62A66">
        <w:rPr>
          <w:rFonts w:ascii="Times New Roman" w:hAnsi="Times New Roman" w:cs="Times New Roman"/>
          <w:b/>
          <w:bCs/>
          <w:sz w:val="24"/>
          <w:szCs w:val="24"/>
        </w:rPr>
        <w:t xml:space="preserve">típus </w:t>
      </w:r>
      <w:r w:rsidRPr="00B62A66">
        <w:rPr>
          <w:rFonts w:ascii="Times New Roman" w:hAnsi="Times New Roman" w:cs="Times New Roman"/>
          <w:sz w:val="24"/>
          <w:szCs w:val="24"/>
        </w:rPr>
        <w:t xml:space="preserve">bemutatása. Pl.: Gogol: </w:t>
      </w:r>
      <w:r w:rsidRPr="00B62A66">
        <w:rPr>
          <w:rFonts w:ascii="Times New Roman" w:hAnsi="Times New Roman" w:cs="Times New Roman"/>
          <w:i/>
          <w:iCs/>
          <w:sz w:val="24"/>
          <w:szCs w:val="24"/>
        </w:rPr>
        <w:t>A köpönyeg</w:t>
      </w:r>
      <w:r w:rsidRPr="00B62A66">
        <w:rPr>
          <w:rFonts w:ascii="Times New Roman" w:hAnsi="Times New Roman" w:cs="Times New Roman"/>
          <w:sz w:val="24"/>
          <w:szCs w:val="24"/>
        </w:rPr>
        <w:t xml:space="preserve">, Csehov: </w:t>
      </w:r>
      <w:r w:rsidRPr="00B62A66">
        <w:rPr>
          <w:rFonts w:ascii="Times New Roman" w:hAnsi="Times New Roman" w:cs="Times New Roman"/>
          <w:i/>
          <w:sz w:val="24"/>
          <w:szCs w:val="24"/>
        </w:rPr>
        <w:t>A csinovnyik halála</w:t>
      </w:r>
      <w:r w:rsidRPr="00B62A66">
        <w:rPr>
          <w:rFonts w:ascii="Times New Roman" w:hAnsi="Times New Roman" w:cs="Times New Roman"/>
          <w:sz w:val="24"/>
          <w:szCs w:val="24"/>
        </w:rPr>
        <w:t xml:space="preserve">, amely a szervilis kishivatalnok típusát mutatja be. Ugyanerre épül Kosztolányi Dezső </w:t>
      </w:r>
      <w:r w:rsidRPr="00B62A66">
        <w:rPr>
          <w:rFonts w:ascii="Times New Roman" w:hAnsi="Times New Roman" w:cs="Times New Roman"/>
          <w:i/>
          <w:sz w:val="24"/>
          <w:szCs w:val="24"/>
        </w:rPr>
        <w:t>Vakbélgyulladás</w:t>
      </w:r>
      <w:r w:rsidRPr="00B62A66">
        <w:rPr>
          <w:rFonts w:ascii="Times New Roman" w:hAnsi="Times New Roman" w:cs="Times New Roman"/>
          <w:sz w:val="24"/>
          <w:szCs w:val="24"/>
        </w:rPr>
        <w:t xml:space="preserve"> c. novellája.)</w:t>
      </w:r>
    </w:p>
    <w:p w:rsidR="009B5155" w:rsidRPr="00B62A66" w:rsidRDefault="009B5155" w:rsidP="00B62A66">
      <w:pPr>
        <w:spacing w:after="0" w:line="240" w:lineRule="auto"/>
        <w:rPr>
          <w:rFonts w:ascii="Times New Roman" w:hAnsi="Times New Roman" w:cs="Times New Roman"/>
          <w:sz w:val="24"/>
          <w:szCs w:val="24"/>
        </w:rPr>
      </w:pPr>
      <w:r w:rsidRPr="00B62A66">
        <w:rPr>
          <w:rFonts w:ascii="Times New Roman" w:hAnsi="Times New Roman" w:cs="Times New Roman"/>
          <w:b/>
          <w:sz w:val="24"/>
          <w:szCs w:val="24"/>
        </w:rPr>
        <w:t>AZ ELBESZÉLŐ</w:t>
      </w:r>
      <w:r w:rsidRPr="00B62A66">
        <w:rPr>
          <w:rFonts w:ascii="Times New Roman" w:hAnsi="Times New Roman" w:cs="Times New Roman"/>
          <w:sz w:val="24"/>
          <w:szCs w:val="24"/>
        </w:rPr>
        <w:t>: A novella elbeszélője lehet:</w:t>
      </w:r>
    </w:p>
    <w:p w:rsidR="009B5155" w:rsidRPr="00B62A66" w:rsidRDefault="009B5155" w:rsidP="00B62A66">
      <w:pPr>
        <w:spacing w:after="0" w:line="240" w:lineRule="auto"/>
        <w:ind w:left="567"/>
        <w:jc w:val="both"/>
        <w:rPr>
          <w:rFonts w:ascii="Times New Roman" w:hAnsi="Times New Roman" w:cs="Times New Roman"/>
          <w:sz w:val="24"/>
          <w:szCs w:val="24"/>
        </w:rPr>
      </w:pPr>
      <w:r w:rsidRPr="00B62A66">
        <w:rPr>
          <w:rFonts w:ascii="Times New Roman" w:hAnsi="Times New Roman" w:cs="Times New Roman"/>
          <w:b/>
          <w:sz w:val="24"/>
          <w:szCs w:val="24"/>
        </w:rPr>
        <w:t>OBJEKTÍV</w:t>
      </w:r>
      <w:r w:rsidRPr="00B62A66">
        <w:rPr>
          <w:rFonts w:ascii="Times New Roman" w:hAnsi="Times New Roman" w:cs="Times New Roman"/>
          <w:sz w:val="24"/>
          <w:szCs w:val="24"/>
        </w:rPr>
        <w:t xml:space="preserve">— csak a tényekre hagyatkozik, közvetlenül nem nyilvánít véleményt, háttérbe húzódik. A realizmusra jellemző. (Móricz: </w:t>
      </w:r>
      <w:r w:rsidRPr="00B62A66">
        <w:rPr>
          <w:rFonts w:ascii="Times New Roman" w:hAnsi="Times New Roman" w:cs="Times New Roman"/>
          <w:i/>
          <w:sz w:val="24"/>
          <w:szCs w:val="24"/>
        </w:rPr>
        <w:t>Tragédia</w:t>
      </w:r>
      <w:r w:rsidRPr="00B62A66">
        <w:rPr>
          <w:rFonts w:ascii="Times New Roman" w:hAnsi="Times New Roman" w:cs="Times New Roman"/>
          <w:sz w:val="24"/>
          <w:szCs w:val="24"/>
        </w:rPr>
        <w:t xml:space="preserve">, Kosztolányi: </w:t>
      </w:r>
      <w:r w:rsidRPr="00B62A66">
        <w:rPr>
          <w:rFonts w:ascii="Times New Roman" w:hAnsi="Times New Roman" w:cs="Times New Roman"/>
          <w:i/>
          <w:sz w:val="24"/>
          <w:szCs w:val="24"/>
        </w:rPr>
        <w:t>Fürdés</w:t>
      </w:r>
      <w:r w:rsidRPr="00B62A66">
        <w:rPr>
          <w:rFonts w:ascii="Times New Roman" w:hAnsi="Times New Roman" w:cs="Times New Roman"/>
          <w:sz w:val="24"/>
          <w:szCs w:val="24"/>
        </w:rPr>
        <w:t>)</w:t>
      </w:r>
    </w:p>
    <w:p w:rsidR="009B5155" w:rsidRPr="00B62A66" w:rsidRDefault="009B5155" w:rsidP="00B62A66">
      <w:pPr>
        <w:spacing w:after="0" w:line="240" w:lineRule="auto"/>
        <w:ind w:left="567"/>
        <w:jc w:val="both"/>
        <w:rPr>
          <w:rFonts w:ascii="Times New Roman" w:hAnsi="Times New Roman" w:cs="Times New Roman"/>
          <w:sz w:val="24"/>
          <w:szCs w:val="24"/>
        </w:rPr>
      </w:pPr>
      <w:r w:rsidRPr="00B62A66">
        <w:rPr>
          <w:rFonts w:ascii="Times New Roman" w:hAnsi="Times New Roman" w:cs="Times New Roman"/>
          <w:b/>
          <w:sz w:val="24"/>
          <w:szCs w:val="24"/>
        </w:rPr>
        <w:t>SZUBJEKTÍV</w:t>
      </w:r>
      <w:r w:rsidRPr="00B62A66">
        <w:rPr>
          <w:rFonts w:ascii="Times New Roman" w:hAnsi="Times New Roman" w:cs="Times New Roman"/>
          <w:sz w:val="24"/>
          <w:szCs w:val="24"/>
        </w:rPr>
        <w:t xml:space="preserve"> — közvetlenül értékeli a hősöket, ez a romantikára jellemző, kissé didaktikus. A realista művekben már nem találkozunk vele.</w:t>
      </w:r>
    </w:p>
    <w:p w:rsidR="009B5155" w:rsidRPr="00B62A66" w:rsidRDefault="009B5155" w:rsidP="00A75DD9">
      <w:pPr>
        <w:pStyle w:val="Listaszerbekezds"/>
        <w:numPr>
          <w:ilvl w:val="0"/>
          <w:numId w:val="10"/>
        </w:numPr>
        <w:spacing w:after="0" w:line="240" w:lineRule="auto"/>
        <w:ind w:left="142" w:firstLine="567"/>
        <w:jc w:val="both"/>
        <w:rPr>
          <w:rFonts w:ascii="Times New Roman" w:hAnsi="Times New Roman" w:cs="Times New Roman"/>
          <w:sz w:val="24"/>
          <w:szCs w:val="24"/>
        </w:rPr>
      </w:pPr>
      <w:r w:rsidRPr="00B62A66">
        <w:rPr>
          <w:rFonts w:ascii="Times New Roman" w:hAnsi="Times New Roman" w:cs="Times New Roman"/>
          <w:b/>
          <w:bCs/>
          <w:sz w:val="24"/>
          <w:szCs w:val="24"/>
        </w:rPr>
        <w:t>mindenható elbeszélő</w:t>
      </w:r>
      <w:r w:rsidRPr="00B62A66">
        <w:rPr>
          <w:rFonts w:ascii="Times New Roman" w:hAnsi="Times New Roman" w:cs="Times New Roman"/>
          <w:sz w:val="24"/>
          <w:szCs w:val="24"/>
        </w:rPr>
        <w:t xml:space="preserve"> — mindenhol ott van, mindent lát, közvetít: a külső eseményeket és a hősök érzelmeit-gondolatait egyaránt (a romantikára és a realizmusra jellemző: Gogol, Csehov, Mikszáth, Móricz)</w:t>
      </w:r>
    </w:p>
    <w:p w:rsidR="009B5155" w:rsidRPr="00B62A66" w:rsidRDefault="009B5155" w:rsidP="00A75DD9">
      <w:pPr>
        <w:pStyle w:val="Listaszerbekezds"/>
        <w:numPr>
          <w:ilvl w:val="0"/>
          <w:numId w:val="10"/>
        </w:numPr>
        <w:spacing w:after="0" w:line="240" w:lineRule="auto"/>
        <w:ind w:left="142" w:firstLine="567"/>
        <w:jc w:val="both"/>
        <w:rPr>
          <w:rFonts w:ascii="Times New Roman" w:hAnsi="Times New Roman" w:cs="Times New Roman"/>
          <w:sz w:val="24"/>
          <w:szCs w:val="24"/>
        </w:rPr>
      </w:pPr>
      <w:r w:rsidRPr="00B62A66">
        <w:rPr>
          <w:rFonts w:ascii="Times New Roman" w:hAnsi="Times New Roman" w:cs="Times New Roman"/>
          <w:b/>
          <w:bCs/>
          <w:sz w:val="24"/>
          <w:szCs w:val="24"/>
        </w:rPr>
        <w:t>korlátozott elbeszélő</w:t>
      </w:r>
      <w:r w:rsidRPr="00B62A66">
        <w:rPr>
          <w:rFonts w:ascii="Times New Roman" w:hAnsi="Times New Roman" w:cs="Times New Roman"/>
          <w:sz w:val="24"/>
          <w:szCs w:val="24"/>
        </w:rPr>
        <w:t xml:space="preserve"> — csak a tényeket közli, a külső eseményeket, a hősök érzelmeit, gondolatait nem, azokat a befogadónak kell kikövetkeztetnie.  ( Csáth Géza pl, illetve a modern novellákban jellemző)</w:t>
      </w:r>
    </w:p>
    <w:p w:rsidR="009B5155" w:rsidRPr="00B62A66" w:rsidRDefault="009B5155" w:rsidP="00A75DD9">
      <w:pPr>
        <w:pStyle w:val="Listaszerbekezds"/>
        <w:numPr>
          <w:ilvl w:val="0"/>
          <w:numId w:val="10"/>
        </w:numPr>
        <w:spacing w:after="0" w:line="240" w:lineRule="auto"/>
        <w:ind w:left="142" w:firstLine="567"/>
        <w:jc w:val="both"/>
        <w:rPr>
          <w:rFonts w:ascii="Times New Roman" w:hAnsi="Times New Roman" w:cs="Times New Roman"/>
          <w:b/>
          <w:sz w:val="24"/>
          <w:szCs w:val="24"/>
        </w:rPr>
      </w:pPr>
      <w:r w:rsidRPr="00B62A66">
        <w:rPr>
          <w:rFonts w:ascii="Times New Roman" w:hAnsi="Times New Roman" w:cs="Times New Roman"/>
          <w:b/>
          <w:bCs/>
          <w:sz w:val="24"/>
          <w:szCs w:val="24"/>
        </w:rPr>
        <w:t>nézőpontváltó elbeszélő</w:t>
      </w:r>
      <w:r w:rsidRPr="00B62A66">
        <w:rPr>
          <w:rFonts w:ascii="Times New Roman" w:hAnsi="Times New Roman" w:cs="Times New Roman"/>
          <w:sz w:val="24"/>
          <w:szCs w:val="24"/>
        </w:rPr>
        <w:t xml:space="preserve"> — hol az egyik, hol a másik szereplő nézőpontjából meséli el a történetet </w:t>
      </w:r>
    </w:p>
    <w:p w:rsidR="009B5155" w:rsidRPr="00B62A66" w:rsidRDefault="009B5155" w:rsidP="00B62A66">
      <w:pPr>
        <w:spacing w:after="0" w:line="240" w:lineRule="auto"/>
        <w:jc w:val="both"/>
        <w:rPr>
          <w:rFonts w:ascii="Times New Roman" w:hAnsi="Times New Roman" w:cs="Times New Roman"/>
          <w:b/>
          <w:sz w:val="24"/>
          <w:szCs w:val="24"/>
        </w:rPr>
      </w:pPr>
      <w:r w:rsidRPr="00B62A66">
        <w:rPr>
          <w:rFonts w:ascii="Times New Roman" w:hAnsi="Times New Roman" w:cs="Times New Roman"/>
          <w:b/>
          <w:sz w:val="24"/>
          <w:szCs w:val="24"/>
        </w:rPr>
        <w:t>SZÖVEGTÍPUSOK a novellában:</w:t>
      </w:r>
    </w:p>
    <w:p w:rsidR="009B5155" w:rsidRPr="00B62A66" w:rsidRDefault="009B5155" w:rsidP="00A75DD9">
      <w:pPr>
        <w:pStyle w:val="Listaszerbekezds"/>
        <w:numPr>
          <w:ilvl w:val="0"/>
          <w:numId w:val="12"/>
        </w:numPr>
        <w:spacing w:after="0" w:line="240" w:lineRule="auto"/>
        <w:ind w:left="1418" w:hanging="709"/>
        <w:rPr>
          <w:rFonts w:ascii="Times New Roman" w:hAnsi="Times New Roman" w:cs="Times New Roman"/>
          <w:sz w:val="24"/>
          <w:szCs w:val="24"/>
        </w:rPr>
      </w:pPr>
      <w:r w:rsidRPr="00B62A66">
        <w:rPr>
          <w:rFonts w:ascii="Times New Roman" w:hAnsi="Times New Roman" w:cs="Times New Roman"/>
          <w:b/>
          <w:sz w:val="24"/>
          <w:szCs w:val="24"/>
        </w:rPr>
        <w:t>narráció</w:t>
      </w:r>
      <w:r w:rsidRPr="00B62A66">
        <w:rPr>
          <w:rFonts w:ascii="Times New Roman" w:hAnsi="Times New Roman" w:cs="Times New Roman"/>
          <w:sz w:val="24"/>
          <w:szCs w:val="24"/>
        </w:rPr>
        <w:t>: az elbeszélő szövege, amely lehet elbeszélés ( az események elmondása) vagy leírás ( a hős vagy pl. a környezet leírása)</w:t>
      </w:r>
    </w:p>
    <w:p w:rsidR="009B5155" w:rsidRPr="00B62A66" w:rsidRDefault="009B5155" w:rsidP="00A75DD9">
      <w:pPr>
        <w:pStyle w:val="Listaszerbekezds"/>
        <w:numPr>
          <w:ilvl w:val="0"/>
          <w:numId w:val="12"/>
        </w:numPr>
        <w:spacing w:after="0" w:line="240" w:lineRule="auto"/>
        <w:ind w:left="1418" w:hanging="709"/>
        <w:rPr>
          <w:rFonts w:ascii="Times New Roman" w:hAnsi="Times New Roman" w:cs="Times New Roman"/>
          <w:sz w:val="24"/>
          <w:szCs w:val="24"/>
        </w:rPr>
      </w:pPr>
      <w:r w:rsidRPr="00B62A66">
        <w:rPr>
          <w:rFonts w:ascii="Times New Roman" w:hAnsi="Times New Roman" w:cs="Times New Roman"/>
          <w:b/>
          <w:sz w:val="24"/>
          <w:szCs w:val="24"/>
        </w:rPr>
        <w:t>dialógus</w:t>
      </w:r>
      <w:r w:rsidRPr="00B62A66">
        <w:rPr>
          <w:rFonts w:ascii="Times New Roman" w:hAnsi="Times New Roman" w:cs="Times New Roman"/>
          <w:sz w:val="24"/>
          <w:szCs w:val="24"/>
        </w:rPr>
        <w:t>: párbeszéd, ami drámaivá, cselekményessé teszi a művet. A párbeszédek lehetnek realisták, azaz a hősök úgy beszélnek, mint a valóságban. Ha nem úgy beszélnek, hanem az író stílusában ( romantikára jellemző), akkor stilizált szövegről beszélünk</w:t>
      </w:r>
    </w:p>
    <w:p w:rsidR="009B5155" w:rsidRPr="00B62A66" w:rsidRDefault="009B5155" w:rsidP="00A75DD9">
      <w:pPr>
        <w:pStyle w:val="Listaszerbekezds"/>
        <w:numPr>
          <w:ilvl w:val="0"/>
          <w:numId w:val="12"/>
        </w:numPr>
        <w:spacing w:after="0" w:line="240" w:lineRule="auto"/>
        <w:ind w:left="1418" w:hanging="709"/>
        <w:rPr>
          <w:rFonts w:ascii="Times New Roman" w:hAnsi="Times New Roman" w:cs="Times New Roman"/>
          <w:sz w:val="24"/>
          <w:szCs w:val="24"/>
        </w:rPr>
      </w:pPr>
      <w:r w:rsidRPr="00B62A66">
        <w:rPr>
          <w:rFonts w:ascii="Times New Roman" w:hAnsi="Times New Roman" w:cs="Times New Roman"/>
          <w:b/>
          <w:sz w:val="24"/>
          <w:szCs w:val="24"/>
        </w:rPr>
        <w:t>belső monológ</w:t>
      </w:r>
      <w:r w:rsidRPr="00B62A66">
        <w:rPr>
          <w:rFonts w:ascii="Times New Roman" w:hAnsi="Times New Roman" w:cs="Times New Roman"/>
          <w:sz w:val="24"/>
          <w:szCs w:val="24"/>
        </w:rPr>
        <w:t>: az elbeszélő vagy egyenes vagy függő beszédben közvetíti a hősök gondolatait. Ez a szövegtípus közelebb hozza a történetet a befogadóhoz.</w:t>
      </w:r>
    </w:p>
    <w:p w:rsidR="009B5155" w:rsidRPr="00B62A66" w:rsidRDefault="009B5155" w:rsidP="00A75DD9">
      <w:pPr>
        <w:pStyle w:val="Listaszerbekezds"/>
        <w:numPr>
          <w:ilvl w:val="0"/>
          <w:numId w:val="12"/>
        </w:numPr>
        <w:spacing w:after="0" w:line="240" w:lineRule="auto"/>
        <w:ind w:left="1418" w:hanging="709"/>
        <w:rPr>
          <w:rFonts w:ascii="Times New Roman" w:hAnsi="Times New Roman" w:cs="Times New Roman"/>
          <w:sz w:val="24"/>
          <w:szCs w:val="24"/>
        </w:rPr>
      </w:pPr>
      <w:r w:rsidRPr="00B62A66">
        <w:rPr>
          <w:rFonts w:ascii="Times New Roman" w:hAnsi="Times New Roman" w:cs="Times New Roman"/>
          <w:b/>
          <w:sz w:val="24"/>
          <w:szCs w:val="24"/>
        </w:rPr>
        <w:t>félszabad függő beszéd</w:t>
      </w:r>
      <w:r w:rsidRPr="00B62A66">
        <w:rPr>
          <w:rFonts w:ascii="Times New Roman" w:hAnsi="Times New Roman" w:cs="Times New Roman"/>
          <w:sz w:val="24"/>
          <w:szCs w:val="24"/>
        </w:rPr>
        <w:t>: az elbeszélő a saját szövegébe rejti el a hősök stílusát, jellemző szóhasználatát (Mikszáthra és Móriczra jellemző.)</w:t>
      </w:r>
    </w:p>
    <w:p w:rsidR="009B5155" w:rsidRPr="00B62A66" w:rsidRDefault="009B5155" w:rsidP="00B62A66">
      <w:pPr>
        <w:pStyle w:val="Listaszerbekezds"/>
        <w:spacing w:after="0" w:line="240" w:lineRule="auto"/>
        <w:ind w:left="1418"/>
        <w:rPr>
          <w:rFonts w:ascii="Times New Roman" w:hAnsi="Times New Roman" w:cs="Times New Roman"/>
          <w:sz w:val="24"/>
          <w:szCs w:val="24"/>
        </w:rPr>
      </w:pPr>
    </w:p>
    <w:p w:rsidR="009B5155" w:rsidRPr="00B62A66" w:rsidRDefault="009B5155"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b/>
          <w:sz w:val="24"/>
          <w:szCs w:val="24"/>
        </w:rPr>
        <w:t xml:space="preserve">A KLASSZIKUS NOVELLA </w:t>
      </w:r>
      <w:r w:rsidRPr="00B62A66">
        <w:rPr>
          <w:rFonts w:ascii="Times New Roman" w:hAnsi="Times New Roman" w:cs="Times New Roman"/>
          <w:sz w:val="24"/>
          <w:szCs w:val="24"/>
        </w:rPr>
        <w:t>a reneszánszban született meg, első jelentős képviselője Boccaccio (</w:t>
      </w:r>
      <w:r w:rsidRPr="00B62A66">
        <w:rPr>
          <w:rFonts w:ascii="Times New Roman" w:hAnsi="Times New Roman" w:cs="Times New Roman"/>
          <w:i/>
          <w:sz w:val="24"/>
          <w:szCs w:val="24"/>
        </w:rPr>
        <w:t>Dekameron</w:t>
      </w:r>
      <w:r w:rsidRPr="00B62A66">
        <w:rPr>
          <w:rFonts w:ascii="Times New Roman" w:hAnsi="Times New Roman" w:cs="Times New Roman"/>
          <w:sz w:val="24"/>
          <w:szCs w:val="24"/>
        </w:rPr>
        <w:t xml:space="preserve">). A szó a francia nouvelle („új, érdekes történet”) szóból ered. A klasszikus novellának három virágkora van: a reneszánsz, a romantika és a realizmus. </w:t>
      </w:r>
    </w:p>
    <w:p w:rsidR="009B5155" w:rsidRPr="00B62A66" w:rsidRDefault="009B5155"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 xml:space="preserve">A klasszikus novella </w:t>
      </w:r>
      <w:r w:rsidRPr="00B62A66">
        <w:rPr>
          <w:rFonts w:ascii="Times New Roman" w:hAnsi="Times New Roman" w:cs="Times New Roman"/>
          <w:b/>
          <w:sz w:val="24"/>
          <w:szCs w:val="24"/>
        </w:rPr>
        <w:t>történetelvű</w:t>
      </w:r>
      <w:r w:rsidRPr="00B62A66">
        <w:rPr>
          <w:rFonts w:ascii="Times New Roman" w:hAnsi="Times New Roman" w:cs="Times New Roman"/>
          <w:sz w:val="24"/>
          <w:szCs w:val="24"/>
        </w:rPr>
        <w:t xml:space="preserve">, azaz van egy </w:t>
      </w:r>
      <w:r w:rsidRPr="00B62A66">
        <w:rPr>
          <w:rFonts w:ascii="Times New Roman" w:hAnsi="Times New Roman" w:cs="Times New Roman"/>
          <w:bCs/>
          <w:sz w:val="24"/>
          <w:szCs w:val="24"/>
        </w:rPr>
        <w:t>lekerekített történet</w:t>
      </w:r>
      <w:r w:rsidRPr="00B62A66">
        <w:rPr>
          <w:rFonts w:ascii="Times New Roman" w:hAnsi="Times New Roman" w:cs="Times New Roman"/>
          <w:sz w:val="24"/>
          <w:szCs w:val="24"/>
        </w:rPr>
        <w:t xml:space="preserve">, ami </w:t>
      </w:r>
      <w:r w:rsidRPr="00B62A66">
        <w:rPr>
          <w:rFonts w:ascii="Times New Roman" w:hAnsi="Times New Roman" w:cs="Times New Roman"/>
          <w:b/>
          <w:bCs/>
          <w:sz w:val="24"/>
          <w:szCs w:val="24"/>
        </w:rPr>
        <w:t>önmagán túl mutat</w:t>
      </w:r>
      <w:r w:rsidRPr="00B62A66">
        <w:rPr>
          <w:rFonts w:ascii="Times New Roman" w:hAnsi="Times New Roman" w:cs="Times New Roman"/>
          <w:sz w:val="24"/>
          <w:szCs w:val="24"/>
        </w:rPr>
        <w:t xml:space="preserve">, az egyedi eset valamilyen elvontabb, egyetemes téma kifejtésére szolgál. </w:t>
      </w:r>
      <w:r w:rsidRPr="00B62A66">
        <w:rPr>
          <w:rFonts w:ascii="Times New Roman" w:hAnsi="Times New Roman" w:cs="Times New Roman"/>
          <w:b/>
          <w:bCs/>
          <w:sz w:val="24"/>
          <w:szCs w:val="24"/>
        </w:rPr>
        <w:t>H</w:t>
      </w:r>
      <w:r w:rsidRPr="00B62A66">
        <w:rPr>
          <w:rFonts w:ascii="Times New Roman" w:hAnsi="Times New Roman" w:cs="Times New Roman"/>
          <w:b/>
          <w:sz w:val="24"/>
          <w:szCs w:val="24"/>
        </w:rPr>
        <w:t xml:space="preserve">ATÁRHELYZETRE ÉPÜL, </w:t>
      </w:r>
      <w:r w:rsidRPr="00B62A66">
        <w:rPr>
          <w:rFonts w:ascii="Times New Roman" w:hAnsi="Times New Roman" w:cs="Times New Roman"/>
          <w:bCs/>
          <w:sz w:val="24"/>
          <w:szCs w:val="24"/>
        </w:rPr>
        <w:t>a hős életéből kiragadott rendkívüli eseményre, aminek sorsfordító hatása van. A határhelyzet</w:t>
      </w:r>
      <w:r w:rsidRPr="00B62A66">
        <w:rPr>
          <w:rFonts w:ascii="Times New Roman" w:hAnsi="Times New Roman" w:cs="Times New Roman"/>
          <w:sz w:val="24"/>
          <w:szCs w:val="24"/>
        </w:rPr>
        <w:t xml:space="preserve"> különféle hatásokkal lehet a hősre: </w:t>
      </w:r>
    </w:p>
    <w:p w:rsidR="009B5155" w:rsidRPr="00B62A66" w:rsidRDefault="009B5155" w:rsidP="00A75DD9">
      <w:pPr>
        <w:pStyle w:val="Listaszerbekezds"/>
        <w:numPr>
          <w:ilvl w:val="0"/>
          <w:numId w:val="13"/>
        </w:numPr>
        <w:spacing w:after="0" w:line="240" w:lineRule="auto"/>
        <w:ind w:left="426" w:hanging="426"/>
        <w:jc w:val="both"/>
        <w:rPr>
          <w:rFonts w:ascii="Times New Roman" w:hAnsi="Times New Roman" w:cs="Times New Roman"/>
          <w:sz w:val="24"/>
          <w:szCs w:val="24"/>
        </w:rPr>
      </w:pPr>
      <w:r w:rsidRPr="00B62A66">
        <w:rPr>
          <w:rFonts w:ascii="Times New Roman" w:hAnsi="Times New Roman" w:cs="Times New Roman"/>
          <w:sz w:val="24"/>
          <w:szCs w:val="24"/>
        </w:rPr>
        <w:t>megmutatja a hős igazi jellemét, leleplez</w:t>
      </w:r>
    </w:p>
    <w:p w:rsidR="009B5155" w:rsidRPr="00B62A66" w:rsidRDefault="009B5155" w:rsidP="00A75DD9">
      <w:pPr>
        <w:pStyle w:val="Listaszerbekezds"/>
        <w:numPr>
          <w:ilvl w:val="0"/>
          <w:numId w:val="13"/>
        </w:numPr>
        <w:spacing w:after="0" w:line="240" w:lineRule="auto"/>
        <w:ind w:left="426" w:hanging="426"/>
        <w:jc w:val="both"/>
        <w:rPr>
          <w:rFonts w:ascii="Times New Roman" w:hAnsi="Times New Roman" w:cs="Times New Roman"/>
          <w:sz w:val="24"/>
          <w:szCs w:val="24"/>
        </w:rPr>
      </w:pPr>
      <w:r w:rsidRPr="00B62A66">
        <w:rPr>
          <w:rFonts w:ascii="Times New Roman" w:hAnsi="Times New Roman" w:cs="Times New Roman"/>
          <w:sz w:val="24"/>
          <w:szCs w:val="24"/>
        </w:rPr>
        <w:t>önreflexióra késztetheti a hőst ( elkezd gondolkodni önmagáról és a világról, ez a karakter elmélyüléséhez vezet) elindítja az öntudatosodás / megvilágosodás útján</w:t>
      </w:r>
    </w:p>
    <w:p w:rsidR="009B5155" w:rsidRPr="00B62A66" w:rsidRDefault="009B5155" w:rsidP="00A75DD9">
      <w:pPr>
        <w:pStyle w:val="Listaszerbekezds"/>
        <w:numPr>
          <w:ilvl w:val="0"/>
          <w:numId w:val="13"/>
        </w:numPr>
        <w:spacing w:after="0" w:line="240" w:lineRule="auto"/>
        <w:ind w:left="426" w:hanging="426"/>
        <w:jc w:val="both"/>
        <w:rPr>
          <w:rFonts w:ascii="Times New Roman" w:hAnsi="Times New Roman" w:cs="Times New Roman"/>
          <w:sz w:val="24"/>
          <w:szCs w:val="24"/>
        </w:rPr>
      </w:pPr>
      <w:r w:rsidRPr="00B62A66">
        <w:rPr>
          <w:rFonts w:ascii="Times New Roman" w:hAnsi="Times New Roman" w:cs="Times New Roman"/>
          <w:sz w:val="24"/>
          <w:szCs w:val="24"/>
        </w:rPr>
        <w:t>pozitív vagy negatív irányban hat a hős jellemére, vezethet tragédiához</w:t>
      </w:r>
    </w:p>
    <w:p w:rsidR="009B5155" w:rsidRPr="00B62A66" w:rsidRDefault="009B5155" w:rsidP="00B62A66">
      <w:pPr>
        <w:pStyle w:val="Listaszerbekezds"/>
        <w:spacing w:after="0" w:line="240" w:lineRule="auto"/>
        <w:ind w:left="0"/>
        <w:rPr>
          <w:rFonts w:ascii="Times New Roman" w:hAnsi="Times New Roman" w:cs="Times New Roman"/>
          <w:sz w:val="24"/>
          <w:szCs w:val="24"/>
        </w:rPr>
      </w:pPr>
      <w:r w:rsidRPr="00B62A66">
        <w:rPr>
          <w:rFonts w:ascii="Times New Roman" w:hAnsi="Times New Roman" w:cs="Times New Roman"/>
          <w:b/>
          <w:sz w:val="24"/>
          <w:szCs w:val="24"/>
        </w:rPr>
        <w:t xml:space="preserve">A klasszikus novella szerkezete: </w:t>
      </w:r>
    </w:p>
    <w:p w:rsidR="009B5155" w:rsidRPr="00B62A66" w:rsidRDefault="009B5155" w:rsidP="00A75DD9">
      <w:pPr>
        <w:pStyle w:val="Listaszerbekezds"/>
        <w:numPr>
          <w:ilvl w:val="0"/>
          <w:numId w:val="15"/>
        </w:numPr>
        <w:spacing w:after="0" w:line="240" w:lineRule="auto"/>
        <w:rPr>
          <w:rFonts w:ascii="Times New Roman" w:hAnsi="Times New Roman" w:cs="Times New Roman"/>
          <w:sz w:val="24"/>
          <w:szCs w:val="24"/>
        </w:rPr>
      </w:pPr>
      <w:r w:rsidRPr="00B62A66">
        <w:rPr>
          <w:rFonts w:ascii="Times New Roman" w:hAnsi="Times New Roman" w:cs="Times New Roman"/>
          <w:b/>
          <w:sz w:val="24"/>
          <w:szCs w:val="24"/>
        </w:rPr>
        <w:t>expozíció</w:t>
      </w:r>
      <w:r w:rsidRPr="00B62A66">
        <w:rPr>
          <w:rFonts w:ascii="Times New Roman" w:hAnsi="Times New Roman" w:cs="Times New Roman"/>
          <w:sz w:val="24"/>
          <w:szCs w:val="24"/>
        </w:rPr>
        <w:t xml:space="preserve"> : megteremti a mű atmoszféráját, bemutatja a hős előéletét  itt többnyire a narráció dominál)</w:t>
      </w:r>
    </w:p>
    <w:p w:rsidR="009B5155" w:rsidRPr="00B62A66" w:rsidRDefault="009B5155" w:rsidP="00A75DD9">
      <w:pPr>
        <w:pStyle w:val="Listaszerbekezds"/>
        <w:numPr>
          <w:ilvl w:val="0"/>
          <w:numId w:val="15"/>
        </w:numPr>
        <w:spacing w:after="0" w:line="240" w:lineRule="auto"/>
        <w:rPr>
          <w:rFonts w:ascii="Times New Roman" w:hAnsi="Times New Roman" w:cs="Times New Roman"/>
          <w:sz w:val="24"/>
          <w:szCs w:val="24"/>
        </w:rPr>
      </w:pPr>
      <w:r w:rsidRPr="00B62A66">
        <w:rPr>
          <w:rFonts w:ascii="Times New Roman" w:hAnsi="Times New Roman" w:cs="Times New Roman"/>
          <w:b/>
          <w:sz w:val="24"/>
          <w:szCs w:val="24"/>
        </w:rPr>
        <w:t>határhelyzet</w:t>
      </w:r>
      <w:r w:rsidRPr="00B62A66">
        <w:rPr>
          <w:rFonts w:ascii="Times New Roman" w:hAnsi="Times New Roman" w:cs="Times New Roman"/>
          <w:sz w:val="24"/>
          <w:szCs w:val="24"/>
        </w:rPr>
        <w:t>: a sorsfordító esemény leírása; lelassul az idő, megjelenik a dialógus, minden apró mozzanatnak jelentősége van, drámaivá válik a mű – a hős élete megváltozik, kiderülnek jellemének mélyrétegei</w:t>
      </w:r>
    </w:p>
    <w:p w:rsidR="009B5155" w:rsidRPr="00B62A66" w:rsidRDefault="009B5155" w:rsidP="00A75DD9">
      <w:pPr>
        <w:pStyle w:val="Listaszerbekezds"/>
        <w:numPr>
          <w:ilvl w:val="0"/>
          <w:numId w:val="15"/>
        </w:numPr>
        <w:spacing w:after="0" w:line="240" w:lineRule="auto"/>
        <w:rPr>
          <w:rFonts w:ascii="Times New Roman" w:hAnsi="Times New Roman" w:cs="Times New Roman"/>
          <w:sz w:val="24"/>
          <w:szCs w:val="24"/>
        </w:rPr>
      </w:pPr>
      <w:r w:rsidRPr="00B62A66">
        <w:rPr>
          <w:rFonts w:ascii="Times New Roman" w:hAnsi="Times New Roman" w:cs="Times New Roman"/>
          <w:b/>
          <w:sz w:val="24"/>
          <w:szCs w:val="24"/>
        </w:rPr>
        <w:t>konklúzió</w:t>
      </w:r>
      <w:r w:rsidRPr="00B62A66">
        <w:rPr>
          <w:rFonts w:ascii="Times New Roman" w:hAnsi="Times New Roman" w:cs="Times New Roman"/>
          <w:sz w:val="24"/>
          <w:szCs w:val="24"/>
        </w:rPr>
        <w:t>: befejezés, ami lehet nyitott vagy zárt, attól függően, hogy lezárja-e a hős útját, vagy nyitva hagyja további sorsát</w:t>
      </w:r>
    </w:p>
    <w:p w:rsidR="009B5155" w:rsidRPr="00B62A66" w:rsidRDefault="009B5155" w:rsidP="00B62A66">
      <w:pPr>
        <w:pStyle w:val="Listaszerbekezds"/>
        <w:spacing w:after="0" w:line="240" w:lineRule="auto"/>
        <w:ind w:left="0"/>
        <w:rPr>
          <w:rFonts w:ascii="Times New Roman" w:hAnsi="Times New Roman" w:cs="Times New Roman"/>
          <w:sz w:val="24"/>
          <w:szCs w:val="24"/>
        </w:rPr>
      </w:pPr>
      <w:r w:rsidRPr="00B62A66">
        <w:rPr>
          <w:rFonts w:ascii="Times New Roman" w:hAnsi="Times New Roman" w:cs="Times New Roman"/>
          <w:sz w:val="24"/>
          <w:szCs w:val="24"/>
        </w:rPr>
        <w:t xml:space="preserve">A novella </w:t>
      </w:r>
      <w:r w:rsidRPr="00B62A66">
        <w:rPr>
          <w:rFonts w:ascii="Times New Roman" w:hAnsi="Times New Roman" w:cs="Times New Roman"/>
          <w:b/>
          <w:bCs/>
          <w:sz w:val="24"/>
          <w:szCs w:val="24"/>
        </w:rPr>
        <w:t>kezdődhet in medias res</w:t>
      </w:r>
      <w:r w:rsidRPr="00B62A66">
        <w:rPr>
          <w:rFonts w:ascii="Times New Roman" w:hAnsi="Times New Roman" w:cs="Times New Roman"/>
          <w:sz w:val="24"/>
          <w:szCs w:val="24"/>
        </w:rPr>
        <w:t>, és akkor rögtön a határhelyzetbe csöppenünk a mű elején ( Pl. a Kosztolányi-novellákra és különösen a modern, kortárs novellákra jellemző)</w:t>
      </w:r>
    </w:p>
    <w:p w:rsidR="009B5155" w:rsidRPr="00B62A66" w:rsidRDefault="009B5155" w:rsidP="00B62A66">
      <w:pPr>
        <w:pStyle w:val="Listaszerbekezds"/>
        <w:spacing w:after="0" w:line="240" w:lineRule="auto"/>
        <w:ind w:left="0"/>
        <w:rPr>
          <w:rFonts w:ascii="Times New Roman" w:hAnsi="Times New Roman" w:cs="Times New Roman"/>
          <w:sz w:val="24"/>
          <w:szCs w:val="24"/>
        </w:rPr>
      </w:pPr>
    </w:p>
    <w:p w:rsidR="009B5155" w:rsidRPr="00B62A66" w:rsidRDefault="009B5155"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b/>
          <w:sz w:val="24"/>
          <w:szCs w:val="24"/>
        </w:rPr>
        <w:t>A MODERN NOVELLA</w:t>
      </w:r>
      <w:r w:rsidRPr="00B62A66">
        <w:rPr>
          <w:rFonts w:ascii="Times New Roman" w:hAnsi="Times New Roman" w:cs="Times New Roman"/>
          <w:sz w:val="24"/>
          <w:szCs w:val="24"/>
        </w:rPr>
        <w:t>: főleg: 20-21. század , eltávolodik a történetelvű novellától. A modern novellában már sokszor nincs lekerekített történet, csak epizódok. Típusai:</w:t>
      </w:r>
    </w:p>
    <w:p w:rsidR="009B5155" w:rsidRPr="00B62A66" w:rsidRDefault="009B5155" w:rsidP="00A75DD9">
      <w:pPr>
        <w:pStyle w:val="Listaszerbekezds"/>
        <w:numPr>
          <w:ilvl w:val="1"/>
          <w:numId w:val="16"/>
        </w:numPr>
        <w:spacing w:after="0" w:line="240" w:lineRule="auto"/>
        <w:ind w:left="426" w:hanging="426"/>
        <w:jc w:val="both"/>
        <w:rPr>
          <w:rFonts w:ascii="Times New Roman" w:hAnsi="Times New Roman" w:cs="Times New Roman"/>
          <w:sz w:val="24"/>
          <w:szCs w:val="24"/>
        </w:rPr>
      </w:pPr>
      <w:r w:rsidRPr="00B62A66">
        <w:rPr>
          <w:rFonts w:ascii="Times New Roman" w:hAnsi="Times New Roman" w:cs="Times New Roman"/>
          <w:b/>
          <w:sz w:val="24"/>
          <w:szCs w:val="24"/>
        </w:rPr>
        <w:t>impresszionista novella</w:t>
      </w:r>
      <w:r w:rsidRPr="00B62A66">
        <w:rPr>
          <w:rFonts w:ascii="Times New Roman" w:hAnsi="Times New Roman" w:cs="Times New Roman"/>
          <w:sz w:val="24"/>
          <w:szCs w:val="24"/>
        </w:rPr>
        <w:t xml:space="preserve">: a külső események elhalványodnak, a </w:t>
      </w:r>
      <w:r w:rsidRPr="00B62A66">
        <w:rPr>
          <w:rFonts w:ascii="Times New Roman" w:hAnsi="Times New Roman" w:cs="Times New Roman"/>
          <w:b/>
          <w:bCs/>
          <w:sz w:val="24"/>
          <w:szCs w:val="24"/>
        </w:rPr>
        <w:t>hangsúly a hangulatokon</w:t>
      </w:r>
      <w:r w:rsidRPr="00B62A66">
        <w:rPr>
          <w:rFonts w:ascii="Times New Roman" w:hAnsi="Times New Roman" w:cs="Times New Roman"/>
          <w:sz w:val="24"/>
          <w:szCs w:val="24"/>
        </w:rPr>
        <w:t xml:space="preserve">, </w:t>
      </w:r>
      <w:r w:rsidRPr="00B62A66">
        <w:rPr>
          <w:rFonts w:ascii="Times New Roman" w:hAnsi="Times New Roman" w:cs="Times New Roman"/>
          <w:b/>
          <w:bCs/>
          <w:sz w:val="24"/>
          <w:szCs w:val="24"/>
        </w:rPr>
        <w:t>érzéseken</w:t>
      </w:r>
      <w:r w:rsidRPr="00B62A66">
        <w:rPr>
          <w:rFonts w:ascii="Times New Roman" w:hAnsi="Times New Roman" w:cs="Times New Roman"/>
          <w:sz w:val="24"/>
          <w:szCs w:val="24"/>
        </w:rPr>
        <w:t xml:space="preserve"> van. Ezt nevezzük lírai novellának: magyar mestere Krúdy Gyula</w:t>
      </w:r>
    </w:p>
    <w:p w:rsidR="009B5155" w:rsidRPr="00B62A66" w:rsidRDefault="009B5155" w:rsidP="00A75DD9">
      <w:pPr>
        <w:pStyle w:val="Listaszerbekezds"/>
        <w:numPr>
          <w:ilvl w:val="1"/>
          <w:numId w:val="16"/>
        </w:numPr>
        <w:spacing w:after="0" w:line="240" w:lineRule="auto"/>
        <w:ind w:left="426" w:hanging="426"/>
        <w:jc w:val="both"/>
        <w:rPr>
          <w:rFonts w:ascii="Times New Roman" w:hAnsi="Times New Roman" w:cs="Times New Roman"/>
          <w:sz w:val="24"/>
          <w:szCs w:val="24"/>
        </w:rPr>
      </w:pPr>
      <w:r w:rsidRPr="00B62A66">
        <w:rPr>
          <w:rFonts w:ascii="Times New Roman" w:hAnsi="Times New Roman" w:cs="Times New Roman"/>
          <w:b/>
          <w:sz w:val="24"/>
          <w:szCs w:val="24"/>
        </w:rPr>
        <w:t>szimbolista novella</w:t>
      </w:r>
      <w:r w:rsidRPr="00B62A66">
        <w:rPr>
          <w:rFonts w:ascii="Times New Roman" w:hAnsi="Times New Roman" w:cs="Times New Roman"/>
          <w:sz w:val="24"/>
          <w:szCs w:val="24"/>
        </w:rPr>
        <w:t>: a történet, a helyszín, a hősök szimbolikusak (Balázs Béla novellái)</w:t>
      </w:r>
    </w:p>
    <w:p w:rsidR="009B5155" w:rsidRPr="00B62A66" w:rsidRDefault="009B5155" w:rsidP="00A75DD9">
      <w:pPr>
        <w:pStyle w:val="Listaszerbekezds"/>
        <w:numPr>
          <w:ilvl w:val="1"/>
          <w:numId w:val="16"/>
        </w:numPr>
        <w:spacing w:after="0" w:line="240" w:lineRule="auto"/>
        <w:ind w:left="426" w:hanging="426"/>
        <w:jc w:val="both"/>
        <w:rPr>
          <w:rFonts w:ascii="Times New Roman" w:hAnsi="Times New Roman" w:cs="Times New Roman"/>
          <w:sz w:val="24"/>
          <w:szCs w:val="24"/>
        </w:rPr>
      </w:pPr>
      <w:r w:rsidRPr="00B62A66">
        <w:rPr>
          <w:rFonts w:ascii="Times New Roman" w:hAnsi="Times New Roman" w:cs="Times New Roman"/>
          <w:b/>
          <w:sz w:val="24"/>
          <w:szCs w:val="24"/>
        </w:rPr>
        <w:t>abszurd novella</w:t>
      </w:r>
      <w:r w:rsidRPr="00B62A66">
        <w:rPr>
          <w:rFonts w:ascii="Times New Roman" w:hAnsi="Times New Roman" w:cs="Times New Roman"/>
          <w:sz w:val="24"/>
          <w:szCs w:val="24"/>
        </w:rPr>
        <w:t xml:space="preserve">: a történet valamilyen képtelen, a logikának, a valóságnak ellentmondó eseményre épül, aminek szimbolikus jelentése van, racionális magyarázata nincs. (Gogol: </w:t>
      </w:r>
      <w:r w:rsidRPr="00B62A66">
        <w:rPr>
          <w:rFonts w:ascii="Times New Roman" w:hAnsi="Times New Roman" w:cs="Times New Roman"/>
          <w:i/>
          <w:sz w:val="24"/>
          <w:szCs w:val="24"/>
        </w:rPr>
        <w:t>Az orr</w:t>
      </w:r>
      <w:r w:rsidRPr="00B62A66">
        <w:rPr>
          <w:rFonts w:ascii="Times New Roman" w:hAnsi="Times New Roman" w:cs="Times New Roman"/>
          <w:sz w:val="24"/>
          <w:szCs w:val="24"/>
        </w:rPr>
        <w:t xml:space="preserve">, Kafka: </w:t>
      </w:r>
      <w:r w:rsidRPr="00B62A66">
        <w:rPr>
          <w:rFonts w:ascii="Times New Roman" w:hAnsi="Times New Roman" w:cs="Times New Roman"/>
          <w:i/>
          <w:sz w:val="24"/>
          <w:szCs w:val="24"/>
        </w:rPr>
        <w:t>Az átváltozás</w:t>
      </w:r>
      <w:r w:rsidRPr="00B62A66">
        <w:rPr>
          <w:rFonts w:ascii="Times New Roman" w:hAnsi="Times New Roman" w:cs="Times New Roman"/>
          <w:sz w:val="24"/>
          <w:szCs w:val="24"/>
        </w:rPr>
        <w:t xml:space="preserve">). Abszurddá az teszi, hogy a fantasztikus eseményhez a hősök és az elbeszélő úgy viszonyulnak, mintha valóban megtörtént volna. Az abszurd gyakran keveredik a groteszkkel. Örkény István </w:t>
      </w:r>
      <w:r w:rsidRPr="00B62A66">
        <w:rPr>
          <w:rFonts w:ascii="Times New Roman" w:hAnsi="Times New Roman" w:cs="Times New Roman"/>
          <w:i/>
          <w:sz w:val="24"/>
          <w:szCs w:val="24"/>
        </w:rPr>
        <w:t>Egyperces</w:t>
      </w:r>
      <w:r w:rsidRPr="00B62A66">
        <w:rPr>
          <w:rFonts w:ascii="Times New Roman" w:hAnsi="Times New Roman" w:cs="Times New Roman"/>
          <w:sz w:val="24"/>
          <w:szCs w:val="24"/>
        </w:rPr>
        <w:t xml:space="preserve"> novellái</w:t>
      </w:r>
    </w:p>
    <w:p w:rsidR="009B5155" w:rsidRPr="00B62A66" w:rsidRDefault="009B5155" w:rsidP="00A75DD9">
      <w:pPr>
        <w:pStyle w:val="Listaszerbekezds"/>
        <w:numPr>
          <w:ilvl w:val="1"/>
          <w:numId w:val="16"/>
        </w:numPr>
        <w:spacing w:after="0" w:line="240" w:lineRule="auto"/>
        <w:ind w:left="426" w:hanging="426"/>
        <w:jc w:val="both"/>
        <w:rPr>
          <w:rFonts w:ascii="Times New Roman" w:hAnsi="Times New Roman" w:cs="Times New Roman"/>
          <w:sz w:val="24"/>
          <w:szCs w:val="24"/>
        </w:rPr>
      </w:pPr>
      <w:r w:rsidRPr="00B62A66">
        <w:rPr>
          <w:rFonts w:ascii="Times New Roman" w:hAnsi="Times New Roman" w:cs="Times New Roman"/>
          <w:b/>
          <w:sz w:val="24"/>
          <w:szCs w:val="24"/>
        </w:rPr>
        <w:t>posztmodern novella</w:t>
      </w:r>
      <w:r w:rsidRPr="00B62A66">
        <w:rPr>
          <w:rFonts w:ascii="Times New Roman" w:hAnsi="Times New Roman" w:cs="Times New Roman"/>
          <w:sz w:val="24"/>
          <w:szCs w:val="24"/>
        </w:rPr>
        <w:t xml:space="preserve">: nincs lekerekített történet, nincs mindenható elbeszélő, csak eseménytöredékek, és többnyire korlátozott elbeszélő, aki nem lát túl a maga (szűk) nézőpontján. Az elbeszélő abszolút háttérbe vonul, már nem hisz abban, hogy a világról teljes és objektív képet tud adni — a realisták még hittek ebben. Posztmodern: Parti Nagy Lajos: </w:t>
      </w:r>
      <w:r w:rsidRPr="00B62A66">
        <w:rPr>
          <w:rFonts w:ascii="Times New Roman" w:hAnsi="Times New Roman" w:cs="Times New Roman"/>
          <w:i/>
          <w:sz w:val="24"/>
          <w:szCs w:val="24"/>
        </w:rPr>
        <w:t>A hét asszonya</w:t>
      </w:r>
      <w:r w:rsidRPr="00B62A66">
        <w:rPr>
          <w:rFonts w:ascii="Times New Roman" w:hAnsi="Times New Roman" w:cs="Times New Roman"/>
          <w:sz w:val="24"/>
          <w:szCs w:val="24"/>
        </w:rPr>
        <w:t>, Bodor Ádám</w:t>
      </w:r>
      <w:r w:rsidRPr="00B62A66">
        <w:rPr>
          <w:rFonts w:ascii="Times New Roman" w:hAnsi="Times New Roman" w:cs="Times New Roman"/>
          <w:i/>
          <w:sz w:val="24"/>
          <w:szCs w:val="24"/>
        </w:rPr>
        <w:t>: A borbély</w:t>
      </w:r>
      <w:r w:rsidRPr="00B62A66">
        <w:rPr>
          <w:rFonts w:ascii="Times New Roman" w:hAnsi="Times New Roman" w:cs="Times New Roman"/>
          <w:sz w:val="24"/>
          <w:szCs w:val="24"/>
        </w:rPr>
        <w:t>)</w:t>
      </w:r>
    </w:p>
    <w:p w:rsidR="009B5155" w:rsidRDefault="009B5155" w:rsidP="00B62A66">
      <w:pPr>
        <w:pStyle w:val="Listaszerbekezds"/>
        <w:spacing w:after="0" w:line="240" w:lineRule="auto"/>
        <w:ind w:left="426" w:hanging="426"/>
        <w:rPr>
          <w:rFonts w:ascii="Times New Roman" w:hAnsi="Times New Roman" w:cs="Times New Roman"/>
          <w:sz w:val="24"/>
          <w:szCs w:val="24"/>
        </w:rPr>
      </w:pPr>
    </w:p>
    <w:p w:rsidR="00A75DD9" w:rsidRDefault="00A75DD9" w:rsidP="00B62A66">
      <w:pPr>
        <w:pStyle w:val="Listaszerbekezds"/>
        <w:spacing w:after="0" w:line="240" w:lineRule="auto"/>
        <w:ind w:left="426" w:hanging="426"/>
        <w:rPr>
          <w:rFonts w:ascii="Times New Roman" w:hAnsi="Times New Roman" w:cs="Times New Roman"/>
          <w:sz w:val="24"/>
          <w:szCs w:val="24"/>
        </w:rPr>
      </w:pPr>
    </w:p>
    <w:p w:rsidR="00A75DD9" w:rsidRDefault="00A75DD9" w:rsidP="00B62A66">
      <w:pPr>
        <w:pStyle w:val="Listaszerbekezds"/>
        <w:spacing w:after="0" w:line="240" w:lineRule="auto"/>
        <w:ind w:left="426" w:hanging="426"/>
        <w:rPr>
          <w:rFonts w:ascii="Times New Roman" w:hAnsi="Times New Roman" w:cs="Times New Roman"/>
          <w:sz w:val="24"/>
          <w:szCs w:val="24"/>
        </w:rPr>
      </w:pPr>
    </w:p>
    <w:p w:rsidR="00A75DD9" w:rsidRPr="00B62A66" w:rsidRDefault="00A75DD9" w:rsidP="00B62A66">
      <w:pPr>
        <w:pStyle w:val="Listaszerbekezds"/>
        <w:spacing w:after="0" w:line="240" w:lineRule="auto"/>
        <w:ind w:left="426" w:hanging="426"/>
        <w:rPr>
          <w:rFonts w:ascii="Times New Roman" w:hAnsi="Times New Roman" w:cs="Times New Roman"/>
          <w:sz w:val="24"/>
          <w:szCs w:val="24"/>
        </w:rPr>
      </w:pPr>
    </w:p>
    <w:p w:rsidR="009B5155" w:rsidRPr="00B62A66" w:rsidRDefault="009B5155" w:rsidP="00B62A66">
      <w:pPr>
        <w:pStyle w:val="Listaszerbekezds"/>
        <w:spacing w:after="0" w:line="240" w:lineRule="auto"/>
        <w:ind w:left="1800"/>
        <w:rPr>
          <w:rFonts w:ascii="Times New Roman" w:hAnsi="Times New Roman" w:cs="Times New Roman"/>
          <w:sz w:val="24"/>
          <w:szCs w:val="24"/>
        </w:rPr>
      </w:pPr>
    </w:p>
    <w:p w:rsidR="009B5155" w:rsidRDefault="009B5155" w:rsidP="00B62A66">
      <w:pPr>
        <w:spacing w:after="0" w:line="240" w:lineRule="auto"/>
        <w:ind w:left="360"/>
        <w:jc w:val="center"/>
        <w:rPr>
          <w:rFonts w:ascii="Times New Roman" w:hAnsi="Times New Roman" w:cs="Times New Roman"/>
          <w:b/>
          <w:bCs/>
          <w:color w:val="C00000"/>
          <w:sz w:val="32"/>
          <w:szCs w:val="32"/>
        </w:rPr>
      </w:pPr>
      <w:r w:rsidRPr="00B62A66">
        <w:rPr>
          <w:rFonts w:ascii="Times New Roman" w:hAnsi="Times New Roman" w:cs="Times New Roman"/>
          <w:b/>
          <w:bCs/>
          <w:color w:val="C00000"/>
          <w:sz w:val="32"/>
          <w:szCs w:val="32"/>
        </w:rPr>
        <w:t>A NOVELLAELEMZÉS MENETE</w:t>
      </w:r>
    </w:p>
    <w:p w:rsidR="00B62A66" w:rsidRPr="00B62A66" w:rsidRDefault="00B62A66" w:rsidP="00B62A66">
      <w:pPr>
        <w:spacing w:after="0" w:line="240" w:lineRule="auto"/>
        <w:ind w:left="360"/>
        <w:jc w:val="center"/>
        <w:rPr>
          <w:rFonts w:ascii="Times New Roman" w:hAnsi="Times New Roman" w:cs="Times New Roman"/>
          <w:b/>
          <w:bCs/>
          <w:color w:val="C00000"/>
          <w:sz w:val="32"/>
          <w:szCs w:val="32"/>
        </w:rPr>
      </w:pP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a téma</w:t>
      </w:r>
      <w:r w:rsidRPr="00B62A66">
        <w:rPr>
          <w:rFonts w:ascii="Times New Roman" w:hAnsi="Times New Roman" w:cs="Times New Roman"/>
          <w:sz w:val="24"/>
          <w:szCs w:val="24"/>
        </w:rPr>
        <w:t xml:space="preserve"> meghatározása ( lélektani, eszmenovella, zsánernovella? egyéb?)</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az elbeszélő</w:t>
      </w:r>
      <w:r w:rsidRPr="00B62A66">
        <w:rPr>
          <w:rFonts w:ascii="Times New Roman" w:hAnsi="Times New Roman" w:cs="Times New Roman"/>
          <w:sz w:val="24"/>
          <w:szCs w:val="24"/>
        </w:rPr>
        <w:t xml:space="preserve"> személyének tisztázása: író-elbeszélő? fiktív (kitalált) elbeszélő?</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objektív? szubjektív? mindenható? stb.</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a novella időszerkezete</w:t>
      </w:r>
      <w:r w:rsidRPr="00B62A66">
        <w:rPr>
          <w:rFonts w:ascii="Times New Roman" w:hAnsi="Times New Roman" w:cs="Times New Roman"/>
          <w:sz w:val="24"/>
          <w:szCs w:val="24"/>
        </w:rPr>
        <w:t>; van-e szimbolikus jelentése ? (</w:t>
      </w:r>
      <w:r w:rsidRPr="00B62A66">
        <w:rPr>
          <w:rFonts w:ascii="Times New Roman" w:hAnsi="Times New Roman" w:cs="Times New Roman"/>
          <w:i/>
          <w:iCs/>
          <w:sz w:val="24"/>
          <w:szCs w:val="24"/>
        </w:rPr>
        <w:t>Paulina</w:t>
      </w:r>
      <w:r w:rsidRPr="00B62A66">
        <w:rPr>
          <w:rFonts w:ascii="Times New Roman" w:hAnsi="Times New Roman" w:cs="Times New Roman"/>
          <w:sz w:val="24"/>
          <w:szCs w:val="24"/>
        </w:rPr>
        <w:t>: mindössze kb. félóra, amíg végighurcolják Róma utcáin, mégis az egész társadalomról képet kapunk)</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a novella térszerkezete</w:t>
      </w:r>
      <w:r w:rsidRPr="00B62A66">
        <w:rPr>
          <w:rFonts w:ascii="Times New Roman" w:hAnsi="Times New Roman" w:cs="Times New Roman"/>
          <w:sz w:val="24"/>
          <w:szCs w:val="24"/>
        </w:rPr>
        <w:t>; van-e szimbolikus jelentése a térnek vagy a hős által bejárt útnak (</w:t>
      </w:r>
      <w:r w:rsidRPr="00B62A66">
        <w:rPr>
          <w:rFonts w:ascii="Times New Roman" w:hAnsi="Times New Roman" w:cs="Times New Roman"/>
          <w:i/>
          <w:sz w:val="24"/>
          <w:szCs w:val="24"/>
        </w:rPr>
        <w:t>A kulcs</w:t>
      </w:r>
      <w:r w:rsidRPr="00B62A66">
        <w:rPr>
          <w:rFonts w:ascii="Times New Roman" w:hAnsi="Times New Roman" w:cs="Times New Roman"/>
          <w:sz w:val="24"/>
          <w:szCs w:val="24"/>
        </w:rPr>
        <w:t xml:space="preserve"> - a hivatali labirintus a bonyolult felnőtt társadalmat tükrözi, melyben a kisfiú megzavarodik, nem érti</w:t>
      </w:r>
      <w:r w:rsidRPr="00B62A66">
        <w:rPr>
          <w:rFonts w:ascii="Times New Roman" w:hAnsi="Times New Roman" w:cs="Times New Roman"/>
          <w:i/>
          <w:sz w:val="24"/>
          <w:szCs w:val="24"/>
        </w:rPr>
        <w:t>; Paulina</w:t>
      </w:r>
      <w:r w:rsidRPr="00B62A66">
        <w:rPr>
          <w:rFonts w:ascii="Times New Roman" w:hAnsi="Times New Roman" w:cs="Times New Roman"/>
          <w:sz w:val="24"/>
          <w:szCs w:val="24"/>
        </w:rPr>
        <w:t xml:space="preserve"> ─ kocsma –utca – palota ( a szegénynegyedtől az átlagemberek világán keresztül eljutunk az írástudókig, azaz bejárjuk a társadalom különböző szintjeit)</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szövegtípusok</w:t>
      </w:r>
      <w:r w:rsidRPr="00B62A66">
        <w:rPr>
          <w:rFonts w:ascii="Times New Roman" w:hAnsi="Times New Roman" w:cs="Times New Roman"/>
          <w:sz w:val="24"/>
          <w:szCs w:val="24"/>
        </w:rPr>
        <w:t>; mi dominál: a narráció vagy a dialógus, mire szolgálnak? Részletező-e a narráció vagy csak a legfontosabb információkra hagyatkozik.? Realisták-e a dialógusok, vagy a szereplők az elbeszélő stílusában beszélnek?</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kulcsmotívumok</w:t>
      </w:r>
      <w:r w:rsidRPr="00B62A66">
        <w:rPr>
          <w:rFonts w:ascii="Times New Roman" w:hAnsi="Times New Roman" w:cs="Times New Roman"/>
          <w:sz w:val="24"/>
          <w:szCs w:val="24"/>
        </w:rPr>
        <w:t>: Ad-e kulcsot a megfejtéshez az elbeszélő, vagy az olvasóra bízza az értelmezést? Vannak-e értelmező mondatok? (Pl. Móricz: Tragédia ⸻ „A szegénységet rúgta el magától.” Vannak-e szimbolikus elemek: tárgyak, színek, gesztusok, helyszínek a szövegben? Van-e végigvitt metafora, szimbólum stb?</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sz w:val="24"/>
          <w:szCs w:val="24"/>
        </w:rPr>
        <w:t>a felvezető mondat szerepe</w:t>
      </w:r>
      <w:r w:rsidRPr="00B62A66">
        <w:rPr>
          <w:rFonts w:ascii="Times New Roman" w:hAnsi="Times New Roman" w:cs="Times New Roman"/>
          <w:sz w:val="24"/>
          <w:szCs w:val="24"/>
        </w:rPr>
        <w:t>: előrevetít? hangulatot teremt?, feszültséget kelt?</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az expozíció szerepe</w:t>
      </w:r>
      <w:r w:rsidRPr="00B62A66">
        <w:rPr>
          <w:rFonts w:ascii="Times New Roman" w:hAnsi="Times New Roman" w:cs="Times New Roman"/>
          <w:sz w:val="24"/>
          <w:szCs w:val="24"/>
        </w:rPr>
        <w:t>: bemutatja a helyszínt és az időt, vagy in medias res kezd, elmeséli a hős előtörténetét, vagy rögtön a határhelyzetben látjuk.</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Mi a határhelyzet a hős életében</w:t>
      </w:r>
      <w:r w:rsidRPr="00B62A66">
        <w:rPr>
          <w:rFonts w:ascii="Times New Roman" w:hAnsi="Times New Roman" w:cs="Times New Roman"/>
          <w:sz w:val="24"/>
          <w:szCs w:val="24"/>
        </w:rPr>
        <w:t>? Milyen hatással van rá?</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befejezés</w:t>
      </w:r>
      <w:r w:rsidRPr="00B62A66">
        <w:rPr>
          <w:rFonts w:ascii="Times New Roman" w:hAnsi="Times New Roman" w:cs="Times New Roman"/>
          <w:sz w:val="24"/>
          <w:szCs w:val="24"/>
        </w:rPr>
        <w:t>; lezárja-e a történetet, vagy nyitva hagyja a hős további útját? Az utolsó mondat szerepe: lezár, vagy továbbgondolásra késztet. (</w:t>
      </w:r>
      <w:r w:rsidRPr="00B62A66">
        <w:rPr>
          <w:rFonts w:ascii="Times New Roman" w:hAnsi="Times New Roman" w:cs="Times New Roman"/>
          <w:i/>
          <w:sz w:val="24"/>
          <w:szCs w:val="24"/>
        </w:rPr>
        <w:t>Paulina</w:t>
      </w:r>
      <w:r w:rsidRPr="00B62A66">
        <w:rPr>
          <w:rFonts w:ascii="Times New Roman" w:hAnsi="Times New Roman" w:cs="Times New Roman"/>
          <w:sz w:val="24"/>
          <w:szCs w:val="24"/>
        </w:rPr>
        <w:t>: „Ez is valami.” Az utolsó mondat hiányérzetet hagy az olvasóban, erkölcsi tudata lázadozik a szereplők közönyös viselkedése miatt.)</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jellemábrázolás</w:t>
      </w:r>
      <w:r w:rsidRPr="00B62A66">
        <w:rPr>
          <w:rFonts w:ascii="Times New Roman" w:hAnsi="Times New Roman" w:cs="Times New Roman"/>
          <w:sz w:val="24"/>
          <w:szCs w:val="24"/>
        </w:rPr>
        <w:t xml:space="preserve">; mond-e az elbeszélő közvetlen véleményt a hősökről, vagy csak szavaikon és tetteiken (gesztusaikon) keresztül jellemzi őket, </w:t>
      </w:r>
      <w:r w:rsidRPr="00B62A66">
        <w:rPr>
          <w:rFonts w:ascii="Times New Roman" w:hAnsi="Times New Roman" w:cs="Times New Roman"/>
          <w:b/>
          <w:sz w:val="24"/>
          <w:szCs w:val="24"/>
        </w:rPr>
        <w:t>indirekten</w:t>
      </w:r>
      <w:r w:rsidRPr="00B62A66">
        <w:rPr>
          <w:rFonts w:ascii="Times New Roman" w:hAnsi="Times New Roman" w:cs="Times New Roman"/>
          <w:sz w:val="24"/>
          <w:szCs w:val="24"/>
        </w:rPr>
        <w:t xml:space="preserve">? Milyen szavak vagy tettek árulkodnak a lelki folyamatokról? Hús-vér figurák-e, vagy csak egy jellemvonásukat emeli ki a szerző? </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feszültségkeltés</w:t>
      </w:r>
      <w:r w:rsidRPr="00B62A66">
        <w:rPr>
          <w:rFonts w:ascii="Times New Roman" w:hAnsi="Times New Roman" w:cs="Times New Roman"/>
          <w:sz w:val="24"/>
          <w:szCs w:val="24"/>
        </w:rPr>
        <w:t>: információ késleltetés, dialógusok, kihagyás-sejtetés-elhallgatás, rövid, tömör mondatok</w:t>
      </w:r>
    </w:p>
    <w:p w:rsidR="009B5155" w:rsidRPr="00B62A66" w:rsidRDefault="009B5155" w:rsidP="00A75DD9">
      <w:pPr>
        <w:pStyle w:val="Listaszerbekezds"/>
        <w:numPr>
          <w:ilvl w:val="0"/>
          <w:numId w:val="14"/>
        </w:numPr>
        <w:spacing w:after="0" w:line="240" w:lineRule="auto"/>
        <w:jc w:val="both"/>
        <w:rPr>
          <w:rFonts w:ascii="Times New Roman" w:hAnsi="Times New Roman" w:cs="Times New Roman"/>
          <w:sz w:val="24"/>
          <w:szCs w:val="24"/>
        </w:rPr>
      </w:pPr>
      <w:r w:rsidRPr="00B62A66">
        <w:rPr>
          <w:rFonts w:ascii="Times New Roman" w:hAnsi="Times New Roman" w:cs="Times New Roman"/>
          <w:b/>
          <w:bCs/>
          <w:sz w:val="24"/>
          <w:szCs w:val="24"/>
        </w:rPr>
        <w:t>A cím lehet</w:t>
      </w:r>
      <w:r w:rsidRPr="00B62A66">
        <w:rPr>
          <w:rFonts w:ascii="Times New Roman" w:hAnsi="Times New Roman" w:cs="Times New Roman"/>
          <w:sz w:val="24"/>
          <w:szCs w:val="24"/>
        </w:rPr>
        <w:t xml:space="preserve">: témajelölő, metaforikus, motivikus, reklámcím, evokatív (idéző) </w:t>
      </w:r>
    </w:p>
    <w:p w:rsidR="009B5155" w:rsidRPr="00B62A66" w:rsidRDefault="009B5155" w:rsidP="00B62A66">
      <w:pPr>
        <w:pStyle w:val="Listaszerbekezds"/>
        <w:spacing w:after="0" w:line="240" w:lineRule="auto"/>
        <w:jc w:val="both"/>
        <w:rPr>
          <w:rFonts w:ascii="Times New Roman" w:hAnsi="Times New Roman" w:cs="Times New Roman"/>
          <w:sz w:val="24"/>
          <w:szCs w:val="24"/>
        </w:rPr>
      </w:pPr>
    </w:p>
    <w:p w:rsidR="009B5155" w:rsidRDefault="00730693" w:rsidP="00B62A66">
      <w:pPr>
        <w:spacing w:after="0" w:line="240" w:lineRule="auto"/>
        <w:jc w:val="center"/>
        <w:rPr>
          <w:rFonts w:ascii="Times New Roman" w:hAnsi="Times New Roman" w:cs="Times New Roman"/>
          <w:b/>
          <w:color w:val="C00000"/>
          <w:sz w:val="32"/>
          <w:szCs w:val="32"/>
        </w:rPr>
      </w:pPr>
      <w:r w:rsidRPr="00B62A66">
        <w:rPr>
          <w:rFonts w:ascii="Times New Roman" w:hAnsi="Times New Roman" w:cs="Times New Roman"/>
          <w:b/>
          <w:color w:val="C00000"/>
          <w:sz w:val="32"/>
          <w:szCs w:val="32"/>
        </w:rPr>
        <w:t>MINTAELEMZÉS</w:t>
      </w:r>
      <w:r w:rsidR="00A3367A" w:rsidRPr="00B62A66">
        <w:rPr>
          <w:rFonts w:ascii="Times New Roman" w:hAnsi="Times New Roman" w:cs="Times New Roman"/>
          <w:b/>
          <w:color w:val="C00000"/>
          <w:sz w:val="32"/>
          <w:szCs w:val="32"/>
        </w:rPr>
        <w:t>EK</w:t>
      </w:r>
    </w:p>
    <w:p w:rsidR="00674D5C" w:rsidRPr="00B62A66" w:rsidRDefault="00674D5C" w:rsidP="00B62A66">
      <w:pPr>
        <w:spacing w:after="0" w:line="240" w:lineRule="auto"/>
        <w:jc w:val="center"/>
        <w:rPr>
          <w:rFonts w:ascii="Times New Roman" w:hAnsi="Times New Roman" w:cs="Times New Roman"/>
          <w:b/>
          <w:color w:val="C00000"/>
          <w:sz w:val="32"/>
          <w:szCs w:val="32"/>
        </w:rPr>
      </w:pPr>
    </w:p>
    <w:p w:rsidR="00A3367A" w:rsidRDefault="00A3367A" w:rsidP="00B62A66">
      <w:pPr>
        <w:spacing w:after="0" w:line="240" w:lineRule="auto"/>
        <w:jc w:val="center"/>
        <w:rPr>
          <w:rFonts w:ascii="Times New Roman" w:hAnsi="Times New Roman" w:cs="Times New Roman"/>
          <w:b/>
          <w:sz w:val="24"/>
          <w:szCs w:val="24"/>
        </w:rPr>
      </w:pPr>
      <w:r w:rsidRPr="00B62A66">
        <w:rPr>
          <w:rFonts w:ascii="Times New Roman" w:hAnsi="Times New Roman" w:cs="Times New Roman"/>
          <w:b/>
          <w:sz w:val="24"/>
          <w:szCs w:val="24"/>
        </w:rPr>
        <w:t>A NOVELLA</w:t>
      </w:r>
    </w:p>
    <w:p w:rsidR="00B62A66" w:rsidRPr="00B62A66" w:rsidRDefault="00B62A66" w:rsidP="00B62A66">
      <w:pPr>
        <w:spacing w:after="0" w:line="240" w:lineRule="auto"/>
        <w:jc w:val="center"/>
        <w:rPr>
          <w:rFonts w:ascii="Times New Roman" w:hAnsi="Times New Roman" w:cs="Times New Roman"/>
          <w:b/>
          <w:sz w:val="24"/>
          <w:szCs w:val="24"/>
        </w:rPr>
      </w:pPr>
    </w:p>
    <w:p w:rsidR="00A3367A" w:rsidRPr="00B62A66" w:rsidRDefault="00A3367A" w:rsidP="00B62A66">
      <w:pPr>
        <w:spacing w:after="0" w:line="240" w:lineRule="auto"/>
        <w:ind w:left="240" w:right="240"/>
        <w:jc w:val="center"/>
        <w:rPr>
          <w:rFonts w:ascii="Times New Roman" w:hAnsi="Times New Roman" w:cs="Times New Roman"/>
          <w:b/>
          <w:bCs/>
          <w:sz w:val="24"/>
          <w:szCs w:val="24"/>
        </w:rPr>
      </w:pPr>
      <w:bookmarkStart w:id="0" w:name="Santa_Ferenc-Isten_a_szekeren-santa00017"/>
      <w:r w:rsidRPr="00B62A66">
        <w:rPr>
          <w:rFonts w:ascii="Times New Roman" w:hAnsi="Times New Roman" w:cs="Times New Roman"/>
          <w:b/>
          <w:bCs/>
          <w:sz w:val="24"/>
          <w:szCs w:val="24"/>
        </w:rPr>
        <w:t>Sánta Ferenc</w:t>
      </w:r>
    </w:p>
    <w:p w:rsidR="00A3367A" w:rsidRPr="00B62A66" w:rsidRDefault="00A3367A" w:rsidP="00B62A66">
      <w:pPr>
        <w:spacing w:after="0" w:line="240" w:lineRule="auto"/>
        <w:ind w:left="240" w:right="240"/>
        <w:jc w:val="center"/>
        <w:rPr>
          <w:rFonts w:ascii="Times New Roman" w:hAnsi="Times New Roman" w:cs="Times New Roman"/>
          <w:b/>
          <w:bCs/>
          <w:sz w:val="24"/>
          <w:szCs w:val="24"/>
        </w:rPr>
      </w:pPr>
      <w:r w:rsidRPr="00B62A66">
        <w:rPr>
          <w:rFonts w:ascii="Times New Roman" w:hAnsi="Times New Roman" w:cs="Times New Roman"/>
          <w:b/>
          <w:bCs/>
          <w:sz w:val="24"/>
          <w:szCs w:val="24"/>
        </w:rPr>
        <w:t>Kicsik és nagyok</w:t>
      </w:r>
    </w:p>
    <w:p w:rsidR="00A3367A" w:rsidRPr="00B62A66" w:rsidRDefault="00A3367A" w:rsidP="00B62A66">
      <w:pPr>
        <w:spacing w:after="0" w:line="240" w:lineRule="auto"/>
        <w:ind w:left="240" w:right="240"/>
        <w:jc w:val="center"/>
        <w:rPr>
          <w:rFonts w:ascii="Times New Roman" w:hAnsi="Times New Roman" w:cs="Times New Roman"/>
          <w:b/>
          <w:bCs/>
          <w:sz w:val="24"/>
          <w:szCs w:val="24"/>
        </w:rPr>
      </w:pP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Ketten játszottak az udvarban, egészen hátul, a kert első fái között. Egy kislány és egy kisfiú, egyik sem volt idősebb nyolcesztendősnél.</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fiú egy fadarabbal négyszöget rajzolt az agyontaposott földre, három, négy méter lehetett minden oldala. A kislány figyelmesen nézte a fadarab útját. A karjában kis játék baba lapult. – Azt szeretném, ha először az ágyat rajzolnád meg, rettenetesen álmos a kicsi, alig tudja nyitva tartani a szemét.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fiú felegyenesedett, összehúzott szemekkel vizsgálta a vonalakat, aztán belépett a négyszög közepébe.</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Csak beszélsz összevissza!…</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Az egyik vonal mellé három vonallal berajzolta az ágyat.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Most az asztalt… – mondta a kislány.</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Azért is a kályhát rajzolom be először, s legközelebb a bútorokat, és csak azután a falakat…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Továbblépett, és egymás után rajzolta a köröket, kockákat – szekrényt, kályhát és a többi bútorokat. Aztán eldobta a fadarabot.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Menj, és kösd meg a kutyát!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kis kuvasz körülöttük lebzselt. Amikor a kislány közelebb lépett hozzá, félrefordított fejjel tekintett fel.</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Gyere, Bodri… most mást játszunk, addig te szép nyugodtan itt maradsz. – Az egyik fához vezette, és gyors ujjakkal hozzákötötte.</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Jaj, istenem, milyen késő este van már, és az én emberem még mindig nincs idehaza, a kicsit sem fektettem még le, istenem, de szerencsétlen vagyok!…</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Kész? – kérdezte a fiú.</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Megyek már, megyek…</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babáját ringatva a melléhez szorította, és belépett a szobába. Egy pillanatra megállt, és visszanézett a másik gyerekre. Az zsebre dugott kezekkel nézte.</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Gyerünk, gyerünk, gyerünk…</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Az ágyhoz lépett, és óvatosan lefektette a babát.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Melléje térdelt, falevelekkel betakargatta, aztán nagyot sóhajtva melléje dőlt.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Jaj, a derekam, sohasem lesz vége ennek. Aludj, csillagom, én is alszom azonnal, apuka is hazajön mindjárt, és hoz valamit az ő csillagának…</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Cirógatta a gyermek arcát, aztán a haját. A baba szemei kékek voltak, bután bámultak az égre. A szájáról lekopott a festék, csak itt-ott ült egy piros foltocska. A fiú megfordult, és úgy, ahogy volt, zsebre dugott kezekkel, a kerítéshez ment. Hátát nekivetette a deszkának. A kutya magasra vetette a farkát, fejét egészen oldalt fordította, és a fiút nézte.</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Öreg Bodri – szólt rá a gyerek. – Mindjárt elengedünk, de te elcsavarogsz, ha nem veled játszunk… Rántsd meg a kötelet!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kutya felcsaholt, és jobbra-balra ugrálva rángatni kezdte a kötelet.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Én édes Istenem! Istenem, mikor szabadítasz már meg… – hallatszott a kislány motyogása a játék szobából. A fiú odatekintett. Kezét kivette a zsebéből, és kiegyenesedett. Kigombolta végig az ingét, két tenyerével beletúrt a hajába, fejét hátravetette, és szemét az égnek emelve felkiáltott.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Huuu… keserves Isten… – és tántorgó lábakkal, erre-arra dülöngélve megindult a szoba felé. Belekezdett valami énekbe, aztán abbahagyta, felordított.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A keserves világ… fuj, betyár Krisztus!…</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Édes istenem, Szűz Máriám… – mondogatta a kislány, és összetette a tenyerét, mintha imádkozna. Aztán felemelkedett, és a baba fölé hajolt.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Aludj, egyetlenem… nincs semmi baj!</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Hejjj… – Kint a fiú kiköpött a földre. Bizonytalan, részeg mozdulattal beletörölt az arcába, mintha szét akarná morzsolni az orrát.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Nyisd ki!… – kiáltotta a szoba felé.</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kislány felemelkedett, arcát a kezébe temette, vállai rázkódtak, úgy tett, mintha sírna. Tétován, ijedten lépett erre-arra, mint aki nem tudja, mit tegyen. Közben szétnyitott ujjai közül figyelte a fiút.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Nyisd ki!… Bezárta, a jó istenit… Nyisd ki az ajtót, te!…</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lányka a négyszög oldalához szaladt, és a lábával eltörölte egy darabon a felrajzolt vonalat.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Jaj, dehogy zártam… Dehogy zártam…!</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Ott dögölj meg, ahol vagy… – tántorogva közeledett a nyíláshoz, de mielőtt belépett volna, megingott, és ott haladt keresztül, ahová a szekrényt rajzolta.</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kislány elvette a kezét az arcáról, és kacagni kezdett.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Megint a szekrényen jössz be…</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másik visszatámolyogva, újra nekiindult az ajtónak… – Bestia, minek zárod be, mondtam, hogy nyitva álljon. Hányszor mondtam már…</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Jaj, teremtőm – mondta a kislány, és maga elé tartott kezekkel hátrált az ágyhoz.</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Feküdj le, ne kiabálj, mindenki felébred…</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Majd lefektetlek én, lefektetlek én, megállj…</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Ne kiabálj, az isten szerelmére… Gyere, levetkőztetlek…</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Mars!…</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Segítek, csak ne kiabálj… felébred a kicsi… gyere szépen.</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Egészen a fiú mellé lépett… Egymásra néztek. A leánynak barna szeme volt, a fiúé kék, mint az ég, vagy akár a játék babáé az ágyon. Egymást nézték pár pillanatig, aztán a fiú megszólalt, halkan, hogy alig lehetett hallani.</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Most akard levenni a kabátomat…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Kabát nem volt rajta, az ingéért nyúlt a kislány.</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Gyere, feküdj le…</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Feküdjek le, mi?…</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Jaj, istenem, miért teszel tönkre – aztán vékony gyermekhangja sírásba gördült. – Keserves, nyomorult élet!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Megfordult, és a gyermek mellé vetette magát. Arcát a karjába temette, és zokogott. Ha valaki messziről hallja, azt hitte volna, felnőttnek a sírását hallja.</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Bőg! Aztán holnap végigjajgatod az utcát, hogy megvertelek…</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kislány mondani kezdte, mintha sohasem akarná abbahagyni.</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Hagyj engem, hagyj engem…</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Fogd be a szád…</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Hagyj engem, hagyj engem…</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fiú odatámolygott hozzá.</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Elhallgatsz végre?…</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Megmarkolta a lány ruháját, és rángatta, míg le nem húzta az ágyról. A kislány felkapta a fejét.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A hajamat kell fogni – suttogta.</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Amióta levágták, nincs mit fogni rajta – suttogta a fiú is, de elengedte a ruhát, és igyekezett belemarkolni a másik hajába, ami rövidre volt vágva, szinte olyan rövidre, mint a fiúé, mert már nyár volt.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Bánt az urad, mi? Részeg az urad?</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Húzni kezdte végig a földön. A kislány feltérdelt, és összeszorított öklökkel védekezett.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Eressz! – kiáltotta.</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fiú szemben állt a nappal. Arca pirosra gyulladt.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bőre finom volt és érintetlen, de a szemei kegyetlenül összehúzódtak, és idegenül ültek a homloka alatt, mintha odalopták volna.</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Fáj! – kiáltozott a kislány, megfeszítette a testét, és kiszakította magát a szorításból.</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fiú mozdulatlanul nézte, karjait lelógatta az oldala mellett, és szemei egészen megszűkültek. Aztán elindult a lány után.</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Bestia…</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kislány kinyújtott karokkal védekezett. Lábuk alatt felgyűrődött a föld, széttúrták a megrajzolt vonalakat.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A gyermek!</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kislány megtántorodott. Egyensúlyukat vesztve végigvágódtak a földön.</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fiú mély, hosszú lélegzetet vett, aztán körültekintve, halkan rászólt a leányra.</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Én most elalszom, és te akarj levetkőztetni…</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hasára fordult. Karját a feje alá tette, és dörmögve, érthetetlenül motyogva lehunyta a szemét.</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A kislány megigazgatta a haját, ujjaival elrendezgette az összeborzolódott kis tincseket, aztán négykézlábra ereszkedett, és óvatosan a fiúhoz mászott. Végigtapogatta az ingét, nadrágját, kifordította a zsebeit, kődarabok, kulcs, kis spárga, színes üveg hullottak a földre.</w:t>
      </w:r>
    </w:p>
    <w:p w:rsidR="00A3367A" w:rsidRPr="00B62A66" w:rsidRDefault="00A3367A" w:rsidP="00B62A66">
      <w:pPr>
        <w:pStyle w:val="NormlWeb"/>
        <w:spacing w:before="0" w:beforeAutospacing="0" w:after="0" w:afterAutospacing="0"/>
        <w:ind w:left="240" w:right="240"/>
        <w:rPr>
          <w:sz w:val="20"/>
          <w:szCs w:val="20"/>
        </w:rPr>
      </w:pPr>
      <w:r w:rsidRPr="00B62A66">
        <w:rPr>
          <w:sz w:val="20"/>
          <w:szCs w:val="20"/>
        </w:rPr>
        <w:t>– Nincs semmi – mondta halkan –, nincs neki pénze – és kezébe temette az arcát.</w:t>
      </w:r>
    </w:p>
    <w:bookmarkEnd w:id="0"/>
    <w:p w:rsidR="00A3367A" w:rsidRPr="00B62A66" w:rsidRDefault="00A3367A"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jc w:val="center"/>
        <w:rPr>
          <w:rFonts w:ascii="Times New Roman" w:hAnsi="Times New Roman" w:cs="Times New Roman"/>
          <w:b/>
          <w:color w:val="C00000"/>
          <w:sz w:val="24"/>
          <w:szCs w:val="24"/>
        </w:rPr>
      </w:pPr>
      <w:r w:rsidRPr="00B62A66">
        <w:rPr>
          <w:rFonts w:ascii="Times New Roman" w:hAnsi="Times New Roman" w:cs="Times New Roman"/>
          <w:b/>
          <w:color w:val="C00000"/>
          <w:sz w:val="24"/>
          <w:szCs w:val="24"/>
        </w:rPr>
        <w:t>DIÁK ELEMZÉS</w:t>
      </w:r>
    </w:p>
    <w:p w:rsidR="00D74B85" w:rsidRPr="00B62A66" w:rsidRDefault="00D74B85" w:rsidP="00B62A66">
      <w:pPr>
        <w:spacing w:after="0" w:line="240" w:lineRule="auto"/>
        <w:jc w:val="center"/>
        <w:rPr>
          <w:rFonts w:ascii="Times New Roman" w:hAnsi="Times New Roman" w:cs="Times New Roman"/>
          <w:color w:val="767171" w:themeColor="background2" w:themeShade="80"/>
        </w:rPr>
      </w:pPr>
      <w:r w:rsidRPr="00B62A66">
        <w:rPr>
          <w:rFonts w:ascii="Times New Roman" w:hAnsi="Times New Roman" w:cs="Times New Roman"/>
          <w:color w:val="767171" w:themeColor="background2" w:themeShade="80"/>
        </w:rPr>
        <w:t>in.: Vass Judit: Novellaelemző, Corvina Kiadó, 2011.</w:t>
      </w:r>
    </w:p>
    <w:p w:rsidR="00D74B85" w:rsidRPr="00B62A66" w:rsidRDefault="00A75DD9" w:rsidP="00B62A66">
      <w:pPr>
        <w:spacing w:after="0" w:line="240" w:lineRule="auto"/>
        <w:jc w:val="center"/>
        <w:rPr>
          <w:rFonts w:ascii="Times New Roman" w:hAnsi="Times New Roman" w:cs="Times New Roman"/>
          <w:color w:val="767171" w:themeColor="background2" w:themeShade="80"/>
          <w:sz w:val="24"/>
          <w:szCs w:val="24"/>
        </w:rPr>
      </w:pPr>
      <w:hyperlink r:id="rId7" w:history="1">
        <w:r w:rsidR="00D74B85" w:rsidRPr="00B62A66">
          <w:rPr>
            <w:rStyle w:val="Hiperhivatkozs"/>
            <w:rFonts w:ascii="Times New Roman" w:hAnsi="Times New Roman" w:cs="Times New Roman"/>
            <w:sz w:val="24"/>
            <w:szCs w:val="24"/>
            <w14:textFill>
              <w14:solidFill>
                <w14:srgbClr w14:val="0000FF">
                  <w14:lumMod w14:val="50000"/>
                </w14:srgbClr>
              </w14:solidFill>
            </w14:textFill>
          </w:rPr>
          <w:t>https://vassjudit.hu/2021/02/01/novellaelemzo-erettsegizoknek/</w:t>
        </w:r>
      </w:hyperlink>
    </w:p>
    <w:p w:rsidR="00A3367A" w:rsidRPr="00B62A66" w:rsidRDefault="00A3367A" w:rsidP="00B62A66">
      <w:pPr>
        <w:autoSpaceDE w:val="0"/>
        <w:spacing w:after="0" w:line="240" w:lineRule="auto"/>
        <w:rPr>
          <w:rFonts w:ascii="Times New Roman" w:hAnsi="Times New Roman" w:cs="Times New Roman"/>
          <w:sz w:val="24"/>
          <w:szCs w:val="24"/>
        </w:rPr>
      </w:pPr>
    </w:p>
    <w:p w:rsidR="00A3367A" w:rsidRPr="00B62A66" w:rsidRDefault="00A3367A" w:rsidP="00B62A66">
      <w:pPr>
        <w:autoSpaceDE w:val="0"/>
        <w:spacing w:after="0" w:line="240" w:lineRule="auto"/>
        <w:ind w:firstLine="260"/>
        <w:jc w:val="both"/>
        <w:rPr>
          <w:rFonts w:ascii="Times New Roman" w:hAnsi="Times New Roman" w:cs="Times New Roman"/>
          <w:sz w:val="24"/>
          <w:szCs w:val="24"/>
        </w:rPr>
      </w:pPr>
      <w:r w:rsidRPr="00B62A66">
        <w:rPr>
          <w:rFonts w:ascii="Times New Roman" w:hAnsi="Times New Roman" w:cs="Times New Roman"/>
          <w:sz w:val="24"/>
          <w:szCs w:val="24"/>
        </w:rPr>
        <w:t>A gyerekek játéka a mindennapok szerves része. Vegyünk egy hétköznapi példát! Míg az anyuka főzi az ebédet, vagy takarít, addig a gyerekek játszanak. Azonban, ha megállunk egy pillanatra, és elgondolkozunk az önfeledt játék szerepén, rájöhetünk, hogy mindamellett, hogy a fantáziájukat élik ki, valójában komoly lélektani változások mennek végbe bennük.</w:t>
      </w:r>
    </w:p>
    <w:p w:rsidR="00A3367A" w:rsidRPr="00B62A66" w:rsidRDefault="00A3367A" w:rsidP="00B62A66">
      <w:pPr>
        <w:autoSpaceDE w:val="0"/>
        <w:spacing w:after="0" w:line="240" w:lineRule="auto"/>
        <w:ind w:firstLine="260"/>
        <w:jc w:val="both"/>
        <w:rPr>
          <w:rFonts w:ascii="Times New Roman" w:hAnsi="Times New Roman" w:cs="Times New Roman"/>
          <w:sz w:val="24"/>
          <w:szCs w:val="24"/>
        </w:rPr>
      </w:pPr>
      <w:r w:rsidRPr="00B62A66">
        <w:rPr>
          <w:rFonts w:ascii="Times New Roman" w:hAnsi="Times New Roman" w:cs="Times New Roman"/>
          <w:sz w:val="24"/>
          <w:szCs w:val="24"/>
        </w:rPr>
        <w:t xml:space="preserve">A cím témamegjelölő, a gyermekek és felnőttek viszonyának témáját sejteti, de nem utal a tragédiára, illetve konfliktusra, könnyed történetet ígér, mégis komoly témát rejt magában. </w:t>
      </w:r>
    </w:p>
    <w:p w:rsidR="00A3367A" w:rsidRPr="00B62A66" w:rsidRDefault="00A3367A" w:rsidP="00B62A66">
      <w:pPr>
        <w:autoSpaceDE w:val="0"/>
        <w:spacing w:after="0" w:line="240" w:lineRule="auto"/>
        <w:ind w:firstLine="260"/>
        <w:jc w:val="both"/>
        <w:rPr>
          <w:rFonts w:ascii="Times New Roman" w:hAnsi="Times New Roman" w:cs="Times New Roman"/>
          <w:i/>
          <w:sz w:val="24"/>
          <w:szCs w:val="24"/>
        </w:rPr>
      </w:pPr>
      <w:r w:rsidRPr="00B62A66">
        <w:rPr>
          <w:rFonts w:ascii="Times New Roman" w:hAnsi="Times New Roman" w:cs="Times New Roman"/>
          <w:sz w:val="24"/>
          <w:szCs w:val="24"/>
        </w:rPr>
        <w:t xml:space="preserve">A címre tekintve két világot láthatunk, a gyermekek és felnőttek világát, mely az éles ellentétek mellett is hasonló, hiszen a gyerekek tökéletesen tudják utánozni a felnőtteket. Erre nagyszerű példa az úgynevezett papás-mamás, mely normális esetben, tehát, ha a gyermek harmonikus családi légkörben él, idillikus képet mutat be a házas életről. Ez esetben azonban a gyermekek előtt nincs egészséges családmodell, mely a jövőre nézve támpontot nyújtana. A helyzet tragikumát növeli, hogy a gyermekek a felnőttek stílusában társalognak, pl. </w:t>
      </w:r>
      <w:r w:rsidRPr="00B62A66">
        <w:rPr>
          <w:rFonts w:ascii="Times New Roman" w:hAnsi="Times New Roman" w:cs="Times New Roman"/>
          <w:i/>
          <w:sz w:val="24"/>
          <w:szCs w:val="24"/>
        </w:rPr>
        <w:t>“Bőg! Aztán holnap végigjajgatod az utcát, hogy megvertelek!”</w:t>
      </w:r>
      <w:r w:rsidRPr="00B62A66">
        <w:rPr>
          <w:rFonts w:ascii="Times New Roman" w:hAnsi="Times New Roman" w:cs="Times New Roman"/>
          <w:sz w:val="24"/>
          <w:szCs w:val="24"/>
        </w:rPr>
        <w:t xml:space="preserve"> illetve </w:t>
      </w:r>
      <w:r w:rsidRPr="00B62A66">
        <w:rPr>
          <w:rFonts w:ascii="Times New Roman" w:hAnsi="Times New Roman" w:cs="Times New Roman"/>
          <w:i/>
          <w:sz w:val="24"/>
          <w:szCs w:val="24"/>
        </w:rPr>
        <w:t>“Jaj istenem, milyen késő este van már, és az én emberem még mindig nincs idehaza, a kicsit sem fektettem még le, istenem, de szerencsétlen vagyok!”.</w:t>
      </w:r>
    </w:p>
    <w:p w:rsidR="00A3367A" w:rsidRPr="00B62A66" w:rsidRDefault="00A3367A" w:rsidP="00B62A66">
      <w:pPr>
        <w:autoSpaceDE w:val="0"/>
        <w:spacing w:after="0" w:line="240" w:lineRule="auto"/>
        <w:ind w:firstLine="260"/>
        <w:jc w:val="both"/>
        <w:rPr>
          <w:rFonts w:ascii="Times New Roman" w:hAnsi="Times New Roman" w:cs="Times New Roman"/>
          <w:sz w:val="24"/>
          <w:szCs w:val="24"/>
        </w:rPr>
      </w:pPr>
      <w:r w:rsidRPr="00B62A66">
        <w:rPr>
          <w:rFonts w:ascii="Times New Roman" w:hAnsi="Times New Roman" w:cs="Times New Roman"/>
          <w:sz w:val="24"/>
          <w:szCs w:val="24"/>
        </w:rPr>
        <w:t>Témáját tekintve lélektani novella, amelyben két gyermek játékát követhetjük figyelemmel. Nevük nincs, mert így bárkire érvényes a történet, bárki felfedezheti bennük önmagát. A gyermekek azt játsszák, hogy ők egy házaspár, de nem a megszokott módon. A történet a torz házasságok szemléltetésére szolgál, melyek a gyermekek lelkét is megnyomorítják.</w:t>
      </w:r>
    </w:p>
    <w:p w:rsidR="00A3367A" w:rsidRPr="00B62A66" w:rsidRDefault="00A3367A" w:rsidP="00B62A66">
      <w:pPr>
        <w:autoSpaceDE w:val="0"/>
        <w:spacing w:after="0" w:line="240" w:lineRule="auto"/>
        <w:ind w:firstLine="260"/>
        <w:jc w:val="both"/>
        <w:rPr>
          <w:rFonts w:ascii="Times New Roman" w:hAnsi="Times New Roman" w:cs="Times New Roman"/>
          <w:sz w:val="24"/>
          <w:szCs w:val="24"/>
        </w:rPr>
      </w:pPr>
      <w:r w:rsidRPr="00B62A66">
        <w:rPr>
          <w:rFonts w:ascii="Times New Roman" w:hAnsi="Times New Roman" w:cs="Times New Roman"/>
          <w:sz w:val="24"/>
          <w:szCs w:val="24"/>
        </w:rPr>
        <w:t>Az elbeszélő kívülállóként, objektíven szemléli a történetet. Szinte csak tényeket közöl, de nem értelmezi őket, kerüli a didaxist, nagyobb szabadságot adva ezzel az olvasónak a történések megítélésében. Korlátozott hatókörű, a hősök belső világáról közvetlenül nem ír, az olvasónak kell szavaikból és tetteikből kikövetkeztetnie a belül zajló folyamatokat. A történet során az elbeszélő neutrális hangnemet üt meg; tényközlő előadásmódban ír, visszafogott hangnem jellemzi, nem mutat érzelmeket.</w:t>
      </w:r>
    </w:p>
    <w:p w:rsidR="00A3367A" w:rsidRPr="00B62A66" w:rsidRDefault="00A3367A" w:rsidP="00B62A66">
      <w:pPr>
        <w:autoSpaceDE w:val="0"/>
        <w:spacing w:after="0" w:line="240" w:lineRule="auto"/>
        <w:ind w:firstLine="260"/>
        <w:jc w:val="both"/>
        <w:rPr>
          <w:rFonts w:ascii="Times New Roman" w:hAnsi="Times New Roman" w:cs="Times New Roman"/>
          <w:sz w:val="24"/>
          <w:szCs w:val="24"/>
        </w:rPr>
      </w:pPr>
      <w:r w:rsidRPr="00B62A66">
        <w:rPr>
          <w:rFonts w:ascii="Times New Roman" w:hAnsi="Times New Roman" w:cs="Times New Roman"/>
          <w:sz w:val="24"/>
          <w:szCs w:val="24"/>
        </w:rPr>
        <w:t>Dialogikus novella, mert a dialógusok dominálnak, ezzel cselekményessé, drámaivá téve a szöveget. A dialógusok egy része ez esetben monológ, mely a hős gondolatait adja elő egyenes beszédben, a szereplő belső világát, lelkiállapotát. A kislány esetében egy megcsömörlött asszony jajgatásait.</w:t>
      </w:r>
    </w:p>
    <w:p w:rsidR="00A3367A" w:rsidRPr="00B62A66" w:rsidRDefault="00A3367A" w:rsidP="00B62A66">
      <w:pPr>
        <w:autoSpaceDE w:val="0"/>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 xml:space="preserve">Kevés marráció van a szövegben, és elsősorban az események továbbvitelét szolgálja. Pl. </w:t>
      </w:r>
      <w:r w:rsidRPr="00B62A66">
        <w:rPr>
          <w:rFonts w:ascii="Times New Roman" w:hAnsi="Times New Roman" w:cs="Times New Roman"/>
          <w:i/>
          <w:sz w:val="24"/>
          <w:szCs w:val="24"/>
        </w:rPr>
        <w:t>“Ketten játszottak az udvarban, egészen hátul, a kert első fái között.”</w:t>
      </w:r>
      <w:r w:rsidRPr="00B62A66">
        <w:rPr>
          <w:rFonts w:ascii="Times New Roman" w:hAnsi="Times New Roman" w:cs="Times New Roman"/>
          <w:sz w:val="24"/>
          <w:szCs w:val="24"/>
        </w:rPr>
        <w:t xml:space="preserve"> Nem különösebben fontos információ, hogy az udvar mely részén játszottak a gyerekek, ahogy az sem fontos, hogy a babának milyen színű szeme volt. A történetidő és a műidő körülbelül azonos, a gyermekek játéka mindössze negyed, esetleg fél órát ölel fel, a történet olvasása alatt mégis megismerjük egyes családok mindennapjait. Az ilyen, és ehhez hasonló családok évszázadok óta léteznek. Az elbeszélő kiemelte a részegséggel járó gorombaságot és agressziót, az asszony jajgatását és tehetetlenségét, de mindenekfelett a bántalmazást, melyet a gyerekek igyekeztek hűen demonstrálni. Kihagyta a történet előzményeit; a gyerekek nem játsszák el, milyen a kapcsolat a pár között a kezdeti időkben, mert ők maguk azt nem élték meg, vagy épp csak nem volt rájuk olyan hatással, mint azok az esték, mikor a családfő részegen tántorog haza és bántalmazza anyjukat.</w:t>
      </w:r>
    </w:p>
    <w:p w:rsidR="00A3367A" w:rsidRPr="00B62A66" w:rsidRDefault="00A3367A" w:rsidP="00B62A66">
      <w:pPr>
        <w:autoSpaceDE w:val="0"/>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Az expozícióban a felvezető mondat a témával ellentétes hangulatot teremtett meg: a gyermeki elvarázsolt világ nyugalmát, melyet hatalmas fák védenek meg a nem kívánt valóságtól, mely a kerítés túloldalán van. Tehát a történet in medias res kezdődik, megismerjük a helyszínt és az időt, noha az utóbbit egyelőre csak a két gyermek éveiben mérve.</w:t>
      </w:r>
    </w:p>
    <w:p w:rsidR="00A3367A" w:rsidRPr="00B62A66" w:rsidRDefault="00A3367A" w:rsidP="00B62A66">
      <w:pPr>
        <w:autoSpaceDE w:val="0"/>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 dialógusok rövidségével, illetve az elhallgatással teszi feszültté a történetet; nem tudhatjuk, melyik gyermekkel történik mindez napról napra, hiszen egy szó sem esik arról, hogy a gyermekek testvérek lennének, ez lehetővé teszi, hogy akár mindkettejük családjában jelen legyen a konfliktus. Akár az egyik szülő felbukkanásának a lehetősége is feszültté teheti a levegőt.</w:t>
      </w:r>
    </w:p>
    <w:p w:rsidR="00A3367A" w:rsidRPr="00B62A66" w:rsidRDefault="00A3367A" w:rsidP="00B62A66">
      <w:pPr>
        <w:autoSpaceDE w:val="0"/>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 fiú szimbolikus utat jár be az agyontaposott földtől (az otthontól) a kerítésig, tehát a kocsmáig, majd vissza. Az agyontaposott föld jelentheti azt, hogy ez egy sokak által megtett út, akár utalhat a tényre, hogy egy sokak által megélt helyzetet játszanak el a gyerekek.</w:t>
      </w:r>
    </w:p>
    <w:p w:rsidR="00A3367A" w:rsidRPr="00B62A66" w:rsidRDefault="00A3367A" w:rsidP="00B62A66">
      <w:pPr>
        <w:autoSpaceDE w:val="0"/>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 határhelyzet előtt, mely a ház felrajzolásával kezdődik és a családi élet kibontakozásával folytatódik, a lányt türelmesnek, szelídnek, gondoskodónak, míg a fiút önfejűnek, gőgösnek, makacsnak ismerjük meg. A határhelyzetben a lány hisztérikussá, reményvesztetté válik, a fiú pedig parancsolóvá, agresszívvá.</w:t>
      </w:r>
    </w:p>
    <w:p w:rsidR="00A3367A" w:rsidRPr="00B62A66" w:rsidRDefault="00A3367A" w:rsidP="00B62A66">
      <w:pPr>
        <w:autoSpaceDE w:val="0"/>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Felmerült bennem a kérdés, hogy ha gyakran játsszák ezt a játékot, akkor a lány miért nem tudja folyamatosan, kizökkenés nélkül játszani. Az egyetlen válasz az lehet, hogy ő csak játéknak tekinti a cselekményt, hiszen például felkacag, mikor a fiú elhibázza a lépést. Ezzel szemben a fiú minden idegszálával a hitelességre koncentrál, csak akkor lép ki a férj szerepéből, mikor a kislánynak ad instrukciót. A fiú koncentrációját azzal tudnám magyarázni, hogy a gyerekek mindig keresnek egy példaképet, akit követhetnek. Fiúgyermek esetén ez a példakép először az idősebb fiútestvér lehet, ám ha nincs testvére, akkor az apának jut ez a szerep. Ha az apa lába alól ki is csúszik a talaj, és viselkedése, tettei alapján aligha mondható tökéletes példaképnek, a gyermekben attól még nyomot hagy az apa minden mozdulata. Sajnos, nem minden gyermeknek adatik meg, hogy válogasson a jobbnál jobb példaképek közül. A történetben szereplő fiú kora alapján biztos vagyok benne, hogy nem tudja kellőképp felmérni a szavak és a tettek súlyát, melyeket egyszer vagy akár többször tapasztalt, és végül beolvasztotta a szokásos játékba. Újra és újra eljátssza, mert minél kevesebb hibával és hitelesebben tudja előadni, annál felnőttebbnek érzi magát, annál közelebb kerül a példakép eléréséhez. Minden gyermek olyat játszik, amitől, illetve amiben jól érzi magát, és legtöbbjük szeret olykor a felnőttek bőrébe bújni. A fiú számára az otthon látottak már megszokottak, talán nem is lát bennük kivetnivalót. Évek múlva eljut majd odáig, hogy átgondolja mindazt, amit egykor nem értett. Ekkor vagy rájön, hogy soha nem akar olyan lenni, mint az apja, és keményen küzd, hogy tisztességes életet éljen, vagy képtelen lesz leküzdeni mindazt, amit élete során az apjától eltanult, és ugyanolyan ember válik majd belőle. Manapság egy család, amelyben harmónia uralkodik, voltaképp nagy kincsnek számít mindazoknak, akiknek ilyenben nem volt része. Tény, hogy a fiú viselkedése nagyrészt számomra is érthetetlen, mégis abból indultam ki, hogy normális esetben egy gyerek bizonyos szinten magába zárkózna, ha ilyesfajta konfliktusokkal nézne szembe otthon, nem pedig eljátszaná pontról pontra. Tehát ebből vontam le, hogy nem fogja fel teljesen az otthon látottakat, illetve apját imitálva felnőttebbnek érzi magát.</w:t>
      </w:r>
    </w:p>
    <w:p w:rsidR="00A3367A" w:rsidRPr="00B62A66" w:rsidRDefault="00A3367A" w:rsidP="00B62A66">
      <w:pPr>
        <w:autoSpaceDE w:val="0"/>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 megrajzolt lakás szimbolizálja, hogy a megteremtett otthont akár egy pillanat alatt romba lehet dönteni, és a szülőket gyakran csupán a gyermek jelenléte mentheti meg a tragédiától.</w:t>
      </w:r>
    </w:p>
    <w:p w:rsidR="00A3367A" w:rsidRPr="00B62A66" w:rsidRDefault="00A3367A" w:rsidP="00B62A66">
      <w:pPr>
        <w:autoSpaceDE w:val="0"/>
        <w:spacing w:after="0" w:line="240" w:lineRule="auto"/>
        <w:ind w:firstLine="260"/>
        <w:jc w:val="both"/>
        <w:rPr>
          <w:rFonts w:ascii="Times New Roman" w:hAnsi="Times New Roman" w:cs="Times New Roman"/>
          <w:sz w:val="24"/>
          <w:szCs w:val="24"/>
        </w:rPr>
      </w:pPr>
      <w:r w:rsidRPr="00B62A66">
        <w:rPr>
          <w:rFonts w:ascii="Times New Roman" w:hAnsi="Times New Roman" w:cs="Times New Roman"/>
          <w:sz w:val="24"/>
          <w:szCs w:val="24"/>
        </w:rPr>
        <w:t>Az utolsó mondat mégis továbbgondolásra késztet; az asszonyok sok esetben azért nem menekülhetnek, mert saját keresetük nincs, és a családfő a megkeresett pénzt elissza a kocsmában. Pénz nélkül pedig nem jutnának messzire. Ugyanakkor a határhelyzet különböző hatásokkal lehet a fiúra, melyek csupán a jövőben derülnek ki; például változást indíthat el személyiségében, akár negatív, akár pozitív irányban. Ebből kiindulva, ha negatív irányba változik, akkor vezethet tragédiához, meglehet követi apja példáját és önpusztító élete lesz.</w:t>
      </w:r>
    </w:p>
    <w:p w:rsidR="00A3367A" w:rsidRPr="00B62A66" w:rsidRDefault="00A3367A" w:rsidP="00B62A66">
      <w:pPr>
        <w:spacing w:after="0" w:line="240" w:lineRule="auto"/>
        <w:ind w:left="720" w:hanging="360"/>
        <w:jc w:val="center"/>
        <w:rPr>
          <w:rFonts w:ascii="Times New Roman" w:hAnsi="Times New Roman" w:cs="Times New Roman"/>
          <w:sz w:val="24"/>
          <w:szCs w:val="24"/>
        </w:rPr>
      </w:pPr>
    </w:p>
    <w:p w:rsidR="00A3367A" w:rsidRPr="00B62A66" w:rsidRDefault="00A3367A" w:rsidP="00B62A66">
      <w:pPr>
        <w:spacing w:after="0" w:line="240" w:lineRule="auto"/>
        <w:ind w:left="720" w:hanging="360"/>
        <w:jc w:val="right"/>
        <w:rPr>
          <w:rFonts w:ascii="Times New Roman" w:hAnsi="Times New Roman" w:cs="Times New Roman"/>
          <w:i/>
          <w:sz w:val="24"/>
          <w:szCs w:val="24"/>
        </w:rPr>
      </w:pPr>
      <w:r w:rsidRPr="00B62A66">
        <w:rPr>
          <w:rFonts w:ascii="Times New Roman" w:hAnsi="Times New Roman" w:cs="Times New Roman"/>
          <w:i/>
          <w:sz w:val="24"/>
          <w:szCs w:val="24"/>
        </w:rPr>
        <w:t>Peterdi Réka, Teleki Blanka Gimnázium, 11.D, 2010.</w:t>
      </w:r>
    </w:p>
    <w:p w:rsidR="00B62A66" w:rsidRDefault="00B62A66" w:rsidP="00B62A66">
      <w:pPr>
        <w:spacing w:after="0" w:line="240" w:lineRule="auto"/>
        <w:jc w:val="center"/>
        <w:rPr>
          <w:rFonts w:ascii="Times New Roman" w:hAnsi="Times New Roman" w:cs="Times New Roman"/>
          <w:b/>
          <w:sz w:val="24"/>
          <w:szCs w:val="24"/>
        </w:rPr>
      </w:pPr>
    </w:p>
    <w:p w:rsidR="00B62A66" w:rsidRDefault="00B62A66" w:rsidP="00B62A66">
      <w:pPr>
        <w:spacing w:after="0" w:line="240" w:lineRule="auto"/>
        <w:jc w:val="center"/>
        <w:rPr>
          <w:rFonts w:ascii="Times New Roman" w:hAnsi="Times New Roman" w:cs="Times New Roman"/>
          <w:b/>
          <w:sz w:val="24"/>
          <w:szCs w:val="24"/>
        </w:rPr>
      </w:pPr>
    </w:p>
    <w:p w:rsidR="00730693" w:rsidRDefault="00730693" w:rsidP="00B62A66">
      <w:pPr>
        <w:spacing w:after="0" w:line="240" w:lineRule="auto"/>
        <w:jc w:val="center"/>
        <w:rPr>
          <w:rFonts w:ascii="Times New Roman" w:hAnsi="Times New Roman" w:cs="Times New Roman"/>
          <w:b/>
          <w:sz w:val="24"/>
          <w:szCs w:val="24"/>
        </w:rPr>
      </w:pPr>
      <w:r w:rsidRPr="00B62A66">
        <w:rPr>
          <w:rFonts w:ascii="Times New Roman" w:hAnsi="Times New Roman" w:cs="Times New Roman"/>
          <w:b/>
          <w:sz w:val="24"/>
          <w:szCs w:val="24"/>
        </w:rPr>
        <w:t>A NOVELLA</w:t>
      </w:r>
    </w:p>
    <w:p w:rsidR="00B62A66" w:rsidRPr="00B62A66" w:rsidRDefault="00B62A66" w:rsidP="00B62A66">
      <w:pPr>
        <w:spacing w:after="0" w:line="240" w:lineRule="auto"/>
        <w:jc w:val="center"/>
        <w:rPr>
          <w:rFonts w:ascii="Times New Roman" w:hAnsi="Times New Roman" w:cs="Times New Roman"/>
          <w:b/>
          <w:sz w:val="24"/>
          <w:szCs w:val="24"/>
        </w:rPr>
      </w:pPr>
    </w:p>
    <w:p w:rsidR="00730693" w:rsidRPr="00B62A66" w:rsidRDefault="00730693" w:rsidP="00B62A66">
      <w:pPr>
        <w:pStyle w:val="NormlWeb"/>
        <w:spacing w:before="0" w:beforeAutospacing="0" w:after="0" w:afterAutospacing="0"/>
        <w:jc w:val="center"/>
        <w:rPr>
          <w:b/>
        </w:rPr>
      </w:pPr>
      <w:r w:rsidRPr="00B62A66">
        <w:rPr>
          <w:b/>
        </w:rPr>
        <w:t>Csáth Géza</w:t>
      </w:r>
    </w:p>
    <w:p w:rsidR="00730693" w:rsidRPr="00B62A66" w:rsidRDefault="00730693" w:rsidP="00B62A66">
      <w:pPr>
        <w:pStyle w:val="NormlWeb"/>
        <w:spacing w:before="0" w:beforeAutospacing="0" w:after="0" w:afterAutospacing="0"/>
        <w:jc w:val="center"/>
        <w:rPr>
          <w:b/>
        </w:rPr>
      </w:pPr>
    </w:p>
    <w:p w:rsidR="00730693" w:rsidRPr="00B62A66" w:rsidRDefault="00730693" w:rsidP="00B62A66">
      <w:pPr>
        <w:pStyle w:val="NormlWeb"/>
        <w:spacing w:before="0" w:beforeAutospacing="0" w:after="0" w:afterAutospacing="0"/>
        <w:jc w:val="center"/>
        <w:rPr>
          <w:b/>
        </w:rPr>
      </w:pPr>
      <w:r w:rsidRPr="00B62A66">
        <w:rPr>
          <w:b/>
        </w:rPr>
        <w:t>A kút</w:t>
      </w:r>
    </w:p>
    <w:p w:rsidR="00730693" w:rsidRPr="00B62A66" w:rsidRDefault="00730693" w:rsidP="00B62A66">
      <w:pPr>
        <w:pStyle w:val="NormlWeb"/>
        <w:spacing w:before="0" w:beforeAutospacing="0" w:after="0" w:afterAutospacing="0"/>
        <w:jc w:val="center"/>
        <w:rPr>
          <w:b/>
        </w:rPr>
      </w:pPr>
    </w:p>
    <w:p w:rsidR="00730693" w:rsidRPr="00B62A66" w:rsidRDefault="00730693" w:rsidP="00B62A66">
      <w:pPr>
        <w:pStyle w:val="NormlWeb"/>
        <w:spacing w:before="0" w:beforeAutospacing="0" w:after="0" w:afterAutospacing="0"/>
      </w:pPr>
    </w:p>
    <w:p w:rsidR="00730693" w:rsidRPr="00B62A66" w:rsidRDefault="00730693" w:rsidP="00B62A66">
      <w:pPr>
        <w:pStyle w:val="NormlWeb"/>
        <w:spacing w:before="0" w:beforeAutospacing="0" w:after="0" w:afterAutospacing="0"/>
        <w:rPr>
          <w:sz w:val="20"/>
          <w:szCs w:val="20"/>
        </w:rPr>
      </w:pPr>
      <w:r w:rsidRPr="00B62A66">
        <w:rPr>
          <w:sz w:val="20"/>
          <w:szCs w:val="20"/>
        </w:rPr>
        <w:t>Július első péntekén kora reggel kezdte ásni a kutat Meyer Lőrinc Huber Ádáméknál. Ásott, ásott szorgalmasan, és szombat reggel a gödör már kétszer olyan mély volt, mint Meyer Lőrinc egy hosszúságában. Nincs mit csodálkozni ezen: ő volt a legjobb kútásó Piliscsávolyon. Szombaton délben, harangozáskor kijött Meyer Lőrinc a kútból. Jóízűen megebédelt. Háromszor is kért a túrós csuszából ─ Huberné főzte ─, azután szundikált a ház árnyékában. Két óra tájban felkelt, folytatta az ásást.</w:t>
      </w:r>
      <w:r w:rsidRPr="00B62A66">
        <w:rPr>
          <w:sz w:val="20"/>
          <w:szCs w:val="20"/>
        </w:rPr>
        <w:br/>
      </w:r>
      <w:r w:rsidRPr="00B62A66">
        <w:rPr>
          <w:sz w:val="20"/>
          <w:szCs w:val="20"/>
        </w:rPr>
        <w:br/>
        <w:t>       Körös-körül aludt a falu, ernyedt meleg délután volt. Három vagy négy óra lehetett, amikor Huberék legkisebb fia kijött a házból, és úgy találta a kútásót, hogy övig be volt temetve földdel. Nyögött és kiabált szegény Meyer, de a hangja alig hallatszott a mély gödörből. A kisgyerek mindjárt átszaladt a szomszédba, mert otthon nem volt férfi, és hamarosan segítséget hitt. Meyer jajgatott kicsit, de különben nem volt baja. Hangosan azt kiabálta, hogy senki a kútnyíláshoz közel ne jöjjön, azután Panesz Jakabnak mondta, hogy a létrát kösse meg kötéllel, és eressze le neki, majd megpróbál rajta kimászni.</w:t>
      </w:r>
      <w:r w:rsidRPr="00B62A66">
        <w:rPr>
          <w:sz w:val="20"/>
          <w:szCs w:val="20"/>
        </w:rPr>
        <w:br/>
      </w:r>
      <w:r w:rsidRPr="00B62A66">
        <w:rPr>
          <w:sz w:val="20"/>
          <w:szCs w:val="20"/>
        </w:rPr>
        <w:br/>
        <w:t>       De csakhamar visszahúzatta, azt mondta, hogy a létra ott nem fog rajta segíteni, hanem lassan jöjjenek közel egy hosszú vasvillarúddal, és próbálják kihúzni, majd ő belekapaszkodik. A Panesz Jakab és a Lehr Jóska húzták. Meyer még biztatta is őket:</w:t>
      </w:r>
      <w:r w:rsidRPr="00B62A66">
        <w:rPr>
          <w:sz w:val="20"/>
          <w:szCs w:val="20"/>
        </w:rPr>
        <w:br/>
      </w:r>
      <w:r w:rsidRPr="00B62A66">
        <w:rPr>
          <w:sz w:val="20"/>
          <w:szCs w:val="20"/>
        </w:rPr>
        <w:br/>
        <w:t>─ Húzzátok, fiaim, ti vagytok a legderekabb legények a faluban.</w:t>
      </w:r>
      <w:r w:rsidRPr="00B62A66">
        <w:rPr>
          <w:sz w:val="20"/>
          <w:szCs w:val="20"/>
        </w:rPr>
        <w:br/>
      </w:r>
      <w:r w:rsidRPr="00B62A66">
        <w:rPr>
          <w:sz w:val="20"/>
          <w:szCs w:val="20"/>
        </w:rPr>
        <w:br/>
        <w:t>       Húzták, de egyszer csak fölordított a Meyer Lőrinc. A rúd felvérezte a kezét, el kellett engedni. A két fiú elesett, és ebben a pillanatban még egyet omlott a kút. Keveset omlott, de könyökig betemette a Meyer Lőrinc kezeit. Ekkor látták már, hogy a kútásó egészséges, piros arca halványsárgává változott az ijedelemtől.</w:t>
      </w:r>
      <w:r w:rsidRPr="00B62A66">
        <w:rPr>
          <w:sz w:val="20"/>
          <w:szCs w:val="20"/>
        </w:rPr>
        <w:br/>
      </w:r>
      <w:r w:rsidRPr="00B62A66">
        <w:rPr>
          <w:sz w:val="20"/>
          <w:szCs w:val="20"/>
        </w:rPr>
        <w:br/>
        <w:t>─ Tízlépésnyire menjen mindenki a kúttól ─ üvöltötte Meyer Lőrinc ─, és menjetek el a Jausz Konrádért, a sógoromért, mert ide dobot kell ácsolni, másképp ki nem vesz engem az atyaisten sem! ─ A Lehr Jóska ment el szaladva. Jausz Konrád otthon ült, pipázott, azt mondta, hogy a halálos ellenségének nem megy segíteni. Tudnivaló, hogy Jausz licitáltatta el a sógorának a földjét. Innen eredt az ellenségeskedés. Lehr Jóska kérte egy ideig, azután elment. Útközben találkozott a Meyer Lőrinc húgával, a Soblocherné térdre borulva könyörgött Jausz Konrádnak:</w:t>
      </w:r>
      <w:r w:rsidRPr="00B62A66">
        <w:rPr>
          <w:sz w:val="20"/>
          <w:szCs w:val="20"/>
        </w:rPr>
        <w:br/>
      </w:r>
      <w:r w:rsidRPr="00B62A66">
        <w:rPr>
          <w:sz w:val="20"/>
          <w:szCs w:val="20"/>
        </w:rPr>
        <w:br/>
        <w:t>─ Felejtsd el a haragot, ami köztetek volt. Az Isten nem felejti el, ami jót teszel, de ne félj, Meyer Lőrinc se fogja elfelejteni.</w:t>
      </w:r>
      <w:r w:rsidRPr="00B62A66">
        <w:rPr>
          <w:sz w:val="20"/>
          <w:szCs w:val="20"/>
        </w:rPr>
        <w:br/>
      </w:r>
      <w:r w:rsidRPr="00B62A66">
        <w:rPr>
          <w:sz w:val="20"/>
          <w:szCs w:val="20"/>
        </w:rPr>
        <w:br/>
        <w:t>       Jausz Konrád egy ideig csak nézett maga elé, azután azt mondta, hogy jól van, elmegy. Fogta szerszámait, és elment velök, de a pipát ki nem vette szájából. Attól félt, hogy megszólják, amiért annyira siet ellenségét megmenteni. Jó öt óra elmúlt már, mire Jausz Konrád odaért. Nem szólt egy szót se, levetette a kabátját, deszkát szedett össze, és ácsolni kezdte a kút köré a dobot.</w:t>
      </w:r>
      <w:r w:rsidRPr="00B62A66">
        <w:rPr>
          <w:sz w:val="20"/>
          <w:szCs w:val="20"/>
        </w:rPr>
        <w:br/>
      </w:r>
      <w:r w:rsidRPr="00B62A66">
        <w:rPr>
          <w:sz w:val="20"/>
          <w:szCs w:val="20"/>
        </w:rPr>
        <w:br/>
        <w:t>       Odalenn Meyer Lőrinc meg azon igyekezett, hogy a kezét kiszabadítsa. De nem tudta. Még könyökig se volt egészen betemetve, és mégis úgy fogta a föld, mintha a legerősebb kötelekkel kötözték volna le.</w:t>
      </w:r>
      <w:r w:rsidRPr="00B62A66">
        <w:rPr>
          <w:sz w:val="20"/>
          <w:szCs w:val="20"/>
        </w:rPr>
        <w:br/>
      </w:r>
      <w:r w:rsidRPr="00B62A66">
        <w:rPr>
          <w:sz w:val="20"/>
          <w:szCs w:val="20"/>
        </w:rPr>
        <w:br/>
        <w:t>       Eközben elszaladt valaki Meyer Lőrinc feleségéért is, aki a falu túlsó végén dolgozott. Amióta Meyerék elszegényedtek, az asszony napszámba járt.</w:t>
      </w:r>
      <w:r w:rsidRPr="00B62A66">
        <w:rPr>
          <w:sz w:val="20"/>
          <w:szCs w:val="20"/>
        </w:rPr>
        <w:br/>
      </w:r>
      <w:r w:rsidRPr="00B62A66">
        <w:rPr>
          <w:sz w:val="20"/>
          <w:szCs w:val="20"/>
        </w:rPr>
        <w:br/>
        <w:t>       Jausz Konrád ezalatt lassan, de biztosan végezte a dolgát. A többiek meg némán nézték. Meyer Lőrinc se szólt egy szót se, csak néha tekingetett fölfelé, azután hosszú vártatva mondta:</w:t>
      </w:r>
      <w:r w:rsidRPr="00B62A66">
        <w:rPr>
          <w:sz w:val="20"/>
          <w:szCs w:val="20"/>
        </w:rPr>
        <w:br/>
      </w:r>
      <w:r w:rsidRPr="00B62A66">
        <w:rPr>
          <w:sz w:val="20"/>
          <w:szCs w:val="20"/>
        </w:rPr>
        <w:br/>
        <w:t>─ Siess, Konrád, mert úgy látom, újra omlani fog a kút, és ha beomlik, akkor benyomja a mellemet, úgyhogy kiszalad belőle a szusz. (Nevetett utána, de erőltetve.)</w:t>
      </w:r>
      <w:r w:rsidRPr="00B62A66">
        <w:rPr>
          <w:sz w:val="20"/>
          <w:szCs w:val="20"/>
        </w:rPr>
        <w:br/>
      </w:r>
      <w:r w:rsidRPr="00B62A66">
        <w:rPr>
          <w:sz w:val="20"/>
          <w:szCs w:val="20"/>
        </w:rPr>
        <w:br/>
        <w:t>       Jausz Konrád nem szólt egy szót se, csinálta tovább a dolgát, kalapálta, szögezte a deszkákat. Hátul a kerti kisajtó egymás után nyikorgott, gyerekek sompolyogtak be rajta. A két Láng gyerek fölmászott az eperfára, és ráültek arra az ágra, amelyik a beomlott kút fölé hajolt. Azután lejöttek a Soblocherék gyerekei, és megérkezett Huber Franci is a kocsival a tanyáról. Szénát hozott, kinyitotta a kaput, és be akart hajtani. Hát akkor látta, hogy tele van az udvaruk emberekkel.</w:t>
      </w:r>
      <w:r w:rsidRPr="00B62A66">
        <w:rPr>
          <w:sz w:val="20"/>
          <w:szCs w:val="20"/>
        </w:rPr>
        <w:br/>
      </w:r>
      <w:r w:rsidRPr="00B62A66">
        <w:rPr>
          <w:sz w:val="20"/>
          <w:szCs w:val="20"/>
        </w:rPr>
        <w:br/>
        <w:t>       Huber Franci eleinte káromkodott, de azután, mikor meglátta, hogy miről van szó, elcsendesedett. A tárva-nyitva hagyott kapun keresztül hamarosan szorongásig megtelt az udvar emberekkel. Jausz Konrád alig tudott mozogni. Azt mondta, hogy öt lépésre mindenki menjen távolra, mert másképp nem dolgozik tovább. Schickepenz Tónit meg is lökte, mire ez azt mondta neki:</w:t>
      </w:r>
      <w:r w:rsidRPr="00B62A66">
        <w:rPr>
          <w:sz w:val="20"/>
          <w:szCs w:val="20"/>
        </w:rPr>
        <w:br/>
      </w:r>
      <w:r w:rsidRPr="00B62A66">
        <w:rPr>
          <w:sz w:val="20"/>
          <w:szCs w:val="20"/>
        </w:rPr>
        <w:br/>
        <w:t>─ Ne hencegj!</w:t>
      </w:r>
      <w:r w:rsidRPr="00B62A66">
        <w:rPr>
          <w:sz w:val="20"/>
          <w:szCs w:val="20"/>
        </w:rPr>
        <w:br/>
      </w:r>
      <w:r w:rsidRPr="00B62A66">
        <w:rPr>
          <w:sz w:val="20"/>
          <w:szCs w:val="20"/>
        </w:rPr>
        <w:br/>
        <w:t>       Jausz Konrád arca szinte elkékült a méregtől, de nem szólt egy szót se.</w:t>
      </w:r>
      <w:r w:rsidRPr="00B62A66">
        <w:rPr>
          <w:sz w:val="20"/>
          <w:szCs w:val="20"/>
        </w:rPr>
        <w:br/>
      </w:r>
      <w:r w:rsidRPr="00B62A66">
        <w:rPr>
          <w:sz w:val="20"/>
          <w:szCs w:val="20"/>
        </w:rPr>
        <w:br/>
        <w:t>       Az udvarban ezalatt folyton többen és többen jöttek. Hárman vagy négyen a hátsó kapun fejőszékeket hoztak, és arra álltak. Huber Franci erre megdühösödött. Azt mondta, hogy ha mindenki ki nem megy az udvarból, elhíja a csendőröket. Senki se mozdult. Franci elment a csendőrökért.</w:t>
      </w:r>
      <w:r w:rsidRPr="00B62A66">
        <w:rPr>
          <w:sz w:val="20"/>
          <w:szCs w:val="20"/>
        </w:rPr>
        <w:br/>
      </w:r>
      <w:r w:rsidRPr="00B62A66">
        <w:rPr>
          <w:sz w:val="20"/>
          <w:szCs w:val="20"/>
        </w:rPr>
        <w:br/>
        <w:t>─ A csendőrlaktanyáig negyedóra járás ─ számítgatta mindenki ─, addig maradni lehet.</w:t>
      </w:r>
      <w:r w:rsidRPr="00B62A66">
        <w:rPr>
          <w:sz w:val="20"/>
          <w:szCs w:val="20"/>
        </w:rPr>
        <w:br/>
      </w:r>
      <w:r w:rsidRPr="00B62A66">
        <w:rPr>
          <w:sz w:val="20"/>
          <w:szCs w:val="20"/>
        </w:rPr>
        <w:br/>
        <w:t>       Érdemes is volt, mert megérkezett Meyer Lőrinc felesége. Sírt szegény asszony, lihegett a szaladástól, halálra volt ijedve. Kérte Jausz Konrádot, ezt mondta:</w:t>
      </w:r>
      <w:r w:rsidRPr="00B62A66">
        <w:rPr>
          <w:sz w:val="20"/>
          <w:szCs w:val="20"/>
        </w:rPr>
        <w:br/>
      </w:r>
      <w:r w:rsidRPr="00B62A66">
        <w:rPr>
          <w:sz w:val="20"/>
          <w:szCs w:val="20"/>
        </w:rPr>
        <w:br/>
        <w:t>─ Siessen, az Isten áldja meg, úgyis maga az oka, hogy ide jutott az uram!</w:t>
      </w:r>
      <w:r w:rsidRPr="00B62A66">
        <w:rPr>
          <w:sz w:val="20"/>
          <w:szCs w:val="20"/>
        </w:rPr>
        <w:br/>
      </w:r>
      <w:r w:rsidRPr="00B62A66">
        <w:rPr>
          <w:sz w:val="20"/>
          <w:szCs w:val="20"/>
        </w:rPr>
        <w:br/>
        <w:t>       Erre Jausz Konrád arca újra sötétkék színt váltott. Fölegyenesedett, és csak ennyit mondott:</w:t>
      </w:r>
      <w:r w:rsidRPr="00B62A66">
        <w:rPr>
          <w:sz w:val="20"/>
          <w:szCs w:val="20"/>
        </w:rPr>
        <w:br/>
      </w:r>
      <w:r w:rsidRPr="00B62A66">
        <w:rPr>
          <w:sz w:val="20"/>
          <w:szCs w:val="20"/>
        </w:rPr>
        <w:br/>
        <w:t>─ Én vagyok az oka, no jó!</w:t>
      </w:r>
      <w:r w:rsidRPr="00B62A66">
        <w:rPr>
          <w:sz w:val="20"/>
          <w:szCs w:val="20"/>
        </w:rPr>
        <w:br/>
      </w:r>
      <w:r w:rsidRPr="00B62A66">
        <w:rPr>
          <w:sz w:val="20"/>
          <w:szCs w:val="20"/>
        </w:rPr>
        <w:br/>
        <w:t>       Azzal legyűrte az ingét, fölvette a kabátját, és elment. Halálos csend volt az udvarban.</w:t>
      </w:r>
      <w:r w:rsidRPr="00B62A66">
        <w:rPr>
          <w:sz w:val="20"/>
          <w:szCs w:val="20"/>
        </w:rPr>
        <w:br/>
      </w:r>
      <w:r w:rsidRPr="00B62A66">
        <w:rPr>
          <w:sz w:val="20"/>
          <w:szCs w:val="20"/>
        </w:rPr>
        <w:br/>
        <w:t>       Meyer Lőrinc fehér volt, mint a fal, torkaszakadtából kiabált a feleségére: ─ Te barom, hogy tudsz ilyet mondani! ─ és borzasztóan káromkodott.</w:t>
      </w:r>
      <w:r w:rsidRPr="00B62A66">
        <w:rPr>
          <w:sz w:val="20"/>
          <w:szCs w:val="20"/>
        </w:rPr>
        <w:br/>
      </w:r>
      <w:r w:rsidRPr="00B62A66">
        <w:rPr>
          <w:sz w:val="20"/>
          <w:szCs w:val="20"/>
        </w:rPr>
        <w:br/>
        <w:t>       Azután Jausz után kiabált:</w:t>
      </w:r>
      <w:r w:rsidRPr="00B62A66">
        <w:rPr>
          <w:sz w:val="20"/>
          <w:szCs w:val="20"/>
        </w:rPr>
        <w:br/>
      </w:r>
      <w:r w:rsidRPr="00B62A66">
        <w:rPr>
          <w:sz w:val="20"/>
          <w:szCs w:val="20"/>
        </w:rPr>
        <w:br/>
        <w:t>─ Hallod-e, Jausz Konrád, nem igaz, amit a feleségem mondott, nem te vagy az oka. Magam vagyok az oka, mert rosszul ástam a kutat, és nem vigyáztam. Ha ki nem húzol, megdöglök. Hallod-e?</w:t>
      </w:r>
      <w:r w:rsidRPr="00B62A66">
        <w:rPr>
          <w:sz w:val="20"/>
          <w:szCs w:val="20"/>
        </w:rPr>
        <w:br/>
      </w:r>
      <w:r w:rsidRPr="00B62A66">
        <w:rPr>
          <w:sz w:val="20"/>
          <w:szCs w:val="20"/>
        </w:rPr>
        <w:br/>
        <w:t>─ Beszélhetsz neki ─ mondta Schickepenz Tóni ─, már elment.</w:t>
      </w:r>
      <w:r w:rsidRPr="00B62A66">
        <w:rPr>
          <w:sz w:val="20"/>
          <w:szCs w:val="20"/>
        </w:rPr>
        <w:br/>
      </w:r>
      <w:r w:rsidRPr="00B62A66">
        <w:rPr>
          <w:sz w:val="20"/>
          <w:szCs w:val="20"/>
        </w:rPr>
        <w:br/>
        <w:t>─ Hát menjetek utána! ─ ordított a Meyer rémült kétségbeesett hangon ─ menjetek utána, mert a föld újra omlani fog!</w:t>
      </w:r>
      <w:r w:rsidRPr="00B62A66">
        <w:rPr>
          <w:sz w:val="20"/>
          <w:szCs w:val="20"/>
        </w:rPr>
        <w:br/>
      </w:r>
      <w:r w:rsidRPr="00B62A66">
        <w:rPr>
          <w:sz w:val="20"/>
          <w:szCs w:val="20"/>
        </w:rPr>
        <w:br/>
        <w:t>─ Nem hozza azt vissza még az atyaisten se ─ vélekedett Thomas Péter ─, nem olyan ember Jausz Konrád.</w:t>
      </w:r>
      <w:r w:rsidRPr="00B62A66">
        <w:rPr>
          <w:sz w:val="20"/>
          <w:szCs w:val="20"/>
        </w:rPr>
        <w:br/>
      </w:r>
      <w:r w:rsidRPr="00B62A66">
        <w:rPr>
          <w:sz w:val="20"/>
          <w:szCs w:val="20"/>
        </w:rPr>
        <w:br/>
        <w:t>─ Itt a föld újra repedt! ─ kiáltotta újra Meyer Lőrinc. ─ Itt az előbb nem volt repedés. Ha vissza nem hozzátok Jausz Konrádot, ti lesztek az okai, ha megdöglök.</w:t>
      </w:r>
      <w:r w:rsidRPr="00B62A66">
        <w:rPr>
          <w:sz w:val="20"/>
          <w:szCs w:val="20"/>
        </w:rPr>
        <w:br/>
      </w:r>
      <w:r w:rsidRPr="00B62A66">
        <w:rPr>
          <w:sz w:val="20"/>
          <w:szCs w:val="20"/>
        </w:rPr>
        <w:br/>
        <w:t>       Meyerné már ekkor régen Jausz nyomában volt. Kísérte, amerre ment, és sírva könyörgött neki, hogy jöjjön vissza, ha Istent ismer. De Jausz Konrád hátra se nézett, csak ment egyenesen előre, hazafelé, kezében a szerszámokkal, és mindig csak ennyit válaszolt:</w:t>
      </w:r>
      <w:r w:rsidRPr="00B62A66">
        <w:rPr>
          <w:sz w:val="20"/>
          <w:szCs w:val="20"/>
        </w:rPr>
        <w:br/>
      </w:r>
      <w:r w:rsidRPr="00B62A66">
        <w:rPr>
          <w:sz w:val="20"/>
          <w:szCs w:val="20"/>
        </w:rPr>
        <w:br/>
        <w:t>─ Jó, hát ha én vagyok az oka!</w:t>
      </w:r>
      <w:r w:rsidRPr="00B62A66">
        <w:rPr>
          <w:sz w:val="20"/>
          <w:szCs w:val="20"/>
        </w:rPr>
        <w:br/>
      </w:r>
      <w:r w:rsidRPr="00B62A66">
        <w:rPr>
          <w:sz w:val="20"/>
          <w:szCs w:val="20"/>
        </w:rPr>
        <w:br/>
        <w:t>       Mikor látta Meyer Lőrinc, hogy itt nincsen segítség, akkor teljes erejével elkezdett mozogni, hogy kihúzza a kezét. De alig tudott mozdulni valami keveset, és kihúzni egyik kezét se bírta. Csupa veríték volt a sápadt arca, és a kidülledt szemei könnyeztek. Azután fáradtan lihegve, megnyugodott. Ekkor, a kút széle lassan mozogni kezdett. Két lépésre a széltől kifelé, körülbelül négyujjnyi hasadékot láttak. A hasadék nőtt, és egyszerre zajtalanul újra lecsúszott a mélységbe egy nagy csomó föld.</w:t>
      </w:r>
      <w:r w:rsidRPr="00B62A66">
        <w:rPr>
          <w:sz w:val="20"/>
          <w:szCs w:val="20"/>
        </w:rPr>
        <w:br/>
      </w:r>
      <w:r w:rsidRPr="00B62A66">
        <w:rPr>
          <w:sz w:val="20"/>
          <w:szCs w:val="20"/>
        </w:rPr>
        <w:br/>
        <w:t>       Meyer Lőrinc eltűnt. Nem látszott belőle semmi.</w:t>
      </w:r>
      <w:r w:rsidRPr="00B62A66">
        <w:rPr>
          <w:sz w:val="20"/>
          <w:szCs w:val="20"/>
        </w:rPr>
        <w:br/>
      </w:r>
      <w:r w:rsidRPr="00B62A66">
        <w:rPr>
          <w:sz w:val="20"/>
          <w:szCs w:val="20"/>
        </w:rPr>
        <w:br/>
        <w:t>       Éppen akkor érkezett meg Huber Franci a zsandárokkal. Mindenki csendesen kitakarodott az udvarból.</w:t>
      </w:r>
      <w:r w:rsidRPr="00B62A66">
        <w:rPr>
          <w:sz w:val="20"/>
          <w:szCs w:val="20"/>
        </w:rPr>
        <w:br/>
      </w:r>
      <w:r w:rsidRPr="00B62A66">
        <w:rPr>
          <w:sz w:val="20"/>
          <w:szCs w:val="20"/>
        </w:rPr>
        <w:br/>
        <w:t>       A zsandárok hamarosan lerakták a fegyvereiket, ásókat szereztek. Beugrottak a gödörbe, és gyorsan ásni kezdtek. Eltartott öt percig, míg ráakadtak Meyer Lőrinc fejére. Az egyik zsandár bele is vágott egy kicsit az ásóval, de az nem lett volna nagy baj. A baj az volt, hogy Meyer Lőrinc már halott volt.</w:t>
      </w:r>
    </w:p>
    <w:p w:rsidR="00730693" w:rsidRPr="00B62A66" w:rsidRDefault="00730693" w:rsidP="00B62A66">
      <w:pPr>
        <w:spacing w:after="0" w:line="240" w:lineRule="auto"/>
        <w:jc w:val="right"/>
        <w:rPr>
          <w:rFonts w:ascii="Times New Roman" w:hAnsi="Times New Roman" w:cs="Times New Roman"/>
          <w:sz w:val="20"/>
          <w:szCs w:val="20"/>
        </w:rPr>
      </w:pPr>
      <w:r w:rsidRPr="00B62A66">
        <w:rPr>
          <w:rFonts w:ascii="Times New Roman" w:hAnsi="Times New Roman" w:cs="Times New Roman"/>
          <w:sz w:val="20"/>
          <w:szCs w:val="20"/>
        </w:rPr>
        <w:t>1908</w:t>
      </w:r>
    </w:p>
    <w:p w:rsidR="00730693" w:rsidRPr="00B62A66" w:rsidRDefault="00730693" w:rsidP="00B62A66">
      <w:pPr>
        <w:tabs>
          <w:tab w:val="num" w:pos="0"/>
        </w:tabs>
        <w:spacing w:after="0" w:line="240" w:lineRule="auto"/>
        <w:rPr>
          <w:rFonts w:ascii="Times New Roman" w:hAnsi="Times New Roman" w:cs="Times New Roman"/>
          <w:sz w:val="24"/>
          <w:szCs w:val="24"/>
        </w:rPr>
      </w:pPr>
    </w:p>
    <w:p w:rsidR="00730693" w:rsidRPr="00B62A66" w:rsidRDefault="00730693" w:rsidP="00B62A66">
      <w:pPr>
        <w:tabs>
          <w:tab w:val="num" w:pos="0"/>
        </w:tabs>
        <w:spacing w:after="0" w:line="240" w:lineRule="auto"/>
        <w:rPr>
          <w:rFonts w:ascii="Times New Roman" w:hAnsi="Times New Roman" w:cs="Times New Roman"/>
          <w:sz w:val="24"/>
          <w:szCs w:val="24"/>
        </w:rPr>
      </w:pPr>
    </w:p>
    <w:p w:rsidR="00730693" w:rsidRPr="00B62A66" w:rsidRDefault="00730693" w:rsidP="00B62A66">
      <w:pPr>
        <w:spacing w:after="0" w:line="240" w:lineRule="auto"/>
        <w:jc w:val="center"/>
        <w:rPr>
          <w:rFonts w:ascii="Times New Roman" w:hAnsi="Times New Roman" w:cs="Times New Roman"/>
          <w:b/>
          <w:color w:val="C00000"/>
          <w:sz w:val="24"/>
          <w:szCs w:val="24"/>
        </w:rPr>
      </w:pPr>
      <w:r w:rsidRPr="00B62A66">
        <w:rPr>
          <w:rFonts w:ascii="Times New Roman" w:hAnsi="Times New Roman" w:cs="Times New Roman"/>
          <w:b/>
          <w:color w:val="C00000"/>
          <w:sz w:val="24"/>
          <w:szCs w:val="24"/>
        </w:rPr>
        <w:t>DIÁK ELEMZÉS</w:t>
      </w:r>
    </w:p>
    <w:p w:rsidR="00730693" w:rsidRPr="00B62A66" w:rsidRDefault="00730693" w:rsidP="00B62A66">
      <w:pPr>
        <w:spacing w:after="0" w:line="240" w:lineRule="auto"/>
        <w:jc w:val="center"/>
        <w:rPr>
          <w:rFonts w:ascii="Times New Roman" w:hAnsi="Times New Roman" w:cs="Times New Roman"/>
          <w:color w:val="767171" w:themeColor="background2" w:themeShade="80"/>
          <w:sz w:val="24"/>
          <w:szCs w:val="24"/>
        </w:rPr>
      </w:pPr>
      <w:r w:rsidRPr="00B62A66">
        <w:rPr>
          <w:rFonts w:ascii="Times New Roman" w:hAnsi="Times New Roman" w:cs="Times New Roman"/>
          <w:color w:val="767171" w:themeColor="background2" w:themeShade="80"/>
          <w:sz w:val="24"/>
          <w:szCs w:val="24"/>
        </w:rPr>
        <w:t>in.: Vass Judit: Novellaelemző, Corvina Kiadó, 2011.</w:t>
      </w:r>
    </w:p>
    <w:p w:rsidR="00730693" w:rsidRPr="00B62A66" w:rsidRDefault="00A75DD9" w:rsidP="00B62A66">
      <w:pPr>
        <w:spacing w:after="0" w:line="240" w:lineRule="auto"/>
        <w:jc w:val="center"/>
        <w:rPr>
          <w:rFonts w:ascii="Times New Roman" w:hAnsi="Times New Roman" w:cs="Times New Roman"/>
          <w:color w:val="767171" w:themeColor="background2" w:themeShade="80"/>
          <w:sz w:val="24"/>
          <w:szCs w:val="24"/>
        </w:rPr>
      </w:pPr>
      <w:hyperlink r:id="rId8" w:history="1">
        <w:r w:rsidR="00730693" w:rsidRPr="00B62A66">
          <w:rPr>
            <w:rStyle w:val="Hiperhivatkozs"/>
            <w:rFonts w:ascii="Times New Roman" w:hAnsi="Times New Roman" w:cs="Times New Roman"/>
            <w:sz w:val="24"/>
            <w:szCs w:val="24"/>
            <w14:textFill>
              <w14:solidFill>
                <w14:srgbClr w14:val="0000FF">
                  <w14:lumMod w14:val="50000"/>
                </w14:srgbClr>
              </w14:solidFill>
            </w14:textFill>
          </w:rPr>
          <w:t>https://vassjudit.hu/2021/02/01/novellaelemzo-erettsegizoknek/</w:t>
        </w:r>
      </w:hyperlink>
    </w:p>
    <w:p w:rsidR="00730693" w:rsidRPr="00B62A66" w:rsidRDefault="00730693" w:rsidP="00B62A66">
      <w:pPr>
        <w:spacing w:after="0" w:line="240" w:lineRule="auto"/>
        <w:jc w:val="center"/>
        <w:rPr>
          <w:rFonts w:ascii="Times New Roman" w:hAnsi="Times New Roman" w:cs="Times New Roman"/>
          <w:color w:val="767171" w:themeColor="background2" w:themeShade="80"/>
          <w:sz w:val="24"/>
          <w:szCs w:val="24"/>
        </w:rPr>
      </w:pPr>
    </w:p>
    <w:p w:rsidR="00730693" w:rsidRPr="00B62A66" w:rsidRDefault="00730693" w:rsidP="00B62A66">
      <w:pPr>
        <w:spacing w:after="0" w:line="240" w:lineRule="auto"/>
        <w:jc w:val="center"/>
        <w:rPr>
          <w:rFonts w:ascii="Times New Roman" w:hAnsi="Times New Roman" w:cs="Times New Roman"/>
          <w:color w:val="3B3838" w:themeColor="background2" w:themeShade="40"/>
          <w:sz w:val="24"/>
          <w:szCs w:val="24"/>
        </w:rPr>
      </w:pPr>
    </w:p>
    <w:p w:rsidR="00730693" w:rsidRPr="00B62A66" w:rsidRDefault="00730693"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 kút a klasszikus novellák közé sorolható, mely történetelvű, a mű egy lineárisan végigvezethető, lekerekített történetre épül, amelyben az egyedi történetnek van egy mélyebb, absztrakt jelentése. A hős története önmagán túlmutató, általános emberi jelentést hordoz. Ez a történetelvű szerkesztés a valóság illúzióját kelti. A novella határhelyzetre, a hős életéből kiemelt rendkívüli eseményre épül, melyben megmutatkozik a hős igaz jelleme. Ez a határhelyzet különböző hatásokkal lehet a hősre. Felfedheti vagy leleplezheti a hős igazi jellemét, negatív vagy pozitív változást indíthat el személyiségében. Önreflexióra is késztetheti, mely során elgondolkozik életén, elindul az öntudatosodás útján, esetleg vezethet még tragédiához is, belehalhat a határhelyzetbe, mint ahogy a Csáth-novellában történik.</w:t>
      </w:r>
    </w:p>
    <w:p w:rsidR="00730693" w:rsidRPr="00B62A66" w:rsidRDefault="00730693"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 kút zsáner- és lélektani novella, különböző jellemeket mutat be, azt például, hogyan vezethet tragédiához az ellenségeskedés vagy a túlzott büszkeség. Rétegzett jelentésű novella, amely Meyer Lőrinc tragédiájáról szól, aki alatt kútásás közben beomlik a talaj, és betemeti a föld. Az egyetlen személy, aki segíthetne rajta, a sógora s egyben halálos ellensége is. Jausz Konrád büszkeségből nem akar segíteni neki, mert fél, hogy megszólják érte. De a konkrét történet önmagán túl mutat, az emberi büszkeséget, a cserbenhagyást mutatja be két sógor kapcsolatán keresztül.</w:t>
      </w:r>
    </w:p>
    <w:p w:rsidR="00730693" w:rsidRPr="00B62A66" w:rsidRDefault="00730693"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 novella elbeszélője író-elbeszélő, aki egyes szám harmadik személyben adja elő a történetet. Korlátozott hatókörű, mert csak külső eseményeket ír le, a szereplők belső, lelki történéseiről nem számol be, annak közvetítését szavaikra és tetteikre bízza, amelyekből az olvasónak kell következtetnie a belül zajló folyamatokra.</w:t>
      </w:r>
    </w:p>
    <w:p w:rsidR="00730693" w:rsidRPr="00B62A66" w:rsidRDefault="00730693"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Klasszikus, realista novella. A szerkezete drámai feszültségkeltésre és késleltetésre épül. Az expozícióban megteremti a mű atmoszféráját, melyben bemutatja a helyszínt és az időt. Egy átlagos szombat reggelt mutat be, amikor Meyer Lőrinc épp kutat ás. Ez a nyugodt, idilli légkör is utal arra, hogy a tragédiák néha észrevétlenül, váratlanul következnek be. Térszerkezete szimbolikus, a halálba vezető utat szimbolizálja. A határhelyzetben a kút folyamatos beomlásával egyre kilátástalanabbá válik Meyer helyzete, majd eluralkodik rajta a pánik. Egyre mélyebbre temeti őt a föld, fokozatosan veszíti el erejét, és esik kétségbe. Először még nyugodt volt, és segítséget kért a szomszédoktól, később, mikor nem tudott mozogni, már csak Jausz Konrád segítségére számíthatott. Sógora távozása után már nem tudott menekülni, hiába erőlködött, nem mozdult, s feladta a küzdelmet az életben maradásért, mintegy belenyugodva sorsába, megnyugodott s várta, ahogy betemeti a föld. A mű befejezése lezárt, melyben a hős haláláról iróniával beszél, mert a tragédia talán elkerülhető lett volna, ha a zsandárok előbb érnek a helyszínre. A történetidő és műidő nagyjából megegyezik, ezzel is az események jelenvalóságát, közvetlen átélhetőségét éri el az író, mintha az olvasó nem kívülálló befogadó, hanem a történet közvetlen részese lenne. A novella szerkezete ok-okozati, a feszültség előrevetíti a tragédiát, azzal, hogy nincs, aki segítsen Meyeren, s a kút fokozatos omlásával, a két főszereplő közti konfliktussal éri el azt, hogy az olvasó már előre érzi a tragédia bekövetkezését.</w:t>
      </w:r>
    </w:p>
    <w:p w:rsidR="00730693" w:rsidRPr="00B62A66" w:rsidRDefault="00730693"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Az előadás hangneme neutrális, tényközlő. A történetben a narráció dominál, csak a legfontosabb információkra hagyatkozik, később már egyre több a dialógus is, amitől a szöveg drámaivá válik. A dialógusok stílusa is realista, úgy beszélnek, mint a hétköznapi életben. A narrációval és dialógusokkal vetíti ki a belső történéseket, nincs benne belső monológ. Indirekt, realista az előadásmód. Az elbeszélő nem mutat érzelmeket, szenvtelenül írja le az eseményeket, s a tömeg segítőkészségének hiányán sem lepődik meg, mintha ő is csak egy lenne közülük. De a végén már-már érzékelhető az irónia, amivel a hős haláláról beszél.</w:t>
      </w:r>
    </w:p>
    <w:p w:rsidR="00730693" w:rsidRPr="00B62A66" w:rsidRDefault="00730693"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Az elbeszélő indirekt módon jellemzi hőseit, tetteiken keresztül. Miután Meyer alatt beszakad a föld, a segítségére sietnek, de csak olyanok, akik nem tudnak segíteni, és hiába próbálkoznak. Mások segítségnyújtás helyett inkább csak bámészkodnak, és várják, mi fog történni. Ellentmondásos módon az egyetlen, aki tudna neki segíteni, sógora, a halálos ellensége. A bámészkodó tömeg ellenére Meyer mégis magányos. Jausz először nem szándékozik segíteni Meyeren, mert attól fél, mit fognak mondani mások, hogy a halálos ellenségének segít. Csak hosszas rábeszélés után indul el, de akkor is lassan, ráérősen végzi munkáját, mintha nem is egy ember életéről lenne szó, aki bármikor meghalhat. A tömeg segítségnyújtás helyett még hátráltatja is a munkájában, amire Jausz fenyegetéssel reagál, nem dolgozik tovább, ha nem mennek arrébb. Ebből is kiderül, hogy tudja, ő az egyetlen, aki segíthet sógorán, és annál büszkébb, minthogy önszántából segítsen halálos ellenségén.  A helyzeten csak ront Meyer felesége, aki ekkor jelenik meg kétségbeesetten. A nő lelki analfabéta, Jauszt azzal vádolja, ő tehet a balesetről. Nem veszi észre, hogy ezzel csak provokálja a férfit, épp akkor, mikor férje életéről van szó, és ezzel mindent elront. Jausz nem tud felülemelkedi sértettségén, és sorsára hagyja sógorát. A kút folyamatos omlásával Meyer egyre kétségbeesettebbnek tűnik, majd végül belenyugszik sorsába, s nem erőlködik tovább.</w:t>
      </w:r>
    </w:p>
    <w:p w:rsidR="00730693" w:rsidRPr="00B62A66" w:rsidRDefault="00730693" w:rsidP="00B62A66">
      <w:pPr>
        <w:spacing w:after="0" w:line="240" w:lineRule="auto"/>
        <w:jc w:val="both"/>
        <w:rPr>
          <w:rFonts w:ascii="Times New Roman" w:hAnsi="Times New Roman" w:cs="Times New Roman"/>
          <w:sz w:val="24"/>
          <w:szCs w:val="24"/>
        </w:rPr>
      </w:pPr>
      <w:r w:rsidRPr="00B62A66">
        <w:rPr>
          <w:rFonts w:ascii="Times New Roman" w:hAnsi="Times New Roman" w:cs="Times New Roman"/>
          <w:sz w:val="24"/>
          <w:szCs w:val="24"/>
        </w:rPr>
        <w:t>A novella címe szimbolikus: a kút jelentheti a mélységet, a kilátástalanság érzetét, mikor az ember úgy érzi, nem menekülhet sorsa elől. A mű bemutatja az emberi büszkeség következményeit. Az embereknek önzetlenül kellene segíteniük a bajbajutottakon, még ha az ellenségünkről is van szó, aki már csak ránk számíthat. Haragunkat félre téve meg kell próbálnunk minden tőlünk telhetőt megtenni.</w:t>
      </w:r>
    </w:p>
    <w:p w:rsidR="00730693" w:rsidRPr="00B62A66" w:rsidRDefault="00730693" w:rsidP="00B62A66">
      <w:pPr>
        <w:tabs>
          <w:tab w:val="num" w:pos="0"/>
        </w:tabs>
        <w:spacing w:after="0" w:line="240" w:lineRule="auto"/>
        <w:jc w:val="right"/>
        <w:rPr>
          <w:rFonts w:ascii="Times New Roman" w:hAnsi="Times New Roman" w:cs="Times New Roman"/>
          <w:i/>
          <w:sz w:val="24"/>
          <w:szCs w:val="24"/>
        </w:rPr>
      </w:pPr>
      <w:r w:rsidRPr="00B62A66">
        <w:rPr>
          <w:rFonts w:ascii="Times New Roman" w:hAnsi="Times New Roman" w:cs="Times New Roman"/>
          <w:i/>
          <w:sz w:val="24"/>
          <w:szCs w:val="24"/>
        </w:rPr>
        <w:t>Vasváry Anna, Teleki Blanka Gimnáziu</w:t>
      </w:r>
      <w:r w:rsidR="002D2EC9">
        <w:rPr>
          <w:rFonts w:ascii="Times New Roman" w:hAnsi="Times New Roman" w:cs="Times New Roman"/>
          <w:i/>
          <w:sz w:val="24"/>
          <w:szCs w:val="24"/>
        </w:rPr>
        <w:t>m</w:t>
      </w:r>
      <w:r w:rsidRPr="00B62A66">
        <w:rPr>
          <w:rFonts w:ascii="Times New Roman" w:hAnsi="Times New Roman" w:cs="Times New Roman"/>
          <w:i/>
          <w:sz w:val="24"/>
          <w:szCs w:val="24"/>
        </w:rPr>
        <w:t>, 11.D, 2010.</w:t>
      </w:r>
    </w:p>
    <w:p w:rsidR="00730693" w:rsidRPr="00B62A66" w:rsidRDefault="00730693" w:rsidP="00B62A66">
      <w:pPr>
        <w:spacing w:after="0" w:line="240" w:lineRule="auto"/>
        <w:jc w:val="both"/>
        <w:rPr>
          <w:rFonts w:ascii="Times New Roman" w:hAnsi="Times New Roman" w:cs="Times New Roman"/>
          <w:b/>
          <w:sz w:val="24"/>
          <w:szCs w:val="24"/>
        </w:rPr>
      </w:pPr>
    </w:p>
    <w:p w:rsidR="00D74B85" w:rsidRPr="00B62A66" w:rsidRDefault="00D74B85" w:rsidP="00B62A66">
      <w:pPr>
        <w:spacing w:after="0" w:line="240" w:lineRule="auto"/>
        <w:jc w:val="both"/>
        <w:rPr>
          <w:rFonts w:ascii="Times New Roman" w:hAnsi="Times New Roman" w:cs="Times New Roman"/>
          <w:b/>
          <w:sz w:val="24"/>
          <w:szCs w:val="24"/>
        </w:rPr>
      </w:pPr>
    </w:p>
    <w:p w:rsidR="009B5155" w:rsidRDefault="00D74B85" w:rsidP="00B62A66">
      <w:pPr>
        <w:spacing w:after="0" w:line="240" w:lineRule="auto"/>
        <w:jc w:val="center"/>
        <w:rPr>
          <w:rFonts w:ascii="Times New Roman" w:hAnsi="Times New Roman" w:cs="Times New Roman"/>
          <w:b/>
          <w:color w:val="C00000"/>
          <w:sz w:val="32"/>
          <w:szCs w:val="32"/>
        </w:rPr>
      </w:pPr>
      <w:r w:rsidRPr="00B62A66">
        <w:rPr>
          <w:rFonts w:ascii="Times New Roman" w:hAnsi="Times New Roman" w:cs="Times New Roman"/>
          <w:b/>
          <w:color w:val="C00000"/>
          <w:sz w:val="32"/>
          <w:szCs w:val="32"/>
        </w:rPr>
        <w:t>VERSELELMZÉS</w:t>
      </w:r>
    </w:p>
    <w:p w:rsidR="00B62A66" w:rsidRPr="00B62A66" w:rsidRDefault="00B62A66" w:rsidP="00B62A66">
      <w:pPr>
        <w:spacing w:after="0" w:line="240" w:lineRule="auto"/>
        <w:jc w:val="center"/>
        <w:rPr>
          <w:rFonts w:ascii="Times New Roman" w:hAnsi="Times New Roman" w:cs="Times New Roman"/>
          <w:b/>
          <w:color w:val="C00000"/>
          <w:sz w:val="32"/>
          <w:szCs w:val="32"/>
        </w:rPr>
      </w:pPr>
    </w:p>
    <w:p w:rsidR="00D74B85" w:rsidRPr="00674D5C" w:rsidRDefault="00D74B85" w:rsidP="00B62A66">
      <w:pPr>
        <w:spacing w:after="0" w:line="240" w:lineRule="auto"/>
        <w:jc w:val="center"/>
        <w:rPr>
          <w:rFonts w:ascii="Times New Roman" w:hAnsi="Times New Roman" w:cs="Times New Roman"/>
          <w:b/>
          <w:bCs/>
          <w:sz w:val="24"/>
          <w:szCs w:val="24"/>
        </w:rPr>
      </w:pPr>
      <w:r w:rsidRPr="00674D5C">
        <w:rPr>
          <w:rFonts w:ascii="Times New Roman" w:hAnsi="Times New Roman" w:cs="Times New Roman"/>
          <w:b/>
          <w:bCs/>
          <w:sz w:val="24"/>
          <w:szCs w:val="24"/>
        </w:rPr>
        <w:t>VERSELEMZŐ PUSKA 1</w:t>
      </w:r>
    </w:p>
    <w:p w:rsidR="00D74B85" w:rsidRPr="00B62A66" w:rsidRDefault="00D74B85" w:rsidP="00B62A66">
      <w:pPr>
        <w:spacing w:after="0" w:line="240" w:lineRule="auto"/>
        <w:jc w:val="center"/>
        <w:rPr>
          <w:rFonts w:ascii="Times New Roman" w:hAnsi="Times New Roman" w:cs="Times New Roman"/>
          <w:bCs/>
          <w:color w:val="767171" w:themeColor="background2" w:themeShade="80"/>
          <w:sz w:val="24"/>
          <w:szCs w:val="24"/>
        </w:rPr>
      </w:pPr>
      <w:r w:rsidRPr="00B62A66">
        <w:rPr>
          <w:rFonts w:ascii="Times New Roman" w:hAnsi="Times New Roman" w:cs="Times New Roman"/>
          <w:bCs/>
          <w:color w:val="767171" w:themeColor="background2" w:themeShade="80"/>
          <w:sz w:val="24"/>
          <w:szCs w:val="24"/>
        </w:rPr>
        <w:t>in: Vass Judit: Verselemző érettségizőknek, Krónika Nova, 2010.</w:t>
      </w:r>
    </w:p>
    <w:p w:rsidR="00D74B85" w:rsidRPr="00B62A66" w:rsidRDefault="00A75DD9" w:rsidP="00B62A66">
      <w:pPr>
        <w:spacing w:after="0" w:line="240" w:lineRule="auto"/>
        <w:jc w:val="center"/>
        <w:rPr>
          <w:rFonts w:ascii="Times New Roman" w:hAnsi="Times New Roman" w:cs="Times New Roman"/>
          <w:b/>
          <w:bCs/>
          <w:color w:val="767171" w:themeColor="background2" w:themeShade="80"/>
          <w:sz w:val="24"/>
          <w:szCs w:val="24"/>
        </w:rPr>
      </w:pPr>
      <w:hyperlink r:id="rId9" w:history="1">
        <w:r w:rsidR="00D74B85" w:rsidRPr="00B62A66">
          <w:rPr>
            <w:rStyle w:val="Hiperhivatkozs"/>
            <w:rFonts w:ascii="Times New Roman" w:hAnsi="Times New Roman" w:cs="Times New Roman"/>
            <w:b/>
            <w:bCs/>
            <w:sz w:val="24"/>
            <w:szCs w:val="24"/>
            <w14:textFill>
              <w14:solidFill>
                <w14:srgbClr w14:val="0000FF">
                  <w14:lumMod w14:val="50000"/>
                </w14:srgbClr>
              </w14:solidFill>
            </w14:textFill>
          </w:rPr>
          <w:t>https://vassjudit.hu/2021/02/01/verselemzo-erettsegizoknek/</w:t>
        </w:r>
      </w:hyperlink>
    </w:p>
    <w:p w:rsidR="00D74B85" w:rsidRPr="00B62A66" w:rsidRDefault="00D74B85" w:rsidP="00B62A66">
      <w:pPr>
        <w:spacing w:after="0" w:line="240" w:lineRule="auto"/>
        <w:jc w:val="center"/>
        <w:rPr>
          <w:rFonts w:ascii="Times New Roman" w:hAnsi="Times New Roman" w:cs="Times New Roman"/>
          <w:b/>
          <w:bCs/>
          <w:color w:val="767171" w:themeColor="background2" w:themeShade="80"/>
          <w:sz w:val="24"/>
          <w:szCs w:val="24"/>
        </w:rPr>
      </w:pPr>
    </w:p>
    <w:p w:rsidR="00D74B85" w:rsidRPr="00B62A66" w:rsidRDefault="00D74B85" w:rsidP="00A75DD9">
      <w:pPr>
        <w:pStyle w:val="Alcm"/>
        <w:numPr>
          <w:ilvl w:val="0"/>
          <w:numId w:val="17"/>
        </w:numPr>
        <w:rPr>
          <w:color w:val="660033"/>
          <w:szCs w:val="24"/>
        </w:rPr>
      </w:pPr>
      <w:r w:rsidRPr="00B62A66">
        <w:rPr>
          <w:color w:val="660033"/>
          <w:szCs w:val="24"/>
        </w:rPr>
        <w:t>VERSTÉMÁK</w:t>
      </w:r>
    </w:p>
    <w:p w:rsidR="00D74B85" w:rsidRPr="00B62A66" w:rsidRDefault="00D74B85" w:rsidP="00B62A66">
      <w:pPr>
        <w:pStyle w:val="Alcm"/>
        <w:ind w:left="720"/>
        <w:rPr>
          <w:color w:val="1F4E79" w:themeColor="accent1" w:themeShade="80"/>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923"/>
        <w:gridCol w:w="2521"/>
        <w:gridCol w:w="4618"/>
      </w:tblGrid>
      <w:tr w:rsidR="00D74B85" w:rsidRPr="00B62A66" w:rsidTr="00D74B85">
        <w:trPr>
          <w:trHeight w:val="404"/>
        </w:trPr>
        <w:tc>
          <w:tcPr>
            <w:tcW w:w="1951" w:type="dxa"/>
          </w:tcPr>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TÉMA</w:t>
            </w:r>
          </w:p>
        </w:tc>
        <w:tc>
          <w:tcPr>
            <w:tcW w:w="2552" w:type="dxa"/>
          </w:tcPr>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TÍPUSOK</w:t>
            </w:r>
          </w:p>
        </w:tc>
        <w:tc>
          <w:tcPr>
            <w:tcW w:w="4677" w:type="dxa"/>
          </w:tcPr>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 xml:space="preserve">VERSEK </w:t>
            </w:r>
            <w:r w:rsidRPr="00B62A66">
              <w:rPr>
                <w:rFonts w:ascii="Times New Roman" w:hAnsi="Times New Roman" w:cs="Times New Roman"/>
                <w:bCs/>
                <w:sz w:val="24"/>
                <w:szCs w:val="24"/>
              </w:rPr>
              <w:t>(szubjektív válogatás!)</w:t>
            </w:r>
          </w:p>
        </w:tc>
      </w:tr>
      <w:tr w:rsidR="00D74B85" w:rsidRPr="00B62A66" w:rsidTr="00D74B85">
        <w:trPr>
          <w:trHeight w:val="3891"/>
        </w:trPr>
        <w:tc>
          <w:tcPr>
            <w:tcW w:w="1951" w:type="dxa"/>
          </w:tcPr>
          <w:p w:rsidR="00D74B85" w:rsidRPr="00B62A66" w:rsidRDefault="00D74B85" w:rsidP="00B62A66">
            <w:pPr>
              <w:spacing w:after="0" w:line="240" w:lineRule="auto"/>
              <w:rPr>
                <w:rFonts w:ascii="Times New Roman" w:hAnsi="Times New Roman" w:cs="Times New Roman"/>
                <w:b/>
                <w:sz w:val="24"/>
                <w:szCs w:val="24"/>
              </w:rPr>
            </w:pPr>
          </w:p>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Gondolati vers</w:t>
            </w:r>
          </w:p>
        </w:tc>
        <w:tc>
          <w:tcPr>
            <w:tcW w:w="2552" w:type="dxa"/>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létösszegző vers,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önreflexió, </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önportré,</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én és a világ kapcsolata,</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létfilozófiai kérdések,</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etikai kérdések,</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idő-és értékszembesítő vers,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önmegszólító vers,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epifánia</w:t>
            </w:r>
          </w:p>
        </w:tc>
        <w:tc>
          <w:tcPr>
            <w:tcW w:w="4677" w:type="dxa"/>
          </w:tcPr>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Csokonai Vitéz Mihály: </w:t>
            </w:r>
            <w:r w:rsidRPr="00B62A66">
              <w:rPr>
                <w:rFonts w:ascii="Times New Roman" w:hAnsi="Times New Roman" w:cs="Times New Roman"/>
                <w:i/>
                <w:sz w:val="24"/>
                <w:szCs w:val="24"/>
              </w:rPr>
              <w:t>A tihanyi Ekhóhoz</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Berzsenyi Dániel:</w:t>
            </w:r>
            <w:r w:rsidRPr="00B62A66">
              <w:rPr>
                <w:rFonts w:ascii="Times New Roman" w:hAnsi="Times New Roman" w:cs="Times New Roman"/>
                <w:i/>
                <w:sz w:val="24"/>
                <w:szCs w:val="24"/>
              </w:rPr>
              <w:t xml:space="preserve"> Levéltöredék barátnémhoz</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Arany János: </w:t>
            </w:r>
            <w:r w:rsidRPr="00B62A66">
              <w:rPr>
                <w:rFonts w:ascii="Times New Roman" w:hAnsi="Times New Roman" w:cs="Times New Roman"/>
                <w:i/>
                <w:sz w:val="24"/>
                <w:szCs w:val="24"/>
              </w:rPr>
              <w:t>Epilógus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Kosztolányi Dezső: </w:t>
            </w:r>
            <w:r w:rsidRPr="00B62A66">
              <w:rPr>
                <w:rFonts w:ascii="Times New Roman" w:hAnsi="Times New Roman" w:cs="Times New Roman"/>
                <w:i/>
                <w:sz w:val="24"/>
                <w:szCs w:val="24"/>
              </w:rPr>
              <w:t xml:space="preserve">Mint aki a sínek közé esett, Boldog, szomorú dal, </w:t>
            </w:r>
            <w:r w:rsidRPr="00B62A66">
              <w:rPr>
                <w:rFonts w:ascii="Times New Roman" w:hAnsi="Times New Roman" w:cs="Times New Roman"/>
                <w:sz w:val="24"/>
                <w:szCs w:val="24"/>
              </w:rPr>
              <w:t xml:space="preserve"> </w:t>
            </w:r>
            <w:r w:rsidRPr="00B62A66">
              <w:rPr>
                <w:rFonts w:ascii="Times New Roman" w:hAnsi="Times New Roman" w:cs="Times New Roman"/>
                <w:i/>
                <w:sz w:val="24"/>
                <w:szCs w:val="24"/>
              </w:rPr>
              <w:t>Hajnali részegség</w:t>
            </w:r>
            <w:r w:rsidRPr="00B62A66">
              <w:rPr>
                <w:rFonts w:ascii="Times New Roman" w:hAnsi="Times New Roman" w:cs="Times New Roman"/>
                <w:sz w:val="24"/>
                <w:szCs w:val="24"/>
              </w:rPr>
              <w:t xml:space="preserve"> </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Babits Mihály: </w:t>
            </w:r>
            <w:r w:rsidRPr="00B62A66">
              <w:rPr>
                <w:rFonts w:ascii="Times New Roman" w:hAnsi="Times New Roman" w:cs="Times New Roman"/>
                <w:i/>
                <w:sz w:val="24"/>
                <w:szCs w:val="24"/>
              </w:rPr>
              <w:t>A lírikus epilógja, Esti kérdés, Csak posta voltál</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József Attila: </w:t>
            </w:r>
            <w:r w:rsidRPr="00B62A66">
              <w:rPr>
                <w:rFonts w:ascii="Times New Roman" w:hAnsi="Times New Roman" w:cs="Times New Roman"/>
                <w:i/>
                <w:sz w:val="24"/>
                <w:szCs w:val="24"/>
              </w:rPr>
              <w:t>Eszmélet, Tudod, hogy nincs bocsánat, Karóval jöttél</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Radnóti Miklós: </w:t>
            </w:r>
            <w:r w:rsidRPr="00B62A66">
              <w:rPr>
                <w:rFonts w:ascii="Times New Roman" w:hAnsi="Times New Roman" w:cs="Times New Roman"/>
                <w:i/>
                <w:sz w:val="24"/>
                <w:szCs w:val="24"/>
              </w:rPr>
              <w:t xml:space="preserve">Járkálj, csak halálraítélt, </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Pilinszky János: </w:t>
            </w:r>
            <w:r w:rsidRPr="00B62A66">
              <w:rPr>
                <w:rFonts w:ascii="Times New Roman" w:hAnsi="Times New Roman" w:cs="Times New Roman"/>
                <w:i/>
                <w:sz w:val="24"/>
                <w:szCs w:val="24"/>
              </w:rPr>
              <w:t>Halak a hálóban</w:t>
            </w:r>
            <w:r w:rsidRPr="00B62A66">
              <w:rPr>
                <w:rFonts w:ascii="Times New Roman" w:hAnsi="Times New Roman" w:cs="Times New Roman"/>
                <w:sz w:val="24"/>
                <w:szCs w:val="24"/>
              </w:rPr>
              <w:t xml:space="preserve"> </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Nemes Nagy Ágnes: </w:t>
            </w:r>
            <w:r w:rsidRPr="00B62A66">
              <w:rPr>
                <w:rFonts w:ascii="Times New Roman" w:hAnsi="Times New Roman" w:cs="Times New Roman"/>
                <w:i/>
                <w:sz w:val="24"/>
                <w:szCs w:val="24"/>
              </w:rPr>
              <w:t>Fák</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Tandori Dezső: </w:t>
            </w:r>
            <w:r w:rsidRPr="00B62A66">
              <w:rPr>
                <w:rFonts w:ascii="Times New Roman" w:hAnsi="Times New Roman" w:cs="Times New Roman"/>
                <w:i/>
                <w:sz w:val="24"/>
                <w:szCs w:val="24"/>
              </w:rPr>
              <w:t>Változatok homokórára</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iCs/>
                <w:sz w:val="24"/>
                <w:szCs w:val="24"/>
              </w:rPr>
              <w:t>Petri György</w:t>
            </w:r>
            <w:r w:rsidRPr="00B62A66">
              <w:rPr>
                <w:rFonts w:ascii="Times New Roman" w:hAnsi="Times New Roman" w:cs="Times New Roman"/>
                <w:i/>
                <w:sz w:val="24"/>
                <w:szCs w:val="24"/>
              </w:rPr>
              <w:t>: Horatiusi</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iCs/>
                <w:sz w:val="24"/>
                <w:szCs w:val="24"/>
              </w:rPr>
              <w:t xml:space="preserve">Kovács András Ferenc: </w:t>
            </w:r>
            <w:r w:rsidRPr="00B62A66">
              <w:rPr>
                <w:rFonts w:ascii="Times New Roman" w:hAnsi="Times New Roman" w:cs="Times New Roman"/>
                <w:i/>
                <w:sz w:val="24"/>
                <w:szCs w:val="24"/>
              </w:rPr>
              <w:t>Anakreóni dallam</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iCs/>
                <w:sz w:val="24"/>
                <w:szCs w:val="24"/>
              </w:rPr>
              <w:t>Varró Dániel:</w:t>
            </w:r>
            <w:r w:rsidRPr="00B62A66">
              <w:rPr>
                <w:rFonts w:ascii="Times New Roman" w:hAnsi="Times New Roman" w:cs="Times New Roman"/>
                <w:i/>
                <w:sz w:val="24"/>
                <w:szCs w:val="24"/>
              </w:rPr>
              <w:t xml:space="preserve"> Kicsinyke Testamentum, Harminckét éves múltam</w:t>
            </w:r>
          </w:p>
        </w:tc>
      </w:tr>
      <w:tr w:rsidR="00D74B85" w:rsidRPr="00B62A66" w:rsidTr="00D74B85">
        <w:trPr>
          <w:trHeight w:val="1753"/>
        </w:trPr>
        <w:tc>
          <w:tcPr>
            <w:tcW w:w="1951" w:type="dxa"/>
          </w:tcPr>
          <w:p w:rsidR="00D74B85" w:rsidRPr="00B62A66" w:rsidRDefault="00D74B85" w:rsidP="00B62A66">
            <w:pPr>
              <w:spacing w:after="0" w:line="240" w:lineRule="auto"/>
              <w:rPr>
                <w:rFonts w:ascii="Times New Roman" w:hAnsi="Times New Roman" w:cs="Times New Roman"/>
                <w:b/>
                <w:sz w:val="24"/>
                <w:szCs w:val="24"/>
              </w:rPr>
            </w:pPr>
          </w:p>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Ars poetica</w:t>
            </w:r>
          </w:p>
        </w:tc>
        <w:tc>
          <w:tcPr>
            <w:tcW w:w="2552" w:type="dxa"/>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költői hitvallás,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művészet és valóság,</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tartalom és forma,</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programadó vers,</w:t>
            </w:r>
          </w:p>
        </w:tc>
        <w:tc>
          <w:tcPr>
            <w:tcW w:w="4677" w:type="dxa"/>
          </w:tcPr>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Petőfi Sándor: </w:t>
            </w:r>
            <w:r w:rsidRPr="00B62A66">
              <w:rPr>
                <w:rFonts w:ascii="Times New Roman" w:hAnsi="Times New Roman" w:cs="Times New Roman"/>
                <w:i/>
                <w:sz w:val="24"/>
                <w:szCs w:val="24"/>
              </w:rPr>
              <w:t>A XIX. század költői, Rongyos vitézek</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Arany János: </w:t>
            </w:r>
            <w:r w:rsidRPr="00B62A66">
              <w:rPr>
                <w:rFonts w:ascii="Times New Roman" w:hAnsi="Times New Roman" w:cs="Times New Roman"/>
                <w:i/>
                <w:sz w:val="24"/>
                <w:szCs w:val="24"/>
              </w:rPr>
              <w:t>Vojtina ars poeticája</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Ady Endre: </w:t>
            </w:r>
            <w:r w:rsidRPr="00B62A66">
              <w:rPr>
                <w:rFonts w:ascii="Times New Roman" w:hAnsi="Times New Roman" w:cs="Times New Roman"/>
                <w:i/>
                <w:sz w:val="24"/>
                <w:szCs w:val="24"/>
              </w:rPr>
              <w:t>Hunn, új legenda</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i/>
                <w:sz w:val="24"/>
                <w:szCs w:val="24"/>
              </w:rPr>
              <w:t>Új vizeken járok</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Babits Mihály: </w:t>
            </w:r>
            <w:r w:rsidRPr="00B62A66">
              <w:rPr>
                <w:rFonts w:ascii="Times New Roman" w:hAnsi="Times New Roman" w:cs="Times New Roman"/>
                <w:i/>
                <w:sz w:val="24"/>
                <w:szCs w:val="24"/>
              </w:rPr>
              <w:t>Régen elzengtek Sappho napjai</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i/>
                <w:sz w:val="24"/>
                <w:szCs w:val="24"/>
              </w:rPr>
              <w:t>A lírikus epilógja</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Kosztolányi Dezső: </w:t>
            </w:r>
            <w:r w:rsidRPr="00B62A66">
              <w:rPr>
                <w:rFonts w:ascii="Times New Roman" w:hAnsi="Times New Roman" w:cs="Times New Roman"/>
                <w:i/>
                <w:sz w:val="24"/>
                <w:szCs w:val="24"/>
              </w:rPr>
              <w:t xml:space="preserve">Költő a huszadik században, </w:t>
            </w:r>
            <w:r w:rsidRPr="00B62A66">
              <w:rPr>
                <w:rFonts w:ascii="Times New Roman" w:hAnsi="Times New Roman" w:cs="Times New Roman"/>
                <w:sz w:val="24"/>
                <w:szCs w:val="24"/>
              </w:rPr>
              <w:t xml:space="preserve">József Attila: </w:t>
            </w:r>
            <w:r w:rsidRPr="00B62A66">
              <w:rPr>
                <w:rFonts w:ascii="Times New Roman" w:hAnsi="Times New Roman" w:cs="Times New Roman"/>
                <w:i/>
                <w:sz w:val="24"/>
                <w:szCs w:val="24"/>
              </w:rPr>
              <w:t>Ars poetica</w:t>
            </w:r>
          </w:p>
          <w:p w:rsidR="00D74B85" w:rsidRPr="00B62A66" w:rsidRDefault="00D74B85" w:rsidP="00B62A66">
            <w:pPr>
              <w:spacing w:after="0" w:line="240" w:lineRule="auto"/>
              <w:rPr>
                <w:rFonts w:ascii="Times New Roman" w:hAnsi="Times New Roman" w:cs="Times New Roman"/>
                <w:iCs/>
                <w:sz w:val="24"/>
                <w:szCs w:val="24"/>
              </w:rPr>
            </w:pPr>
            <w:r w:rsidRPr="00B62A66">
              <w:rPr>
                <w:rFonts w:ascii="Times New Roman" w:hAnsi="Times New Roman" w:cs="Times New Roman"/>
                <w:iCs/>
                <w:sz w:val="24"/>
                <w:szCs w:val="24"/>
              </w:rPr>
              <w:t>Tandori Dezső:</w:t>
            </w:r>
            <w:r w:rsidRPr="00B62A66">
              <w:rPr>
                <w:rFonts w:ascii="Times New Roman" w:hAnsi="Times New Roman" w:cs="Times New Roman"/>
                <w:color w:val="1F1F1F"/>
                <w:sz w:val="24"/>
                <w:szCs w:val="24"/>
              </w:rPr>
              <w:t xml:space="preserve"> </w:t>
            </w:r>
            <w:r w:rsidRPr="00B62A66">
              <w:rPr>
                <w:rFonts w:ascii="Times New Roman" w:hAnsi="Times New Roman" w:cs="Times New Roman"/>
                <w:i/>
                <w:iCs/>
                <w:color w:val="1F1F1F"/>
                <w:sz w:val="24"/>
                <w:szCs w:val="24"/>
              </w:rPr>
              <w:t>A főpróba sikerült, a bemutató elmarad</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iCs/>
                <w:sz w:val="24"/>
                <w:szCs w:val="24"/>
              </w:rPr>
              <w:t xml:space="preserve">Petri György: </w:t>
            </w:r>
            <w:r w:rsidRPr="00B62A66">
              <w:rPr>
                <w:rFonts w:ascii="Times New Roman" w:hAnsi="Times New Roman" w:cs="Times New Roman"/>
                <w:i/>
                <w:sz w:val="24"/>
                <w:szCs w:val="24"/>
              </w:rPr>
              <w:t xml:space="preserve">„Ki nékem álmaimban” </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iCs/>
                <w:sz w:val="24"/>
                <w:szCs w:val="24"/>
              </w:rPr>
              <w:t xml:space="preserve">Parti Nagy Lajos: </w:t>
            </w:r>
            <w:r w:rsidRPr="00B62A66">
              <w:rPr>
                <w:rFonts w:ascii="Times New Roman" w:hAnsi="Times New Roman" w:cs="Times New Roman"/>
                <w:i/>
                <w:sz w:val="24"/>
                <w:szCs w:val="24"/>
              </w:rPr>
              <w:t>Dallszöveg</w:t>
            </w:r>
          </w:p>
        </w:tc>
      </w:tr>
      <w:tr w:rsidR="00D74B85" w:rsidRPr="00B62A66" w:rsidTr="00D74B85">
        <w:trPr>
          <w:trHeight w:val="753"/>
        </w:trPr>
        <w:tc>
          <w:tcPr>
            <w:tcW w:w="1951" w:type="dxa"/>
          </w:tcPr>
          <w:p w:rsidR="00D74B85" w:rsidRPr="00B62A66" w:rsidRDefault="00D74B85" w:rsidP="00B62A66">
            <w:pPr>
              <w:spacing w:after="0" w:line="240" w:lineRule="auto"/>
              <w:rPr>
                <w:rFonts w:ascii="Times New Roman" w:hAnsi="Times New Roman" w:cs="Times New Roman"/>
                <w:b/>
                <w:sz w:val="24"/>
                <w:szCs w:val="24"/>
              </w:rPr>
            </w:pPr>
          </w:p>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Istenes vers</w:t>
            </w:r>
          </w:p>
        </w:tc>
        <w:tc>
          <w:tcPr>
            <w:tcW w:w="2552" w:type="dxa"/>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vallásos zsoltár, himnusz,</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hit és kétely ambivalenciája</w:t>
            </w:r>
          </w:p>
        </w:tc>
        <w:tc>
          <w:tcPr>
            <w:tcW w:w="4677" w:type="dxa"/>
          </w:tcPr>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Balassi Bálint: </w:t>
            </w:r>
            <w:r w:rsidRPr="00B62A66">
              <w:rPr>
                <w:rFonts w:ascii="Times New Roman" w:hAnsi="Times New Roman" w:cs="Times New Roman"/>
                <w:i/>
                <w:sz w:val="24"/>
                <w:szCs w:val="24"/>
              </w:rPr>
              <w:t>Kiben bűne bocsánatáért könyergett</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Ady Endre: </w:t>
            </w:r>
            <w:r w:rsidRPr="00B62A66">
              <w:rPr>
                <w:rFonts w:ascii="Times New Roman" w:hAnsi="Times New Roman" w:cs="Times New Roman"/>
                <w:i/>
                <w:sz w:val="24"/>
                <w:szCs w:val="24"/>
              </w:rPr>
              <w:t>A Sion-hegy alatt</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József Attila: </w:t>
            </w:r>
            <w:r w:rsidRPr="00B62A66">
              <w:rPr>
                <w:rFonts w:ascii="Times New Roman" w:hAnsi="Times New Roman" w:cs="Times New Roman"/>
                <w:i/>
                <w:sz w:val="24"/>
                <w:szCs w:val="24"/>
              </w:rPr>
              <w:t>Nem emel föl…</w:t>
            </w:r>
          </w:p>
          <w:p w:rsidR="00D74B85" w:rsidRPr="00B62A66" w:rsidRDefault="00D74B85" w:rsidP="00B62A66">
            <w:pPr>
              <w:spacing w:after="0" w:line="240" w:lineRule="auto"/>
              <w:rPr>
                <w:rFonts w:ascii="Times New Roman" w:hAnsi="Times New Roman" w:cs="Times New Roman"/>
                <w:iCs/>
                <w:sz w:val="24"/>
                <w:szCs w:val="24"/>
              </w:rPr>
            </w:pPr>
            <w:r w:rsidRPr="00B62A66">
              <w:rPr>
                <w:rFonts w:ascii="Times New Roman" w:hAnsi="Times New Roman" w:cs="Times New Roman"/>
                <w:iCs/>
                <w:sz w:val="24"/>
                <w:szCs w:val="24"/>
              </w:rPr>
              <w:t xml:space="preserve">Pilinszky János: </w:t>
            </w:r>
            <w:r w:rsidRPr="00B62A66">
              <w:rPr>
                <w:rFonts w:ascii="Times New Roman" w:hAnsi="Times New Roman" w:cs="Times New Roman"/>
                <w:i/>
                <w:sz w:val="24"/>
                <w:szCs w:val="24"/>
              </w:rPr>
              <w:t>Apokrif</w:t>
            </w:r>
          </w:p>
        </w:tc>
      </w:tr>
      <w:tr w:rsidR="00D74B85" w:rsidRPr="00B62A66" w:rsidTr="00D74B85">
        <w:tc>
          <w:tcPr>
            <w:tcW w:w="1951" w:type="dxa"/>
          </w:tcPr>
          <w:p w:rsidR="00D74B85" w:rsidRPr="00B62A66" w:rsidRDefault="00D74B85" w:rsidP="00B62A66">
            <w:pPr>
              <w:spacing w:after="0" w:line="240" w:lineRule="auto"/>
              <w:rPr>
                <w:rFonts w:ascii="Times New Roman" w:hAnsi="Times New Roman" w:cs="Times New Roman"/>
                <w:b/>
                <w:sz w:val="24"/>
                <w:szCs w:val="24"/>
              </w:rPr>
            </w:pPr>
          </w:p>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Hangulati vers</w:t>
            </w:r>
          </w:p>
        </w:tc>
        <w:tc>
          <w:tcPr>
            <w:tcW w:w="2552" w:type="dxa"/>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pillanatnyi hangulat, életérzés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általában elégia</w:t>
            </w:r>
          </w:p>
        </w:tc>
        <w:tc>
          <w:tcPr>
            <w:tcW w:w="4677" w:type="dxa"/>
          </w:tcPr>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Berzsenyi Dániel: </w:t>
            </w:r>
            <w:r w:rsidRPr="00B62A66">
              <w:rPr>
                <w:rFonts w:ascii="Times New Roman" w:hAnsi="Times New Roman" w:cs="Times New Roman"/>
                <w:i/>
                <w:sz w:val="24"/>
                <w:szCs w:val="24"/>
              </w:rPr>
              <w:t>A közelítő tél</w:t>
            </w:r>
          </w:p>
          <w:p w:rsidR="00D74B85" w:rsidRPr="00B62A66" w:rsidRDefault="00D74B85" w:rsidP="00B62A66">
            <w:pPr>
              <w:spacing w:after="0" w:line="240" w:lineRule="auto"/>
              <w:rPr>
                <w:rFonts w:ascii="Times New Roman" w:hAnsi="Times New Roman" w:cs="Times New Roman"/>
                <w:i/>
                <w:iCs/>
                <w:sz w:val="24"/>
                <w:szCs w:val="24"/>
              </w:rPr>
            </w:pPr>
            <w:r w:rsidRPr="00B62A66">
              <w:rPr>
                <w:rFonts w:ascii="Times New Roman" w:hAnsi="Times New Roman" w:cs="Times New Roman"/>
                <w:sz w:val="24"/>
                <w:szCs w:val="24"/>
              </w:rPr>
              <w:t xml:space="preserve">Arany János: </w:t>
            </w:r>
            <w:r w:rsidRPr="00B62A66">
              <w:rPr>
                <w:rFonts w:ascii="Times New Roman" w:hAnsi="Times New Roman" w:cs="Times New Roman"/>
                <w:i/>
                <w:sz w:val="24"/>
                <w:szCs w:val="24"/>
              </w:rPr>
              <w:t>Letészem a lantot</w:t>
            </w:r>
            <w:r w:rsidRPr="00B62A66">
              <w:rPr>
                <w:rFonts w:ascii="Times New Roman" w:hAnsi="Times New Roman" w:cs="Times New Roman"/>
                <w:sz w:val="24"/>
                <w:szCs w:val="24"/>
              </w:rPr>
              <w:t xml:space="preserve">, </w:t>
            </w:r>
            <w:r w:rsidRPr="00B62A66">
              <w:rPr>
                <w:rFonts w:ascii="Times New Roman" w:hAnsi="Times New Roman" w:cs="Times New Roman"/>
                <w:i/>
                <w:iCs/>
                <w:sz w:val="24"/>
                <w:szCs w:val="24"/>
              </w:rPr>
              <w:t>Lejtőn</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Vajda János: </w:t>
            </w:r>
            <w:r w:rsidRPr="00B62A66">
              <w:rPr>
                <w:rFonts w:ascii="Times New Roman" w:hAnsi="Times New Roman" w:cs="Times New Roman"/>
                <w:i/>
                <w:sz w:val="24"/>
                <w:szCs w:val="24"/>
              </w:rPr>
              <w:t>A vaáli erdőben</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Juhász Gyula: </w:t>
            </w:r>
            <w:r w:rsidRPr="00B62A66">
              <w:rPr>
                <w:rFonts w:ascii="Times New Roman" w:hAnsi="Times New Roman" w:cs="Times New Roman"/>
                <w:i/>
                <w:sz w:val="24"/>
                <w:szCs w:val="24"/>
              </w:rPr>
              <w:t>Tiszai csönd</w:t>
            </w:r>
          </w:p>
          <w:p w:rsidR="00D74B85" w:rsidRPr="00B62A66" w:rsidRDefault="00D74B85" w:rsidP="00B62A66">
            <w:pPr>
              <w:spacing w:after="0" w:line="240" w:lineRule="auto"/>
              <w:rPr>
                <w:rFonts w:ascii="Times New Roman" w:hAnsi="Times New Roman" w:cs="Times New Roman"/>
                <w:i/>
                <w:iCs/>
                <w:sz w:val="24"/>
                <w:szCs w:val="24"/>
              </w:rPr>
            </w:pPr>
            <w:r w:rsidRPr="00B62A66">
              <w:rPr>
                <w:rFonts w:ascii="Times New Roman" w:hAnsi="Times New Roman" w:cs="Times New Roman"/>
                <w:sz w:val="24"/>
                <w:szCs w:val="24"/>
              </w:rPr>
              <w:t xml:space="preserve">Parti Nagy Lajos: </w:t>
            </w:r>
            <w:r w:rsidRPr="00B62A66">
              <w:rPr>
                <w:rFonts w:ascii="Times New Roman" w:hAnsi="Times New Roman" w:cs="Times New Roman"/>
                <w:i/>
                <w:iCs/>
                <w:sz w:val="24"/>
                <w:szCs w:val="24"/>
              </w:rPr>
              <w:t>Nyár, néma film</w:t>
            </w:r>
          </w:p>
          <w:p w:rsidR="00D74B85" w:rsidRPr="00B62A66" w:rsidRDefault="00D74B85" w:rsidP="00B62A66">
            <w:pPr>
              <w:spacing w:after="0" w:line="240" w:lineRule="auto"/>
              <w:rPr>
                <w:rFonts w:ascii="Times New Roman" w:hAnsi="Times New Roman" w:cs="Times New Roman"/>
                <w:sz w:val="24"/>
                <w:szCs w:val="24"/>
              </w:rPr>
            </w:pPr>
          </w:p>
        </w:tc>
      </w:tr>
      <w:tr w:rsidR="00D74B85" w:rsidRPr="00B62A66" w:rsidTr="00D74B85">
        <w:tc>
          <w:tcPr>
            <w:tcW w:w="1951" w:type="dxa"/>
            <w:vMerge w:val="restart"/>
          </w:tcPr>
          <w:p w:rsidR="00D74B85" w:rsidRPr="00B62A66" w:rsidRDefault="00D74B85" w:rsidP="00B62A66">
            <w:pPr>
              <w:spacing w:after="0" w:line="240" w:lineRule="auto"/>
              <w:rPr>
                <w:rFonts w:ascii="Times New Roman" w:hAnsi="Times New Roman" w:cs="Times New Roman"/>
                <w:b/>
                <w:sz w:val="24"/>
                <w:szCs w:val="24"/>
              </w:rPr>
            </w:pPr>
          </w:p>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Közösségi vers</w:t>
            </w:r>
          </w:p>
        </w:tc>
        <w:tc>
          <w:tcPr>
            <w:tcW w:w="2552" w:type="dxa"/>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patrióta vers</w:t>
            </w:r>
          </w:p>
          <w:p w:rsidR="00D74B85" w:rsidRPr="00B62A66" w:rsidRDefault="00D74B85" w:rsidP="00B62A66">
            <w:pPr>
              <w:spacing w:after="0" w:line="240" w:lineRule="auto"/>
              <w:rPr>
                <w:rFonts w:ascii="Times New Roman" w:hAnsi="Times New Roman" w:cs="Times New Roman"/>
                <w:sz w:val="24"/>
                <w:szCs w:val="24"/>
              </w:rPr>
            </w:pPr>
          </w:p>
        </w:tc>
        <w:tc>
          <w:tcPr>
            <w:tcW w:w="4677" w:type="dxa"/>
          </w:tcPr>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Berzsenyi Dániel: </w:t>
            </w:r>
            <w:r w:rsidRPr="00B62A66">
              <w:rPr>
                <w:rFonts w:ascii="Times New Roman" w:hAnsi="Times New Roman" w:cs="Times New Roman"/>
                <w:i/>
                <w:sz w:val="24"/>
                <w:szCs w:val="24"/>
              </w:rPr>
              <w:t>A magyarokhoz</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Kölcsey Ferenc: </w:t>
            </w:r>
            <w:r w:rsidRPr="00B62A66">
              <w:rPr>
                <w:rFonts w:ascii="Times New Roman" w:hAnsi="Times New Roman" w:cs="Times New Roman"/>
                <w:i/>
                <w:sz w:val="24"/>
                <w:szCs w:val="24"/>
              </w:rPr>
              <w:t>Hymnus</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Vörösmarty Mihály: </w:t>
            </w:r>
            <w:r w:rsidRPr="00B62A66">
              <w:rPr>
                <w:rFonts w:ascii="Times New Roman" w:hAnsi="Times New Roman" w:cs="Times New Roman"/>
                <w:i/>
                <w:sz w:val="24"/>
                <w:szCs w:val="24"/>
              </w:rPr>
              <w:t>Szózat</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Petőfi Sándor: </w:t>
            </w:r>
            <w:r w:rsidRPr="00B62A66">
              <w:rPr>
                <w:rFonts w:ascii="Times New Roman" w:hAnsi="Times New Roman" w:cs="Times New Roman"/>
                <w:i/>
                <w:sz w:val="24"/>
                <w:szCs w:val="24"/>
              </w:rPr>
              <w:t>Nemzeti dal</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Ady Endre: </w:t>
            </w:r>
            <w:r w:rsidRPr="00B62A66">
              <w:rPr>
                <w:rFonts w:ascii="Times New Roman" w:hAnsi="Times New Roman" w:cs="Times New Roman"/>
                <w:i/>
                <w:sz w:val="24"/>
                <w:szCs w:val="24"/>
              </w:rPr>
              <w:t>Nekünk Mohács kell</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József Attila: </w:t>
            </w:r>
            <w:r w:rsidRPr="00B62A66">
              <w:rPr>
                <w:rFonts w:ascii="Times New Roman" w:hAnsi="Times New Roman" w:cs="Times New Roman"/>
                <w:i/>
                <w:sz w:val="24"/>
                <w:szCs w:val="24"/>
              </w:rPr>
              <w:t>A Dunánál</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Márai Sándor: </w:t>
            </w:r>
            <w:r w:rsidRPr="00B62A66">
              <w:rPr>
                <w:rFonts w:ascii="Times New Roman" w:hAnsi="Times New Roman" w:cs="Times New Roman"/>
                <w:i/>
                <w:sz w:val="24"/>
                <w:szCs w:val="24"/>
              </w:rPr>
              <w:t>Halotti beszéd</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Parti Nagy Lajos</w:t>
            </w:r>
            <w:r w:rsidRPr="00B62A66">
              <w:rPr>
                <w:rFonts w:ascii="Times New Roman" w:hAnsi="Times New Roman" w:cs="Times New Roman"/>
                <w:i/>
                <w:sz w:val="24"/>
                <w:szCs w:val="24"/>
              </w:rPr>
              <w:t>: Szívlapát</w:t>
            </w:r>
          </w:p>
          <w:p w:rsidR="00D74B85" w:rsidRPr="00B62A66" w:rsidRDefault="00D74B85" w:rsidP="00B62A66">
            <w:pPr>
              <w:spacing w:after="0" w:line="240" w:lineRule="auto"/>
              <w:rPr>
                <w:rFonts w:ascii="Times New Roman" w:hAnsi="Times New Roman" w:cs="Times New Roman"/>
                <w:i/>
                <w:iCs/>
                <w:sz w:val="24"/>
                <w:szCs w:val="24"/>
              </w:rPr>
            </w:pPr>
            <w:r w:rsidRPr="00B62A66">
              <w:rPr>
                <w:rFonts w:ascii="Times New Roman" w:hAnsi="Times New Roman" w:cs="Times New Roman"/>
                <w:sz w:val="24"/>
                <w:szCs w:val="24"/>
              </w:rPr>
              <w:t xml:space="preserve">Térey János: </w:t>
            </w:r>
            <w:r w:rsidRPr="00B62A66">
              <w:rPr>
                <w:rFonts w:ascii="Times New Roman" w:hAnsi="Times New Roman" w:cs="Times New Roman"/>
                <w:i/>
                <w:iCs/>
                <w:sz w:val="24"/>
                <w:szCs w:val="24"/>
              </w:rPr>
              <w:t>Magyar közöny</w:t>
            </w:r>
          </w:p>
          <w:p w:rsidR="00D74B85" w:rsidRPr="00B62A66" w:rsidRDefault="00D74B85" w:rsidP="00B62A66">
            <w:pPr>
              <w:spacing w:after="0" w:line="240" w:lineRule="auto"/>
              <w:rPr>
                <w:rFonts w:ascii="Times New Roman" w:hAnsi="Times New Roman" w:cs="Times New Roman"/>
                <w:i/>
                <w:iCs/>
                <w:sz w:val="24"/>
                <w:szCs w:val="24"/>
              </w:rPr>
            </w:pPr>
            <w:r w:rsidRPr="00B62A66">
              <w:rPr>
                <w:rFonts w:ascii="Times New Roman" w:hAnsi="Times New Roman" w:cs="Times New Roman"/>
                <w:sz w:val="24"/>
                <w:szCs w:val="24"/>
              </w:rPr>
              <w:t xml:space="preserve">Erdős Virág: </w:t>
            </w:r>
            <w:r w:rsidRPr="00B62A66">
              <w:rPr>
                <w:rFonts w:ascii="Times New Roman" w:hAnsi="Times New Roman" w:cs="Times New Roman"/>
                <w:i/>
                <w:iCs/>
                <w:sz w:val="24"/>
                <w:szCs w:val="24"/>
              </w:rPr>
              <w:t>El is viszem magammal</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Laboda Róbert: Nagymagyar (slam) </w:t>
            </w:r>
            <w:hyperlink r:id="rId10" w:history="1">
              <w:r w:rsidRPr="00B62A66">
                <w:rPr>
                  <w:rStyle w:val="Hiperhivatkozs"/>
                  <w:rFonts w:ascii="Times New Roman" w:hAnsi="Times New Roman" w:cs="Times New Roman"/>
                  <w:sz w:val="24"/>
                  <w:szCs w:val="24"/>
                </w:rPr>
                <w:t>https://youtu.be/ySL4GYkrFrk</w:t>
              </w:r>
            </w:hyperlink>
          </w:p>
          <w:p w:rsidR="00D74B85" w:rsidRPr="00B62A66" w:rsidRDefault="00D74B85" w:rsidP="00B62A66">
            <w:pPr>
              <w:spacing w:after="0" w:line="240" w:lineRule="auto"/>
              <w:rPr>
                <w:rFonts w:ascii="Times New Roman" w:hAnsi="Times New Roman" w:cs="Times New Roman"/>
                <w:sz w:val="24"/>
                <w:szCs w:val="24"/>
              </w:rPr>
            </w:pPr>
          </w:p>
        </w:tc>
      </w:tr>
      <w:tr w:rsidR="00D74B85" w:rsidRPr="00B62A66" w:rsidTr="00D74B85">
        <w:tc>
          <w:tcPr>
            <w:tcW w:w="1951" w:type="dxa"/>
            <w:vMerge/>
          </w:tcPr>
          <w:p w:rsidR="00D74B85" w:rsidRPr="00B62A66" w:rsidRDefault="00D74B85" w:rsidP="00B62A66">
            <w:pPr>
              <w:spacing w:after="0" w:line="240" w:lineRule="auto"/>
              <w:rPr>
                <w:rFonts w:ascii="Times New Roman" w:hAnsi="Times New Roman" w:cs="Times New Roman"/>
                <w:b/>
                <w:sz w:val="24"/>
                <w:szCs w:val="24"/>
              </w:rPr>
            </w:pPr>
          </w:p>
        </w:tc>
        <w:tc>
          <w:tcPr>
            <w:tcW w:w="2552" w:type="dxa"/>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politikai vers</w:t>
            </w:r>
          </w:p>
        </w:tc>
        <w:tc>
          <w:tcPr>
            <w:tcW w:w="4677" w:type="dxa"/>
          </w:tcPr>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Petőfi Sándor: </w:t>
            </w:r>
            <w:r w:rsidRPr="00B62A66">
              <w:rPr>
                <w:rFonts w:ascii="Times New Roman" w:hAnsi="Times New Roman" w:cs="Times New Roman"/>
                <w:i/>
                <w:sz w:val="24"/>
                <w:szCs w:val="24"/>
              </w:rPr>
              <w:t>Föltámadott a tenger, A nép nevében</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Ady Endre: </w:t>
            </w:r>
            <w:r w:rsidRPr="00B62A66">
              <w:rPr>
                <w:rFonts w:ascii="Times New Roman" w:hAnsi="Times New Roman" w:cs="Times New Roman"/>
                <w:i/>
                <w:sz w:val="24"/>
                <w:szCs w:val="24"/>
              </w:rPr>
              <w:t>Rohanunk a forradalomba</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József Attila: </w:t>
            </w:r>
            <w:r w:rsidRPr="00B62A66">
              <w:rPr>
                <w:rFonts w:ascii="Times New Roman" w:hAnsi="Times New Roman" w:cs="Times New Roman"/>
                <w:i/>
                <w:sz w:val="24"/>
                <w:szCs w:val="24"/>
              </w:rPr>
              <w:t>Külvárosi éj</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iCs/>
                <w:sz w:val="24"/>
                <w:szCs w:val="24"/>
              </w:rPr>
              <w:t>Erdős Virág:</w:t>
            </w:r>
            <w:r w:rsidRPr="00B62A66">
              <w:rPr>
                <w:rFonts w:ascii="Times New Roman" w:hAnsi="Times New Roman" w:cs="Times New Roman"/>
                <w:i/>
                <w:sz w:val="24"/>
                <w:szCs w:val="24"/>
              </w:rPr>
              <w:t xml:space="preserve"> Na most akkor</w:t>
            </w:r>
          </w:p>
          <w:p w:rsidR="00D74B85" w:rsidRPr="00B62A66" w:rsidRDefault="00D74B85" w:rsidP="00B62A66">
            <w:pPr>
              <w:spacing w:after="0" w:line="240" w:lineRule="auto"/>
              <w:rPr>
                <w:rFonts w:ascii="Times New Roman" w:hAnsi="Times New Roman" w:cs="Times New Roman"/>
                <w:sz w:val="24"/>
                <w:szCs w:val="24"/>
              </w:rPr>
            </w:pPr>
          </w:p>
        </w:tc>
      </w:tr>
      <w:tr w:rsidR="00D74B85" w:rsidRPr="00B62A66" w:rsidTr="00D74B85">
        <w:tc>
          <w:tcPr>
            <w:tcW w:w="1951" w:type="dxa"/>
            <w:vMerge/>
          </w:tcPr>
          <w:p w:rsidR="00D74B85" w:rsidRPr="00B62A66" w:rsidRDefault="00D74B85" w:rsidP="00B62A66">
            <w:pPr>
              <w:spacing w:after="0" w:line="240" w:lineRule="auto"/>
              <w:rPr>
                <w:rFonts w:ascii="Times New Roman" w:hAnsi="Times New Roman" w:cs="Times New Roman"/>
                <w:b/>
                <w:sz w:val="24"/>
                <w:szCs w:val="24"/>
              </w:rPr>
            </w:pPr>
          </w:p>
        </w:tc>
        <w:tc>
          <w:tcPr>
            <w:tcW w:w="2552" w:type="dxa"/>
          </w:tcPr>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családi vers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hitvesi líra</w:t>
            </w:r>
          </w:p>
        </w:tc>
        <w:tc>
          <w:tcPr>
            <w:tcW w:w="4677" w:type="dxa"/>
          </w:tcPr>
          <w:p w:rsidR="00D74B85" w:rsidRPr="00B62A66" w:rsidRDefault="00D74B85" w:rsidP="00B62A66">
            <w:pPr>
              <w:spacing w:after="0" w:line="240" w:lineRule="auto"/>
              <w:rPr>
                <w:rFonts w:ascii="Times New Roman" w:hAnsi="Times New Roman" w:cs="Times New Roman"/>
                <w:i/>
                <w:iCs/>
                <w:sz w:val="24"/>
                <w:szCs w:val="24"/>
              </w:rPr>
            </w:pPr>
            <w:r w:rsidRPr="00B62A66">
              <w:rPr>
                <w:rFonts w:ascii="Times New Roman" w:hAnsi="Times New Roman" w:cs="Times New Roman"/>
                <w:sz w:val="24"/>
                <w:szCs w:val="24"/>
              </w:rPr>
              <w:t xml:space="preserve">Petőfi Sándor: </w:t>
            </w:r>
            <w:r w:rsidRPr="00B62A66">
              <w:rPr>
                <w:rFonts w:ascii="Times New Roman" w:hAnsi="Times New Roman" w:cs="Times New Roman"/>
                <w:i/>
                <w:iCs/>
                <w:sz w:val="24"/>
                <w:szCs w:val="24"/>
              </w:rPr>
              <w:t>Egy estém otthon</w:t>
            </w:r>
          </w:p>
          <w:p w:rsidR="00D74B85" w:rsidRPr="00B62A66" w:rsidRDefault="00D74B85" w:rsidP="00B62A66">
            <w:pPr>
              <w:spacing w:after="0" w:line="240" w:lineRule="auto"/>
              <w:rPr>
                <w:rFonts w:ascii="Times New Roman" w:hAnsi="Times New Roman" w:cs="Times New Roman"/>
                <w:i/>
                <w:iCs/>
                <w:sz w:val="24"/>
                <w:szCs w:val="24"/>
              </w:rPr>
            </w:pPr>
            <w:r w:rsidRPr="00B62A66">
              <w:rPr>
                <w:rFonts w:ascii="Times New Roman" w:hAnsi="Times New Roman" w:cs="Times New Roman"/>
                <w:sz w:val="24"/>
                <w:szCs w:val="24"/>
              </w:rPr>
              <w:t>Petőfi Sándor:</w:t>
            </w:r>
            <w:r w:rsidRPr="00B62A66">
              <w:rPr>
                <w:rFonts w:ascii="Times New Roman" w:hAnsi="Times New Roman" w:cs="Times New Roman"/>
                <w:i/>
                <w:iCs/>
                <w:sz w:val="24"/>
                <w:szCs w:val="24"/>
              </w:rPr>
              <w:t xml:space="preserve"> Minek nevezzelek?</w:t>
            </w:r>
          </w:p>
          <w:p w:rsidR="00D74B85" w:rsidRPr="00B62A66" w:rsidRDefault="00D74B85" w:rsidP="00B62A66">
            <w:pPr>
              <w:spacing w:after="0" w:line="240" w:lineRule="auto"/>
              <w:rPr>
                <w:rFonts w:ascii="Times New Roman" w:hAnsi="Times New Roman" w:cs="Times New Roman"/>
                <w:i/>
                <w:iCs/>
                <w:sz w:val="24"/>
                <w:szCs w:val="24"/>
              </w:rPr>
            </w:pPr>
            <w:r w:rsidRPr="00B62A66">
              <w:rPr>
                <w:rFonts w:ascii="Times New Roman" w:hAnsi="Times New Roman" w:cs="Times New Roman"/>
                <w:sz w:val="24"/>
                <w:szCs w:val="24"/>
              </w:rPr>
              <w:t>Kosztolányi Dezső:</w:t>
            </w:r>
            <w:r w:rsidRPr="00B62A66">
              <w:rPr>
                <w:rFonts w:ascii="Times New Roman" w:hAnsi="Times New Roman" w:cs="Times New Roman"/>
                <w:i/>
                <w:iCs/>
                <w:sz w:val="24"/>
                <w:szCs w:val="24"/>
              </w:rPr>
              <w:t xml:space="preserve"> Az apa</w:t>
            </w:r>
          </w:p>
          <w:p w:rsidR="00D74B85" w:rsidRPr="00B62A66" w:rsidRDefault="00D74B85" w:rsidP="00B62A66">
            <w:pPr>
              <w:spacing w:after="0" w:line="240" w:lineRule="auto"/>
              <w:rPr>
                <w:rFonts w:ascii="Times New Roman" w:hAnsi="Times New Roman" w:cs="Times New Roman"/>
                <w:i/>
                <w:iCs/>
                <w:sz w:val="24"/>
                <w:szCs w:val="24"/>
              </w:rPr>
            </w:pPr>
            <w:r w:rsidRPr="00B62A66">
              <w:rPr>
                <w:rFonts w:ascii="Times New Roman" w:hAnsi="Times New Roman" w:cs="Times New Roman"/>
                <w:iCs/>
                <w:sz w:val="24"/>
                <w:szCs w:val="24"/>
              </w:rPr>
              <w:t>Radnóti Miklós:</w:t>
            </w:r>
            <w:r w:rsidRPr="00B62A66">
              <w:rPr>
                <w:rFonts w:ascii="Times New Roman" w:hAnsi="Times New Roman" w:cs="Times New Roman"/>
                <w:i/>
                <w:iCs/>
                <w:sz w:val="24"/>
                <w:szCs w:val="24"/>
              </w:rPr>
              <w:t xml:space="preserve"> Tétova óda</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Weöres Sándor: </w:t>
            </w:r>
            <w:r w:rsidRPr="00B62A66">
              <w:rPr>
                <w:rFonts w:ascii="Times New Roman" w:hAnsi="Times New Roman" w:cs="Times New Roman"/>
                <w:i/>
                <w:iCs/>
                <w:sz w:val="24"/>
                <w:szCs w:val="24"/>
              </w:rPr>
              <w:t>Hazatérés</w:t>
            </w:r>
          </w:p>
        </w:tc>
      </w:tr>
      <w:tr w:rsidR="00D74B85" w:rsidRPr="00B62A66" w:rsidTr="00D74B85">
        <w:trPr>
          <w:trHeight w:val="2723"/>
        </w:trPr>
        <w:tc>
          <w:tcPr>
            <w:tcW w:w="1951" w:type="dxa"/>
            <w:tcBorders>
              <w:bottom w:val="dotted" w:sz="4" w:space="0" w:color="auto"/>
            </w:tcBorders>
          </w:tcPr>
          <w:p w:rsidR="00D74B85" w:rsidRPr="00B62A66" w:rsidRDefault="00D74B85" w:rsidP="00B62A66">
            <w:pPr>
              <w:spacing w:after="0" w:line="240" w:lineRule="auto"/>
              <w:rPr>
                <w:rFonts w:ascii="Times New Roman" w:hAnsi="Times New Roman" w:cs="Times New Roman"/>
                <w:b/>
                <w:sz w:val="24"/>
                <w:szCs w:val="24"/>
              </w:rPr>
            </w:pPr>
          </w:p>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Szerelmes vers</w:t>
            </w:r>
          </w:p>
        </w:tc>
        <w:tc>
          <w:tcPr>
            <w:tcW w:w="2552" w:type="dxa"/>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udvarlóvers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vallomásvers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plátói szerelem</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erotikus vers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vonzás és taszítás ambivalenciája</w:t>
            </w:r>
          </w:p>
        </w:tc>
        <w:tc>
          <w:tcPr>
            <w:tcW w:w="4677" w:type="dxa"/>
            <w:tcBorders>
              <w:bottom w:val="dotted" w:sz="4" w:space="0" w:color="auto"/>
            </w:tcBorders>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Balassi Bálint: </w:t>
            </w:r>
            <w:r w:rsidRPr="00B62A66">
              <w:rPr>
                <w:rFonts w:ascii="Times New Roman" w:hAnsi="Times New Roman" w:cs="Times New Roman"/>
                <w:i/>
                <w:sz w:val="24"/>
                <w:szCs w:val="24"/>
              </w:rPr>
              <w:t>Hogy Júliára talála, így köszöne neki</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Csokonai V. M.: </w:t>
            </w:r>
            <w:r w:rsidRPr="00B62A66">
              <w:rPr>
                <w:rFonts w:ascii="Times New Roman" w:hAnsi="Times New Roman" w:cs="Times New Roman"/>
                <w:i/>
                <w:sz w:val="24"/>
                <w:szCs w:val="24"/>
              </w:rPr>
              <w:t>Tartózkodó kérelem</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Vörösmarty Mihály: </w:t>
            </w:r>
            <w:r w:rsidRPr="00B62A66">
              <w:rPr>
                <w:rFonts w:ascii="Times New Roman" w:hAnsi="Times New Roman" w:cs="Times New Roman"/>
                <w:i/>
                <w:sz w:val="24"/>
                <w:szCs w:val="24"/>
              </w:rPr>
              <w:t>Ábránd</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Petőfi Sándor: </w:t>
            </w:r>
            <w:r w:rsidRPr="00B62A66">
              <w:rPr>
                <w:rFonts w:ascii="Times New Roman" w:hAnsi="Times New Roman" w:cs="Times New Roman"/>
                <w:i/>
                <w:sz w:val="24"/>
                <w:szCs w:val="24"/>
              </w:rPr>
              <w:t>Minek nevezzelek?</w:t>
            </w:r>
            <w:r w:rsidRPr="00B62A66">
              <w:rPr>
                <w:rFonts w:ascii="Times New Roman" w:hAnsi="Times New Roman" w:cs="Times New Roman"/>
                <w:sz w:val="24"/>
                <w:szCs w:val="24"/>
              </w:rPr>
              <w:t xml:space="preserve"> </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Vajda János: </w:t>
            </w:r>
            <w:r w:rsidRPr="00B62A66">
              <w:rPr>
                <w:rFonts w:ascii="Times New Roman" w:hAnsi="Times New Roman" w:cs="Times New Roman"/>
                <w:i/>
                <w:sz w:val="24"/>
                <w:szCs w:val="24"/>
              </w:rPr>
              <w:t>Húsz év múlva</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Ady Endre: </w:t>
            </w:r>
            <w:r w:rsidRPr="00B62A66">
              <w:rPr>
                <w:rFonts w:ascii="Times New Roman" w:hAnsi="Times New Roman" w:cs="Times New Roman"/>
                <w:i/>
                <w:iCs/>
                <w:sz w:val="24"/>
                <w:szCs w:val="24"/>
              </w:rPr>
              <w:t>Fehér csönd,</w:t>
            </w:r>
            <w:r w:rsidRPr="00B62A66">
              <w:rPr>
                <w:rFonts w:ascii="Times New Roman" w:hAnsi="Times New Roman" w:cs="Times New Roman"/>
                <w:sz w:val="24"/>
                <w:szCs w:val="24"/>
              </w:rPr>
              <w:t xml:space="preserve"> </w:t>
            </w:r>
            <w:r w:rsidRPr="00B62A66">
              <w:rPr>
                <w:rFonts w:ascii="Times New Roman" w:hAnsi="Times New Roman" w:cs="Times New Roman"/>
                <w:i/>
                <w:sz w:val="24"/>
                <w:szCs w:val="24"/>
              </w:rPr>
              <w:t>Lédával a bálban, Valaki útravált belőlünk</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József Attila</w:t>
            </w:r>
            <w:r w:rsidRPr="00B62A66">
              <w:rPr>
                <w:rFonts w:ascii="Times New Roman" w:hAnsi="Times New Roman" w:cs="Times New Roman"/>
                <w:i/>
                <w:sz w:val="24"/>
                <w:szCs w:val="24"/>
              </w:rPr>
              <w:t>: Klárisok, Óda</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Radnóti Miklós: </w:t>
            </w:r>
            <w:r w:rsidRPr="00B62A66">
              <w:rPr>
                <w:rFonts w:ascii="Times New Roman" w:hAnsi="Times New Roman" w:cs="Times New Roman"/>
                <w:i/>
                <w:sz w:val="24"/>
                <w:szCs w:val="24"/>
              </w:rPr>
              <w:t>Tétova óda</w:t>
            </w:r>
            <w:r w:rsidRPr="00B62A66">
              <w:rPr>
                <w:rFonts w:ascii="Times New Roman" w:hAnsi="Times New Roman" w:cs="Times New Roman"/>
                <w:sz w:val="24"/>
                <w:szCs w:val="24"/>
              </w:rPr>
              <w:t xml:space="preserve"> </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Pilinszky János: </w:t>
            </w:r>
            <w:r w:rsidRPr="00B62A66">
              <w:rPr>
                <w:rFonts w:ascii="Times New Roman" w:hAnsi="Times New Roman" w:cs="Times New Roman"/>
                <w:i/>
                <w:sz w:val="24"/>
                <w:szCs w:val="24"/>
              </w:rPr>
              <w:t>Trapéz és korlát</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Parti Nagy Lajos: </w:t>
            </w:r>
            <w:r w:rsidRPr="00B62A66">
              <w:rPr>
                <w:rFonts w:ascii="Times New Roman" w:hAnsi="Times New Roman" w:cs="Times New Roman"/>
                <w:i/>
                <w:sz w:val="24"/>
                <w:szCs w:val="24"/>
              </w:rPr>
              <w:t>Egy hosszú kávé</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iCs/>
                <w:sz w:val="24"/>
                <w:szCs w:val="24"/>
              </w:rPr>
              <w:t>Varró Dániel:</w:t>
            </w:r>
            <w:r w:rsidRPr="00B62A66">
              <w:rPr>
                <w:rFonts w:ascii="Times New Roman" w:hAnsi="Times New Roman" w:cs="Times New Roman"/>
                <w:i/>
                <w:sz w:val="24"/>
                <w:szCs w:val="24"/>
              </w:rPr>
              <w:t xml:space="preserve"> SMS-VERS</w:t>
            </w:r>
          </w:p>
          <w:p w:rsidR="00D74B85" w:rsidRPr="00B62A66" w:rsidRDefault="00D74B85" w:rsidP="00B62A66">
            <w:pPr>
              <w:spacing w:after="0" w:line="240" w:lineRule="auto"/>
              <w:rPr>
                <w:rFonts w:ascii="Times New Roman" w:hAnsi="Times New Roman" w:cs="Times New Roman"/>
                <w:sz w:val="24"/>
                <w:szCs w:val="24"/>
              </w:rPr>
            </w:pPr>
          </w:p>
        </w:tc>
      </w:tr>
      <w:tr w:rsidR="00D74B85" w:rsidRPr="00B62A66" w:rsidTr="00D74B85">
        <w:trPr>
          <w:trHeight w:val="990"/>
        </w:trPr>
        <w:tc>
          <w:tcPr>
            <w:tcW w:w="1951" w:type="dxa"/>
          </w:tcPr>
          <w:p w:rsidR="00D74B85" w:rsidRPr="00B62A66" w:rsidRDefault="00D74B85" w:rsidP="00B62A66">
            <w:pPr>
              <w:spacing w:after="0" w:line="240" w:lineRule="auto"/>
              <w:rPr>
                <w:rFonts w:ascii="Times New Roman" w:hAnsi="Times New Roman" w:cs="Times New Roman"/>
                <w:b/>
                <w:sz w:val="24"/>
                <w:szCs w:val="24"/>
              </w:rPr>
            </w:pPr>
          </w:p>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Tájvers</w:t>
            </w:r>
          </w:p>
        </w:tc>
        <w:tc>
          <w:tcPr>
            <w:tcW w:w="2552" w:type="dxa"/>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tájleíró vers</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filozofikus tájvers</w:t>
            </w:r>
          </w:p>
        </w:tc>
        <w:tc>
          <w:tcPr>
            <w:tcW w:w="4677" w:type="dxa"/>
          </w:tcPr>
          <w:p w:rsidR="00D74B85" w:rsidRPr="00B62A66" w:rsidRDefault="00D74B85" w:rsidP="00B62A66">
            <w:pPr>
              <w:spacing w:after="0" w:line="240" w:lineRule="auto"/>
              <w:rPr>
                <w:rFonts w:ascii="Times New Roman" w:hAnsi="Times New Roman" w:cs="Times New Roman"/>
                <w:sz w:val="24"/>
                <w:szCs w:val="24"/>
              </w:rPr>
            </w:pP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Petőfi Sándor: </w:t>
            </w:r>
            <w:r w:rsidRPr="00B62A66">
              <w:rPr>
                <w:rFonts w:ascii="Times New Roman" w:hAnsi="Times New Roman" w:cs="Times New Roman"/>
                <w:i/>
                <w:sz w:val="24"/>
                <w:szCs w:val="24"/>
              </w:rPr>
              <w:t>Az alföld, A puszta, télen</w:t>
            </w:r>
          </w:p>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Vajda János: </w:t>
            </w:r>
            <w:r w:rsidRPr="00B62A66">
              <w:rPr>
                <w:rFonts w:ascii="Times New Roman" w:hAnsi="Times New Roman" w:cs="Times New Roman"/>
                <w:i/>
                <w:sz w:val="24"/>
                <w:szCs w:val="24"/>
              </w:rPr>
              <w:t>Nádas tavon</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Ady Endre: </w:t>
            </w:r>
            <w:r w:rsidRPr="00B62A66">
              <w:rPr>
                <w:rFonts w:ascii="Times New Roman" w:hAnsi="Times New Roman" w:cs="Times New Roman"/>
                <w:i/>
                <w:sz w:val="24"/>
                <w:szCs w:val="24"/>
              </w:rPr>
              <w:t>A magyar Ugaron</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József Attila: </w:t>
            </w:r>
            <w:r w:rsidRPr="00B62A66">
              <w:rPr>
                <w:rFonts w:ascii="Times New Roman" w:hAnsi="Times New Roman" w:cs="Times New Roman"/>
                <w:i/>
                <w:sz w:val="24"/>
                <w:szCs w:val="24"/>
              </w:rPr>
              <w:t>Tiszazug</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Nemes Nagy Ágnes: </w:t>
            </w:r>
            <w:r w:rsidRPr="00B62A66">
              <w:rPr>
                <w:rFonts w:ascii="Times New Roman" w:hAnsi="Times New Roman" w:cs="Times New Roman"/>
                <w:i/>
                <w:sz w:val="24"/>
                <w:szCs w:val="24"/>
              </w:rPr>
              <w:t>Fák</w:t>
            </w:r>
          </w:p>
          <w:p w:rsidR="00D74B85" w:rsidRPr="00B62A66" w:rsidRDefault="00D74B85" w:rsidP="00B62A66">
            <w:pPr>
              <w:spacing w:after="0" w:line="240" w:lineRule="auto"/>
              <w:rPr>
                <w:rFonts w:ascii="Times New Roman" w:hAnsi="Times New Roman" w:cs="Times New Roman"/>
                <w:i/>
                <w:sz w:val="24"/>
                <w:szCs w:val="24"/>
              </w:rPr>
            </w:pPr>
            <w:r w:rsidRPr="00B62A66">
              <w:rPr>
                <w:rFonts w:ascii="Times New Roman" w:hAnsi="Times New Roman" w:cs="Times New Roman"/>
                <w:sz w:val="24"/>
                <w:szCs w:val="24"/>
              </w:rPr>
              <w:t xml:space="preserve">Parti Nagy Lajos: </w:t>
            </w:r>
            <w:r w:rsidRPr="00B62A66">
              <w:rPr>
                <w:rFonts w:ascii="Times New Roman" w:hAnsi="Times New Roman" w:cs="Times New Roman"/>
                <w:i/>
                <w:sz w:val="24"/>
                <w:szCs w:val="24"/>
              </w:rPr>
              <w:t>Nyár, néma film</w:t>
            </w:r>
          </w:p>
          <w:p w:rsidR="00D74B85" w:rsidRPr="00B62A66" w:rsidRDefault="00D74B85" w:rsidP="00B62A66">
            <w:pPr>
              <w:spacing w:after="0" w:line="240" w:lineRule="auto"/>
              <w:rPr>
                <w:rFonts w:ascii="Times New Roman" w:hAnsi="Times New Roman" w:cs="Times New Roman"/>
                <w:sz w:val="24"/>
                <w:szCs w:val="24"/>
              </w:rPr>
            </w:pPr>
          </w:p>
        </w:tc>
      </w:tr>
      <w:tr w:rsidR="00D74B85" w:rsidRPr="00B62A66" w:rsidTr="00D74B85">
        <w:trPr>
          <w:trHeight w:val="990"/>
        </w:trPr>
        <w:tc>
          <w:tcPr>
            <w:tcW w:w="1951" w:type="dxa"/>
          </w:tcPr>
          <w:p w:rsidR="00D74B85" w:rsidRPr="00B62A66" w:rsidRDefault="00D74B85" w:rsidP="00B62A66">
            <w:pPr>
              <w:spacing w:after="0" w:line="240" w:lineRule="auto"/>
              <w:rPr>
                <w:rFonts w:ascii="Times New Roman" w:hAnsi="Times New Roman" w:cs="Times New Roman"/>
                <w:b/>
                <w:sz w:val="24"/>
                <w:szCs w:val="24"/>
              </w:rPr>
            </w:pPr>
            <w:r w:rsidRPr="00B62A66">
              <w:rPr>
                <w:rFonts w:ascii="Times New Roman" w:hAnsi="Times New Roman" w:cs="Times New Roman"/>
                <w:b/>
                <w:sz w:val="24"/>
                <w:szCs w:val="24"/>
              </w:rPr>
              <w:t>Alkalmi vers</w:t>
            </w:r>
          </w:p>
        </w:tc>
        <w:tc>
          <w:tcPr>
            <w:tcW w:w="2552" w:type="dxa"/>
          </w:tcPr>
          <w:p w:rsidR="00D74B85" w:rsidRPr="00B62A66" w:rsidRDefault="00D74B85" w:rsidP="00B62A66">
            <w:pPr>
              <w:spacing w:after="0" w:line="240" w:lineRule="auto"/>
              <w:rPr>
                <w:rFonts w:ascii="Times New Roman" w:hAnsi="Times New Roman" w:cs="Times New Roman"/>
                <w:sz w:val="24"/>
                <w:szCs w:val="24"/>
              </w:rPr>
            </w:pPr>
          </w:p>
        </w:tc>
        <w:tc>
          <w:tcPr>
            <w:tcW w:w="4677" w:type="dxa"/>
          </w:tcPr>
          <w:p w:rsidR="00D74B85" w:rsidRPr="00B62A66" w:rsidRDefault="00D74B85" w:rsidP="00B62A66">
            <w:pPr>
              <w:spacing w:after="0" w:line="240" w:lineRule="auto"/>
              <w:rPr>
                <w:rFonts w:ascii="Times New Roman" w:hAnsi="Times New Roman" w:cs="Times New Roman"/>
                <w:sz w:val="24"/>
                <w:szCs w:val="24"/>
              </w:rPr>
            </w:pPr>
            <w:r w:rsidRPr="00B62A66">
              <w:rPr>
                <w:rFonts w:ascii="Times New Roman" w:hAnsi="Times New Roman" w:cs="Times New Roman"/>
                <w:sz w:val="24"/>
                <w:szCs w:val="24"/>
              </w:rPr>
              <w:t xml:space="preserve">József Attila: </w:t>
            </w:r>
            <w:r w:rsidRPr="00B62A66">
              <w:rPr>
                <w:rFonts w:ascii="Times New Roman" w:hAnsi="Times New Roman" w:cs="Times New Roman"/>
                <w:i/>
                <w:sz w:val="24"/>
                <w:szCs w:val="24"/>
              </w:rPr>
              <w:t>Születésnapomra</w:t>
            </w:r>
          </w:p>
        </w:tc>
      </w:tr>
    </w:tbl>
    <w:p w:rsidR="00D74B85" w:rsidRPr="00B62A66" w:rsidRDefault="00D74B85" w:rsidP="00B62A66">
      <w:pPr>
        <w:overflowPunct w:val="0"/>
        <w:autoSpaceDE w:val="0"/>
        <w:autoSpaceDN w:val="0"/>
        <w:adjustRightInd w:val="0"/>
        <w:spacing w:after="0" w:line="240" w:lineRule="auto"/>
        <w:textAlignment w:val="baseline"/>
        <w:rPr>
          <w:rFonts w:ascii="Times New Roman" w:hAnsi="Times New Roman" w:cs="Times New Roman"/>
          <w:b/>
          <w:bCs/>
          <w:color w:val="000000"/>
          <w:sz w:val="24"/>
          <w:szCs w:val="24"/>
        </w:rPr>
      </w:pPr>
    </w:p>
    <w:p w:rsidR="00D74B85" w:rsidRPr="00B62A66" w:rsidRDefault="00D74B85" w:rsidP="00A75DD9">
      <w:pPr>
        <w:pStyle w:val="Listaszerbekezds"/>
        <w:numPr>
          <w:ilvl w:val="0"/>
          <w:numId w:val="17"/>
        </w:numPr>
        <w:overflowPunct w:val="0"/>
        <w:autoSpaceDE w:val="0"/>
        <w:autoSpaceDN w:val="0"/>
        <w:adjustRightInd w:val="0"/>
        <w:spacing w:after="0" w:line="240" w:lineRule="auto"/>
        <w:textAlignment w:val="baseline"/>
        <w:rPr>
          <w:rFonts w:ascii="Times New Roman" w:hAnsi="Times New Roman" w:cs="Times New Roman"/>
          <w:b/>
          <w:bCs/>
          <w:color w:val="660033"/>
          <w:sz w:val="24"/>
          <w:szCs w:val="24"/>
        </w:rPr>
      </w:pPr>
      <w:r w:rsidRPr="00B62A66">
        <w:rPr>
          <w:rFonts w:ascii="Times New Roman" w:hAnsi="Times New Roman" w:cs="Times New Roman"/>
          <w:b/>
          <w:bCs/>
          <w:color w:val="660033"/>
          <w:sz w:val="24"/>
          <w:szCs w:val="24"/>
        </w:rPr>
        <w:t>MŰFAJOK</w:t>
      </w:r>
      <w:r w:rsidR="00B62A66">
        <w:rPr>
          <w:rFonts w:ascii="Times New Roman" w:hAnsi="Times New Roman" w:cs="Times New Roman"/>
          <w:b/>
          <w:bCs/>
          <w:color w:val="660033"/>
          <w:sz w:val="24"/>
          <w:szCs w:val="24"/>
        </w:rPr>
        <w:t xml:space="preserve"> (kiemelve azok, amelyek középszinten kellenek)</w:t>
      </w:r>
    </w:p>
    <w:p w:rsidR="00D74B85" w:rsidRPr="00B62A66" w:rsidRDefault="00D74B85" w:rsidP="00B62A66">
      <w:pPr>
        <w:pStyle w:val="Listaszerbekezds"/>
        <w:overflowPunct w:val="0"/>
        <w:autoSpaceDE w:val="0"/>
        <w:autoSpaceDN w:val="0"/>
        <w:adjustRightInd w:val="0"/>
        <w:spacing w:after="0" w:line="240" w:lineRule="auto"/>
        <w:textAlignment w:val="baseline"/>
        <w:rPr>
          <w:rFonts w:ascii="Times New Roman" w:hAnsi="Times New Roman" w:cs="Times New Roman"/>
          <w:b/>
          <w:bCs/>
          <w:color w:val="1F4E79" w:themeColor="accent1" w:themeShade="80"/>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732"/>
        <w:gridCol w:w="3513"/>
        <w:gridCol w:w="3817"/>
      </w:tblGrid>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b/>
                <w:bCs/>
                <w:color w:val="000000"/>
                <w:sz w:val="24"/>
                <w:szCs w:val="24"/>
              </w:rPr>
            </w:pPr>
            <w:r w:rsidRPr="00B62A66">
              <w:rPr>
                <w:rFonts w:ascii="Times New Roman" w:hAnsi="Times New Roman" w:cs="Times New Roman"/>
                <w:b/>
                <w:bCs/>
                <w:color w:val="000000"/>
                <w:sz w:val="24"/>
                <w:szCs w:val="24"/>
              </w:rPr>
              <w:t xml:space="preserve">   Műfaj</w:t>
            </w:r>
          </w:p>
        </w:tc>
        <w:tc>
          <w:tcPr>
            <w:tcW w:w="3553" w:type="dxa"/>
          </w:tcPr>
          <w:p w:rsidR="00D74B85" w:rsidRPr="00B62A66" w:rsidRDefault="00D74B85" w:rsidP="00B62A66">
            <w:pPr>
              <w:spacing w:after="0" w:line="240" w:lineRule="auto"/>
              <w:rPr>
                <w:rFonts w:ascii="Times New Roman" w:hAnsi="Times New Roman" w:cs="Times New Roman"/>
                <w:b/>
                <w:color w:val="000000"/>
                <w:sz w:val="24"/>
                <w:szCs w:val="24"/>
              </w:rPr>
            </w:pPr>
            <w:r w:rsidRPr="00B62A66">
              <w:rPr>
                <w:rFonts w:ascii="Times New Roman" w:hAnsi="Times New Roman" w:cs="Times New Roman"/>
                <w:b/>
                <w:color w:val="000000"/>
                <w:sz w:val="24"/>
                <w:szCs w:val="24"/>
              </w:rPr>
              <w:t xml:space="preserve">     Jellemzői</w:t>
            </w:r>
          </w:p>
        </w:tc>
        <w:tc>
          <w:tcPr>
            <w:tcW w:w="3904" w:type="dxa"/>
          </w:tcPr>
          <w:p w:rsidR="00D74B85" w:rsidRPr="00B62A66" w:rsidRDefault="00D74B85" w:rsidP="00B62A66">
            <w:pPr>
              <w:spacing w:after="0" w:line="240" w:lineRule="auto"/>
              <w:rPr>
                <w:rFonts w:ascii="Times New Roman" w:hAnsi="Times New Roman" w:cs="Times New Roman"/>
                <w:b/>
                <w:color w:val="000000"/>
                <w:sz w:val="24"/>
                <w:szCs w:val="24"/>
              </w:rPr>
            </w:pPr>
            <w:r w:rsidRPr="00B62A66">
              <w:rPr>
                <w:rFonts w:ascii="Times New Roman" w:hAnsi="Times New Roman" w:cs="Times New Roman"/>
                <w:b/>
                <w:color w:val="000000"/>
                <w:sz w:val="24"/>
                <w:szCs w:val="24"/>
              </w:rPr>
              <w:t xml:space="preserve">          Példa</w:t>
            </w: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dal</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Egynemű érzést fejez ki; eredetileg szöveg és dallam elválaszthatatlan; általában rövid sorokra épül, szabályos versszakokból áll</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énekelhető</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Csokonai: </w:t>
            </w:r>
            <w:r w:rsidRPr="00B62A66">
              <w:rPr>
                <w:rFonts w:ascii="Times New Roman" w:hAnsi="Times New Roman" w:cs="Times New Roman"/>
                <w:i/>
                <w:iCs/>
                <w:color w:val="000000"/>
                <w:sz w:val="24"/>
                <w:szCs w:val="24"/>
              </w:rPr>
              <w:t>Tartózkodó kérelem</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József Attila: </w:t>
            </w:r>
            <w:r w:rsidRPr="00B62A66">
              <w:rPr>
                <w:rFonts w:ascii="Times New Roman" w:hAnsi="Times New Roman" w:cs="Times New Roman"/>
                <w:i/>
                <w:iCs/>
                <w:color w:val="000000"/>
                <w:sz w:val="24"/>
                <w:szCs w:val="24"/>
              </w:rPr>
              <w:t>Rejtelmek</w:t>
            </w:r>
          </w:p>
          <w:p w:rsidR="00D74B85" w:rsidRPr="00B62A66" w:rsidRDefault="00D74B85" w:rsidP="00B62A66">
            <w:pPr>
              <w:spacing w:after="0" w:line="240" w:lineRule="auto"/>
              <w:rPr>
                <w:rFonts w:ascii="Times New Roman" w:hAnsi="Times New Roman" w:cs="Times New Roman"/>
                <w:color w:val="000000"/>
                <w:sz w:val="24"/>
                <w:szCs w:val="24"/>
              </w:rPr>
            </w:pPr>
          </w:p>
          <w:p w:rsidR="00D74B85" w:rsidRPr="00B62A66" w:rsidRDefault="00D74B85" w:rsidP="00B62A66">
            <w:pPr>
              <w:spacing w:after="0" w:line="240" w:lineRule="auto"/>
              <w:rPr>
                <w:rFonts w:ascii="Times New Roman" w:hAnsi="Times New Roman" w:cs="Times New Roman"/>
                <w:color w:val="000000"/>
                <w:sz w:val="24"/>
                <w:szCs w:val="24"/>
              </w:rPr>
            </w:pP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himnusz, zsoltár, istenes vers</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Eredetileg vallásos líra; Isten dicsőítése, könyörgés, vallomás</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nem minden istenes vers vallásos</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Balassi: </w:t>
            </w:r>
            <w:r w:rsidRPr="00B62A66">
              <w:rPr>
                <w:rFonts w:ascii="Times New Roman" w:hAnsi="Times New Roman" w:cs="Times New Roman"/>
                <w:i/>
                <w:iCs/>
                <w:color w:val="000000"/>
                <w:sz w:val="24"/>
                <w:szCs w:val="24"/>
              </w:rPr>
              <w:t>Midőn bűne bocsánatjáért könyergett..</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Ady Endre: </w:t>
            </w:r>
            <w:r w:rsidRPr="00B62A66">
              <w:rPr>
                <w:rFonts w:ascii="Times New Roman" w:hAnsi="Times New Roman" w:cs="Times New Roman"/>
                <w:i/>
                <w:iCs/>
                <w:color w:val="000000"/>
                <w:sz w:val="24"/>
                <w:szCs w:val="24"/>
              </w:rPr>
              <w:t>A Sion-hegy alatt</w:t>
            </w: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jeremiád</w:t>
            </w:r>
          </w:p>
        </w:tc>
        <w:tc>
          <w:tcPr>
            <w:tcW w:w="35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Jeremiás próféta nevéből elvont lírai műfaj, amelyben a költő egy egész közösség tragédiáját énekli meg siralom, panaszáradat formájában.</w:t>
            </w:r>
          </w:p>
        </w:tc>
        <w:tc>
          <w:tcPr>
            <w:tcW w:w="3904"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Rákóczi-nóta</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Arany János: </w:t>
            </w:r>
            <w:r w:rsidRPr="00B62A66">
              <w:rPr>
                <w:rFonts w:ascii="Times New Roman" w:hAnsi="Times New Roman" w:cs="Times New Roman"/>
                <w:i/>
                <w:color w:val="000000"/>
                <w:sz w:val="24"/>
                <w:szCs w:val="24"/>
              </w:rPr>
              <w:t>Ráchel siralma</w:t>
            </w: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óda</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Lírai szónoklat, morális, filozófiai kérdéseket feszeget; megszólítottja általában egy egész közösség vagy egy személy, szerkezete retorikus </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expozíció, argumentáció, konklúzió</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retorikus eszközökkel él:</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retorikus kérdés, alakzatok: ellentét, párhuzam, paradoxon</w:t>
            </w:r>
          </w:p>
          <w:p w:rsidR="00D74B85" w:rsidRPr="00B62A66" w:rsidRDefault="00D74B85" w:rsidP="00B62A66">
            <w:pPr>
              <w:spacing w:after="0" w:line="240" w:lineRule="auto"/>
              <w:rPr>
                <w:rFonts w:ascii="Times New Roman" w:hAnsi="Times New Roman" w:cs="Times New Roman"/>
                <w:color w:val="000000"/>
                <w:sz w:val="24"/>
                <w:szCs w:val="24"/>
              </w:rPr>
            </w:pP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Horatius: </w:t>
            </w:r>
            <w:r w:rsidRPr="00B62A66">
              <w:rPr>
                <w:rFonts w:ascii="Times New Roman" w:hAnsi="Times New Roman" w:cs="Times New Roman"/>
                <w:i/>
                <w:iCs/>
                <w:color w:val="000000"/>
                <w:sz w:val="24"/>
                <w:szCs w:val="24"/>
              </w:rPr>
              <w:t>Licinius Murenához</w:t>
            </w:r>
          </w:p>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Berzsenyi: </w:t>
            </w:r>
            <w:r w:rsidRPr="00B62A66">
              <w:rPr>
                <w:rFonts w:ascii="Times New Roman" w:hAnsi="Times New Roman" w:cs="Times New Roman"/>
                <w:i/>
                <w:iCs/>
                <w:color w:val="000000"/>
                <w:sz w:val="24"/>
                <w:szCs w:val="24"/>
              </w:rPr>
              <w:t>A magyarokhoz</w:t>
            </w:r>
          </w:p>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Vörösmarty: </w:t>
            </w:r>
            <w:r w:rsidRPr="00B62A66">
              <w:rPr>
                <w:rFonts w:ascii="Times New Roman" w:hAnsi="Times New Roman" w:cs="Times New Roman"/>
                <w:i/>
                <w:iCs/>
                <w:color w:val="000000"/>
                <w:sz w:val="24"/>
                <w:szCs w:val="24"/>
              </w:rPr>
              <w:t>Szózat, Liszt Ferenchez</w:t>
            </w:r>
          </w:p>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József Attila: </w:t>
            </w:r>
            <w:r w:rsidRPr="00B62A66">
              <w:rPr>
                <w:rFonts w:ascii="Times New Roman" w:hAnsi="Times New Roman" w:cs="Times New Roman"/>
                <w:i/>
                <w:iCs/>
                <w:color w:val="000000"/>
                <w:sz w:val="24"/>
                <w:szCs w:val="24"/>
              </w:rPr>
              <w:t>Óda</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Radnóti: </w:t>
            </w:r>
            <w:r w:rsidRPr="00B62A66">
              <w:rPr>
                <w:rFonts w:ascii="Times New Roman" w:hAnsi="Times New Roman" w:cs="Times New Roman"/>
                <w:i/>
                <w:iCs/>
                <w:color w:val="000000"/>
                <w:sz w:val="24"/>
                <w:szCs w:val="24"/>
              </w:rPr>
              <w:t>Tétova óda</w:t>
            </w: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elégikó-óda</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Ódai és elégikus részek váltakoznak benne</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color w:val="000000"/>
                <w:sz w:val="24"/>
                <w:szCs w:val="24"/>
              </w:rPr>
            </w:pPr>
            <w:r w:rsidRPr="00B62A66">
              <w:rPr>
                <w:rFonts w:ascii="Times New Roman" w:hAnsi="Times New Roman" w:cs="Times New Roman"/>
                <w:color w:val="000000"/>
                <w:sz w:val="24"/>
                <w:szCs w:val="24"/>
              </w:rPr>
              <w:t xml:space="preserve">Csokonai: </w:t>
            </w:r>
            <w:r w:rsidRPr="00B62A66">
              <w:rPr>
                <w:rFonts w:ascii="Times New Roman" w:hAnsi="Times New Roman" w:cs="Times New Roman"/>
                <w:i/>
                <w:color w:val="000000"/>
                <w:sz w:val="24"/>
                <w:szCs w:val="24"/>
              </w:rPr>
              <w:t>A Magánossághoz</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Arany János: </w:t>
            </w:r>
            <w:r w:rsidRPr="00B62A66">
              <w:rPr>
                <w:rFonts w:ascii="Times New Roman" w:hAnsi="Times New Roman" w:cs="Times New Roman"/>
                <w:i/>
                <w:color w:val="000000"/>
                <w:sz w:val="24"/>
                <w:szCs w:val="24"/>
              </w:rPr>
              <w:t>Letészem a lantot</w:t>
            </w: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elégia</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Általában a hangulati lírába sorolható, többnyire életérzést közvetít, fájdalmat, lecsendesült, sztoikus</w:t>
            </w:r>
            <w:r w:rsidRPr="00B62A66">
              <w:rPr>
                <w:rStyle w:val="Lbjegyzet-hivatkozs"/>
                <w:rFonts w:ascii="Times New Roman" w:hAnsi="Times New Roman" w:cs="Times New Roman"/>
                <w:color w:val="000000"/>
                <w:sz w:val="24"/>
                <w:szCs w:val="24"/>
              </w:rPr>
              <w:footnoteReference w:id="1"/>
            </w:r>
            <w:r w:rsidRPr="00B62A66">
              <w:rPr>
                <w:rFonts w:ascii="Times New Roman" w:hAnsi="Times New Roman" w:cs="Times New Roman"/>
                <w:color w:val="000000"/>
                <w:sz w:val="24"/>
                <w:szCs w:val="24"/>
              </w:rPr>
              <w:t xml:space="preserve"> hangnemben – gyakori eszköze a tájfestés, zeneiség</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Janus Pannonius: </w:t>
            </w:r>
            <w:r w:rsidRPr="00B62A66">
              <w:rPr>
                <w:rFonts w:ascii="Times New Roman" w:hAnsi="Times New Roman" w:cs="Times New Roman"/>
                <w:i/>
                <w:iCs/>
                <w:color w:val="000000"/>
                <w:sz w:val="24"/>
                <w:szCs w:val="24"/>
              </w:rPr>
              <w:t>Búcsú Váradtól</w:t>
            </w:r>
          </w:p>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Berzsenyi: </w:t>
            </w:r>
            <w:r w:rsidRPr="00B62A66">
              <w:rPr>
                <w:rFonts w:ascii="Times New Roman" w:hAnsi="Times New Roman" w:cs="Times New Roman"/>
                <w:i/>
                <w:iCs/>
                <w:color w:val="000000"/>
                <w:sz w:val="24"/>
                <w:szCs w:val="24"/>
              </w:rPr>
              <w:t>A közelítő tél</w:t>
            </w:r>
          </w:p>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Juhász Gyula: </w:t>
            </w:r>
            <w:r w:rsidRPr="00B62A66">
              <w:rPr>
                <w:rFonts w:ascii="Times New Roman" w:hAnsi="Times New Roman" w:cs="Times New Roman"/>
                <w:i/>
                <w:color w:val="000000"/>
                <w:sz w:val="24"/>
                <w:szCs w:val="24"/>
              </w:rPr>
              <w:t>Tiszai csönd</w:t>
            </w:r>
          </w:p>
          <w:p w:rsidR="00D74B85" w:rsidRPr="00B62A66" w:rsidRDefault="00D74B85" w:rsidP="00B62A66">
            <w:pPr>
              <w:spacing w:after="0" w:line="240" w:lineRule="auto"/>
              <w:rPr>
                <w:rFonts w:ascii="Times New Roman" w:hAnsi="Times New Roman" w:cs="Times New Roman"/>
                <w:color w:val="000000"/>
                <w:sz w:val="24"/>
                <w:szCs w:val="24"/>
              </w:rPr>
            </w:pP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epigramma</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Eredetileg sírfelirat, később filozofikus vagy morális, politikai kérdést feszegető bölcseleti vers.</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Többnyire disztichonban íródott.</w:t>
            </w:r>
          </w:p>
        </w:tc>
        <w:tc>
          <w:tcPr>
            <w:tcW w:w="3904" w:type="dxa"/>
            <w:shd w:val="clear" w:color="auto" w:fill="E2EFD9" w:themeFill="accent6" w:themeFillTint="33"/>
          </w:tcPr>
          <w:p w:rsidR="00D74B85" w:rsidRPr="00B62A66" w:rsidRDefault="00D74B85" w:rsidP="00B62A66">
            <w:pPr>
              <w:pStyle w:val="Cmsor1"/>
              <w:spacing w:before="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A thermopülai hősök sírfelirata</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Vörösmarty: </w:t>
            </w:r>
            <w:r w:rsidRPr="00B62A66">
              <w:rPr>
                <w:rFonts w:ascii="Times New Roman" w:hAnsi="Times New Roman" w:cs="Times New Roman"/>
                <w:i/>
                <w:iCs/>
                <w:color w:val="000000"/>
                <w:sz w:val="24"/>
                <w:szCs w:val="24"/>
              </w:rPr>
              <w:t>A Guttenberg-albumba</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Kölcsey:</w:t>
            </w:r>
            <w:r w:rsidRPr="00B62A66">
              <w:rPr>
                <w:rFonts w:ascii="Times New Roman" w:hAnsi="Times New Roman" w:cs="Times New Roman"/>
                <w:i/>
                <w:iCs/>
                <w:color w:val="000000"/>
                <w:sz w:val="24"/>
                <w:szCs w:val="24"/>
              </w:rPr>
              <w:t>Huszt</w:t>
            </w: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lírai monológ</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Általában a gondolati líra kedvelt formája, gyakran drámai (5 és ½-es jambusban) íródott; a meditáció szerkezetét követi, kérdések-válaszok láncolatára épül</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nem bomlik versszakokra</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Vörösmarty: </w:t>
            </w:r>
            <w:r w:rsidRPr="00B62A66">
              <w:rPr>
                <w:rFonts w:ascii="Times New Roman" w:hAnsi="Times New Roman" w:cs="Times New Roman"/>
                <w:i/>
                <w:iCs/>
                <w:color w:val="000000"/>
                <w:sz w:val="24"/>
                <w:szCs w:val="24"/>
              </w:rPr>
              <w:t>Gondolatok a könyvtárban</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iCs/>
                <w:color w:val="000000"/>
                <w:sz w:val="24"/>
                <w:szCs w:val="24"/>
              </w:rPr>
              <w:t xml:space="preserve">Babits Mihály: </w:t>
            </w:r>
            <w:r w:rsidRPr="00B62A66">
              <w:rPr>
                <w:rFonts w:ascii="Times New Roman" w:hAnsi="Times New Roman" w:cs="Times New Roman"/>
                <w:i/>
                <w:iCs/>
                <w:color w:val="000000"/>
                <w:sz w:val="24"/>
                <w:szCs w:val="24"/>
              </w:rPr>
              <w:t>Esti kérdés</w:t>
            </w: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rapszódia</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Más műfajokkal keveredő, éles hangulatváltásokat tükröző vers, amelyben különböző hangnemek, gyorsabb, lassúbb részek váltakoznak</w:t>
            </w:r>
          </w:p>
          <w:p w:rsidR="00D74B85" w:rsidRPr="00B62A66" w:rsidRDefault="00D74B85" w:rsidP="00B62A66">
            <w:pPr>
              <w:spacing w:after="0" w:line="240" w:lineRule="auto"/>
              <w:rPr>
                <w:rFonts w:ascii="Times New Roman" w:hAnsi="Times New Roman" w:cs="Times New Roman"/>
                <w:color w:val="000000"/>
                <w:sz w:val="24"/>
                <w:szCs w:val="24"/>
              </w:rPr>
            </w:pP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Vörösmarty: </w:t>
            </w:r>
            <w:r w:rsidRPr="00B62A66">
              <w:rPr>
                <w:rFonts w:ascii="Times New Roman" w:hAnsi="Times New Roman" w:cs="Times New Roman"/>
                <w:i/>
                <w:iCs/>
                <w:color w:val="000000"/>
                <w:sz w:val="24"/>
                <w:szCs w:val="24"/>
              </w:rPr>
              <w:t>Előszó, A vén cigány</w:t>
            </w:r>
          </w:p>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iCs/>
                <w:color w:val="000000"/>
                <w:sz w:val="24"/>
                <w:szCs w:val="24"/>
              </w:rPr>
              <w:t>József Attila:</w:t>
            </w:r>
            <w:r w:rsidRPr="00B62A66">
              <w:rPr>
                <w:rFonts w:ascii="Times New Roman" w:hAnsi="Times New Roman" w:cs="Times New Roman"/>
                <w:i/>
                <w:iCs/>
                <w:color w:val="000000"/>
                <w:sz w:val="24"/>
                <w:szCs w:val="24"/>
              </w:rPr>
              <w:t xml:space="preserve"> Óda</w:t>
            </w:r>
          </w:p>
          <w:p w:rsidR="00D74B85" w:rsidRPr="00B62A66" w:rsidRDefault="00D74B85" w:rsidP="00B62A66">
            <w:pPr>
              <w:spacing w:after="0" w:line="240" w:lineRule="auto"/>
              <w:rPr>
                <w:rFonts w:ascii="Times New Roman" w:hAnsi="Times New Roman" w:cs="Times New Roman"/>
                <w:color w:val="000000"/>
                <w:sz w:val="24"/>
                <w:szCs w:val="24"/>
              </w:rPr>
            </w:pP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ballada 1</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középkori táncdalforma (ballare=táncolni; olasz)</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3x8 soros versszak + ajánlás</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Villon: </w:t>
            </w:r>
            <w:r w:rsidRPr="00B62A66">
              <w:rPr>
                <w:rFonts w:ascii="Times New Roman" w:hAnsi="Times New Roman" w:cs="Times New Roman"/>
                <w:i/>
                <w:iCs/>
                <w:color w:val="000000"/>
                <w:sz w:val="24"/>
                <w:szCs w:val="24"/>
              </w:rPr>
              <w:t>A jó tanítás balladája a rossz életűeknek</w:t>
            </w:r>
          </w:p>
        </w:tc>
      </w:tr>
      <w:tr w:rsidR="00D74B85" w:rsidRPr="00B62A66" w:rsidTr="00B62A66">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ballada 2</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népballada vagy műballada</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epikus-lírai-drámai vonásokat vegyít; dialógusban íródott. „balladai homály”= a szerző lényeges cselekményrészleteket nem ír le, csak sejtet </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Arany János: </w:t>
            </w:r>
            <w:r w:rsidRPr="00B62A66">
              <w:rPr>
                <w:rFonts w:ascii="Times New Roman" w:hAnsi="Times New Roman" w:cs="Times New Roman"/>
                <w:i/>
                <w:iCs/>
                <w:color w:val="000000"/>
                <w:sz w:val="24"/>
                <w:szCs w:val="24"/>
              </w:rPr>
              <w:t>Ágnes asszony, V. László, Vörös Rébék</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iCs/>
                <w:color w:val="000000"/>
                <w:sz w:val="24"/>
                <w:szCs w:val="24"/>
              </w:rPr>
              <w:t>Goethe</w:t>
            </w:r>
            <w:r w:rsidRPr="00B62A66">
              <w:rPr>
                <w:rFonts w:ascii="Times New Roman" w:hAnsi="Times New Roman" w:cs="Times New Roman"/>
                <w:i/>
                <w:iCs/>
                <w:color w:val="000000"/>
                <w:sz w:val="24"/>
                <w:szCs w:val="24"/>
              </w:rPr>
              <w:t>: A tündérkirály</w:t>
            </w:r>
          </w:p>
        </w:tc>
      </w:tr>
      <w:tr w:rsidR="00D74B85" w:rsidRPr="00B62A66" w:rsidTr="00674D5C">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episztola</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Költői levél konkrét vagy fiktív személyhez írva; általában esztétikai, filozófiai kérdéseket érint.</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Horatius: </w:t>
            </w:r>
            <w:r w:rsidRPr="00B62A66">
              <w:rPr>
                <w:rFonts w:ascii="Times New Roman" w:hAnsi="Times New Roman" w:cs="Times New Roman"/>
                <w:i/>
                <w:iCs/>
                <w:color w:val="000000"/>
                <w:sz w:val="24"/>
                <w:szCs w:val="24"/>
              </w:rPr>
              <w:t>Ars poetica</w:t>
            </w:r>
          </w:p>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Berzsenyi: </w:t>
            </w:r>
            <w:r w:rsidRPr="00B62A66">
              <w:rPr>
                <w:rFonts w:ascii="Times New Roman" w:hAnsi="Times New Roman" w:cs="Times New Roman"/>
                <w:i/>
                <w:iCs/>
                <w:color w:val="000000"/>
                <w:sz w:val="24"/>
                <w:szCs w:val="24"/>
              </w:rPr>
              <w:t>Vitkovics Mihályhoz</w:t>
            </w:r>
          </w:p>
          <w:p w:rsidR="00D74B85" w:rsidRPr="00B62A66" w:rsidRDefault="00D74B85" w:rsidP="00B62A66">
            <w:pPr>
              <w:spacing w:after="0" w:line="240" w:lineRule="auto"/>
              <w:rPr>
                <w:rFonts w:ascii="Times New Roman" w:hAnsi="Times New Roman" w:cs="Times New Roman"/>
                <w:i/>
                <w:iCs/>
                <w:color w:val="000000"/>
                <w:sz w:val="24"/>
                <w:szCs w:val="24"/>
              </w:rPr>
            </w:pPr>
          </w:p>
          <w:p w:rsidR="00D74B85" w:rsidRPr="00B62A66" w:rsidRDefault="00D74B85" w:rsidP="00B62A66">
            <w:pPr>
              <w:spacing w:after="0" w:line="240" w:lineRule="auto"/>
              <w:rPr>
                <w:rFonts w:ascii="Times New Roman" w:hAnsi="Times New Roman" w:cs="Times New Roman"/>
                <w:color w:val="000000"/>
                <w:sz w:val="24"/>
                <w:szCs w:val="24"/>
              </w:rPr>
            </w:pPr>
          </w:p>
        </w:tc>
      </w:tr>
      <w:tr w:rsidR="00D74B85" w:rsidRPr="00B62A66" w:rsidTr="00674D5C">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eklóga</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ecloga=”szemelvények”, eredetileg hexameterben és dialógusban írt bukolikus (pásztori) költemény</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color w:val="000000"/>
                <w:sz w:val="24"/>
                <w:szCs w:val="24"/>
              </w:rPr>
            </w:pPr>
            <w:r w:rsidRPr="00B62A66">
              <w:rPr>
                <w:rFonts w:ascii="Times New Roman" w:hAnsi="Times New Roman" w:cs="Times New Roman"/>
                <w:color w:val="000000"/>
                <w:sz w:val="24"/>
                <w:szCs w:val="24"/>
              </w:rPr>
              <w:t xml:space="preserve">Vergilius: </w:t>
            </w:r>
            <w:r w:rsidRPr="00B62A66">
              <w:rPr>
                <w:rFonts w:ascii="Times New Roman" w:hAnsi="Times New Roman" w:cs="Times New Roman"/>
                <w:i/>
                <w:color w:val="000000"/>
                <w:sz w:val="24"/>
                <w:szCs w:val="24"/>
              </w:rPr>
              <w:t>Eclogák</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Radnóti Miklós: </w:t>
            </w:r>
            <w:r w:rsidRPr="00B62A66">
              <w:rPr>
                <w:rFonts w:ascii="Times New Roman" w:hAnsi="Times New Roman" w:cs="Times New Roman"/>
                <w:i/>
                <w:color w:val="000000"/>
                <w:sz w:val="24"/>
                <w:szCs w:val="24"/>
              </w:rPr>
              <w:t>Hetedik ecloga</w:t>
            </w:r>
          </w:p>
        </w:tc>
      </w:tr>
      <w:tr w:rsidR="00D74B85" w:rsidRPr="00B62A66" w:rsidTr="00674D5C">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szonett</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b/>
                <w:color w:val="000000"/>
                <w:sz w:val="24"/>
                <w:szCs w:val="24"/>
              </w:rPr>
              <w:t>petrarcai szonett</w:t>
            </w:r>
            <w:r w:rsidRPr="00B62A66">
              <w:rPr>
                <w:rFonts w:ascii="Times New Roman" w:hAnsi="Times New Roman" w:cs="Times New Roman"/>
                <w:color w:val="000000"/>
                <w:sz w:val="24"/>
                <w:szCs w:val="24"/>
              </w:rPr>
              <w:t>: 2x4 soros és 2x3 soros vsz., rímképlet: abba cde, jambikus, 10/11 szótagú sorok</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b/>
                <w:color w:val="000000"/>
                <w:sz w:val="24"/>
                <w:szCs w:val="24"/>
              </w:rPr>
              <w:t>shakespeare-i szonett</w:t>
            </w:r>
            <w:r w:rsidRPr="00B62A66">
              <w:rPr>
                <w:rFonts w:ascii="Times New Roman" w:hAnsi="Times New Roman" w:cs="Times New Roman"/>
                <w:color w:val="000000"/>
                <w:sz w:val="24"/>
                <w:szCs w:val="24"/>
              </w:rPr>
              <w:t>: 14 soros, jambikus, 10/11 szótagú sorok,</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rímképlet: ababcdcdefefgg</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color w:val="000000"/>
                <w:sz w:val="24"/>
                <w:szCs w:val="24"/>
              </w:rPr>
            </w:pPr>
            <w:r w:rsidRPr="00B62A66">
              <w:rPr>
                <w:rFonts w:ascii="Times New Roman" w:hAnsi="Times New Roman" w:cs="Times New Roman"/>
                <w:color w:val="000000"/>
                <w:sz w:val="24"/>
                <w:szCs w:val="24"/>
              </w:rPr>
              <w:t xml:space="preserve">Babits Mihály: </w:t>
            </w:r>
            <w:r w:rsidRPr="00B62A66">
              <w:rPr>
                <w:rFonts w:ascii="Times New Roman" w:hAnsi="Times New Roman" w:cs="Times New Roman"/>
                <w:i/>
                <w:color w:val="000000"/>
                <w:sz w:val="24"/>
                <w:szCs w:val="24"/>
              </w:rPr>
              <w:t>A lírikus epilógja</w:t>
            </w:r>
          </w:p>
          <w:p w:rsidR="00D74B85" w:rsidRPr="00B62A66" w:rsidRDefault="00D74B85" w:rsidP="00B62A66">
            <w:pPr>
              <w:spacing w:after="0" w:line="240" w:lineRule="auto"/>
              <w:rPr>
                <w:rFonts w:ascii="Times New Roman" w:hAnsi="Times New Roman" w:cs="Times New Roman"/>
                <w:i/>
                <w:color w:val="000000"/>
                <w:sz w:val="24"/>
                <w:szCs w:val="24"/>
              </w:rPr>
            </w:pPr>
          </w:p>
          <w:p w:rsidR="00D74B85" w:rsidRPr="00B62A66" w:rsidRDefault="00D74B85" w:rsidP="00B62A66">
            <w:pPr>
              <w:spacing w:after="0" w:line="240" w:lineRule="auto"/>
              <w:rPr>
                <w:rFonts w:ascii="Times New Roman" w:hAnsi="Times New Roman" w:cs="Times New Roman"/>
                <w:i/>
                <w:color w:val="000000"/>
                <w:sz w:val="24"/>
                <w:szCs w:val="24"/>
              </w:rPr>
            </w:pPr>
          </w:p>
          <w:p w:rsidR="00D74B85" w:rsidRPr="00B62A66" w:rsidRDefault="00D74B85" w:rsidP="00B62A66">
            <w:pPr>
              <w:spacing w:after="0" w:line="240" w:lineRule="auto"/>
              <w:rPr>
                <w:rFonts w:ascii="Times New Roman" w:hAnsi="Times New Roman" w:cs="Times New Roman"/>
                <w:i/>
                <w:color w:val="000000"/>
                <w:sz w:val="24"/>
                <w:szCs w:val="24"/>
              </w:rPr>
            </w:pP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Szabó Lőrinc: </w:t>
            </w:r>
            <w:r w:rsidRPr="00B62A66">
              <w:rPr>
                <w:rFonts w:ascii="Times New Roman" w:hAnsi="Times New Roman" w:cs="Times New Roman"/>
                <w:i/>
                <w:color w:val="000000"/>
                <w:sz w:val="24"/>
                <w:szCs w:val="24"/>
              </w:rPr>
              <w:t>A huszonhatodik év</w:t>
            </w: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haiku</w:t>
            </w:r>
          </w:p>
        </w:tc>
        <w:tc>
          <w:tcPr>
            <w:tcW w:w="3553" w:type="dxa"/>
          </w:tcPr>
          <w:p w:rsidR="00D74B85" w:rsidRPr="00B62A66" w:rsidRDefault="00D74B85" w:rsidP="00B62A66">
            <w:pPr>
              <w:spacing w:after="0" w:line="240" w:lineRule="auto"/>
              <w:rPr>
                <w:rFonts w:ascii="Times New Roman" w:hAnsi="Times New Roman" w:cs="Times New Roman"/>
                <w:bCs/>
                <w:sz w:val="24"/>
                <w:szCs w:val="24"/>
              </w:rPr>
            </w:pPr>
            <w:r w:rsidRPr="00B62A66">
              <w:rPr>
                <w:rFonts w:ascii="Times New Roman" w:hAnsi="Times New Roman" w:cs="Times New Roman"/>
                <w:bCs/>
                <w:sz w:val="24"/>
                <w:szCs w:val="24"/>
              </w:rPr>
              <w:t xml:space="preserve">Eredetileg japán lírai műfaj; alapeleme egy pillanatkép a természetből, pár szóval felidézett táj vagy esemény. Többnyire háromsoros, 17 szótagos költemény, amely az alapképből bölcseleti tartalmat von le. </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bCs/>
                <w:sz w:val="24"/>
                <w:szCs w:val="24"/>
              </w:rPr>
              <w:t>5 / 7 / 5 szótagú sorok</w:t>
            </w:r>
          </w:p>
        </w:tc>
        <w:tc>
          <w:tcPr>
            <w:tcW w:w="3904" w:type="dxa"/>
          </w:tcPr>
          <w:p w:rsidR="00A75DD9"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Jékely Zoltán, Faludy György</w:t>
            </w:r>
            <w:r w:rsidR="00A75DD9">
              <w:rPr>
                <w:rFonts w:ascii="Times New Roman" w:hAnsi="Times New Roman" w:cs="Times New Roman"/>
                <w:color w:val="000000"/>
                <w:sz w:val="24"/>
                <w:szCs w:val="24"/>
              </w:rPr>
              <w:t xml:space="preserve">, </w:t>
            </w:r>
          </w:p>
          <w:p w:rsidR="00D74B85" w:rsidRPr="00A75DD9" w:rsidRDefault="00A75DD9" w:rsidP="00B62A66">
            <w:pPr>
              <w:spacing w:after="0" w:line="240" w:lineRule="auto"/>
              <w:rPr>
                <w:rFonts w:ascii="Times New Roman" w:hAnsi="Times New Roman" w:cs="Times New Roman"/>
                <w:b/>
                <w:color w:val="000000"/>
                <w:sz w:val="24"/>
                <w:szCs w:val="24"/>
              </w:rPr>
            </w:pPr>
            <w:r w:rsidRPr="00A75DD9">
              <w:rPr>
                <w:rFonts w:ascii="Times New Roman" w:hAnsi="Times New Roman" w:cs="Times New Roman"/>
                <w:b/>
                <w:color w:val="000000"/>
                <w:sz w:val="24"/>
                <w:szCs w:val="24"/>
              </w:rPr>
              <w:t>Fodor Ákos</w:t>
            </w: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drámai monológ</w:t>
            </w:r>
          </w:p>
        </w:tc>
        <w:tc>
          <w:tcPr>
            <w:tcW w:w="35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Gyakran önmagával beszélgető, vitatkozó lírai én jellemzi, kivetített belső dialógus</w:t>
            </w:r>
          </w:p>
        </w:tc>
        <w:tc>
          <w:tcPr>
            <w:tcW w:w="3904"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József Attila: </w:t>
            </w:r>
            <w:r w:rsidRPr="00B62A66">
              <w:rPr>
                <w:rFonts w:ascii="Times New Roman" w:hAnsi="Times New Roman" w:cs="Times New Roman"/>
                <w:i/>
                <w:color w:val="000000"/>
                <w:sz w:val="24"/>
                <w:szCs w:val="24"/>
              </w:rPr>
              <w:t>Elégia</w:t>
            </w: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hosszúvers</w:t>
            </w:r>
          </w:p>
        </w:tc>
        <w:tc>
          <w:tcPr>
            <w:tcW w:w="35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Többszólamú, nagyívű verskompozíció, mely különböző élménysíkokat halmoz egymásra</w:t>
            </w:r>
          </w:p>
        </w:tc>
        <w:tc>
          <w:tcPr>
            <w:tcW w:w="3904" w:type="dxa"/>
          </w:tcPr>
          <w:p w:rsidR="00D74B85" w:rsidRPr="00B62A66" w:rsidRDefault="00D74B85" w:rsidP="00B62A66">
            <w:pPr>
              <w:spacing w:after="0" w:line="240" w:lineRule="auto"/>
              <w:rPr>
                <w:rFonts w:ascii="Times New Roman" w:hAnsi="Times New Roman" w:cs="Times New Roman"/>
                <w:i/>
                <w:color w:val="000000"/>
                <w:sz w:val="24"/>
                <w:szCs w:val="24"/>
              </w:rPr>
            </w:pPr>
            <w:r w:rsidRPr="00B62A66">
              <w:rPr>
                <w:rFonts w:ascii="Times New Roman" w:hAnsi="Times New Roman" w:cs="Times New Roman"/>
                <w:color w:val="000000"/>
                <w:sz w:val="24"/>
                <w:szCs w:val="24"/>
              </w:rPr>
              <w:t xml:space="preserve">Nagy László: </w:t>
            </w:r>
            <w:r w:rsidRPr="00B62A66">
              <w:rPr>
                <w:rFonts w:ascii="Times New Roman" w:hAnsi="Times New Roman" w:cs="Times New Roman"/>
                <w:i/>
                <w:color w:val="000000"/>
                <w:sz w:val="24"/>
                <w:szCs w:val="24"/>
              </w:rPr>
              <w:t>Mennyegző</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Kányádi Sándor</w:t>
            </w:r>
            <w:r w:rsidRPr="00B62A66">
              <w:rPr>
                <w:rFonts w:ascii="Times New Roman" w:hAnsi="Times New Roman" w:cs="Times New Roman"/>
                <w:i/>
                <w:color w:val="000000"/>
                <w:sz w:val="24"/>
                <w:szCs w:val="24"/>
              </w:rPr>
              <w:t>: Sörény és koponya</w:t>
            </w:r>
          </w:p>
        </w:tc>
      </w:tr>
      <w:tr w:rsidR="00D74B85" w:rsidRPr="00B62A66" w:rsidTr="00674D5C">
        <w:tc>
          <w:tcPr>
            <w:tcW w:w="17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kötetlen műfajú</w:t>
            </w:r>
          </w:p>
        </w:tc>
        <w:tc>
          <w:tcPr>
            <w:tcW w:w="3553"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Nem sorolható egyik fentebb felsorolt „klasszikus” műfajba sem</w:t>
            </w:r>
          </w:p>
        </w:tc>
        <w:tc>
          <w:tcPr>
            <w:tcW w:w="3904" w:type="dxa"/>
            <w:shd w:val="clear" w:color="auto" w:fill="E2EFD9" w:themeFill="accent6" w:themeFillTint="33"/>
          </w:tcPr>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Pilinszky János: </w:t>
            </w:r>
            <w:r w:rsidRPr="00B62A66">
              <w:rPr>
                <w:rFonts w:ascii="Times New Roman" w:hAnsi="Times New Roman" w:cs="Times New Roman"/>
                <w:i/>
                <w:iCs/>
                <w:color w:val="000000"/>
                <w:sz w:val="24"/>
                <w:szCs w:val="24"/>
              </w:rPr>
              <w:t>Négysoros</w:t>
            </w:r>
          </w:p>
          <w:p w:rsidR="00D74B85" w:rsidRPr="00B62A66" w:rsidRDefault="00D74B85" w:rsidP="00B62A66">
            <w:pPr>
              <w:spacing w:after="0" w:line="240" w:lineRule="auto"/>
              <w:rPr>
                <w:rFonts w:ascii="Times New Roman" w:hAnsi="Times New Roman" w:cs="Times New Roman"/>
                <w:color w:val="000000"/>
                <w:sz w:val="24"/>
                <w:szCs w:val="24"/>
              </w:rPr>
            </w:pP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szabad vers</w:t>
            </w:r>
          </w:p>
        </w:tc>
        <w:tc>
          <w:tcPr>
            <w:tcW w:w="35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Nem épül szabályos ritmikára, rímtelen, gyakran hiányzik a központozás</w:t>
            </w:r>
          </w:p>
        </w:tc>
        <w:tc>
          <w:tcPr>
            <w:tcW w:w="3904" w:type="dxa"/>
          </w:tcPr>
          <w:p w:rsidR="00D74B85" w:rsidRPr="00B62A66" w:rsidRDefault="00D74B85" w:rsidP="00B62A66">
            <w:pPr>
              <w:spacing w:after="0" w:line="240" w:lineRule="auto"/>
              <w:rPr>
                <w:rFonts w:ascii="Times New Roman" w:hAnsi="Times New Roman" w:cs="Times New Roman"/>
                <w:i/>
                <w:color w:val="000000"/>
                <w:sz w:val="24"/>
                <w:szCs w:val="24"/>
              </w:rPr>
            </w:pPr>
            <w:r w:rsidRPr="00B62A66">
              <w:rPr>
                <w:rFonts w:ascii="Times New Roman" w:hAnsi="Times New Roman" w:cs="Times New Roman"/>
                <w:color w:val="000000"/>
                <w:sz w:val="24"/>
                <w:szCs w:val="24"/>
              </w:rPr>
              <w:t xml:space="preserve">Kassák Lajos: </w:t>
            </w:r>
            <w:r w:rsidRPr="00B62A66">
              <w:rPr>
                <w:rFonts w:ascii="Times New Roman" w:hAnsi="Times New Roman" w:cs="Times New Roman"/>
                <w:i/>
                <w:color w:val="000000"/>
                <w:sz w:val="24"/>
                <w:szCs w:val="24"/>
              </w:rPr>
              <w:t>A ló meghal, a madarak kirepülnek.</w:t>
            </w:r>
          </w:p>
          <w:p w:rsidR="00D74B85" w:rsidRPr="00B62A66" w:rsidRDefault="00D74B85" w:rsidP="00B62A66">
            <w:pPr>
              <w:spacing w:after="0" w:line="240" w:lineRule="auto"/>
              <w:rPr>
                <w:rFonts w:ascii="Times New Roman" w:hAnsi="Times New Roman" w:cs="Times New Roman"/>
                <w:color w:val="000000"/>
                <w:sz w:val="24"/>
                <w:szCs w:val="24"/>
              </w:rPr>
            </w:pP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prózavers</w:t>
            </w:r>
          </w:p>
        </w:tc>
        <w:tc>
          <w:tcPr>
            <w:tcW w:w="35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Sem időmérték, sem rím nem található benne, tördelése is a prózai szövegeket idézi – időnként a gondolatritmus nyomai fedezhetők fel benne.</w:t>
            </w:r>
          </w:p>
        </w:tc>
        <w:tc>
          <w:tcPr>
            <w:tcW w:w="3904" w:type="dxa"/>
          </w:tcPr>
          <w:p w:rsidR="00D74B85" w:rsidRPr="00B62A66" w:rsidRDefault="00D74B85" w:rsidP="00B62A66">
            <w:pPr>
              <w:spacing w:after="0" w:line="240" w:lineRule="auto"/>
              <w:rPr>
                <w:rFonts w:ascii="Times New Roman" w:hAnsi="Times New Roman" w:cs="Times New Roman"/>
                <w:i/>
                <w:color w:val="000000"/>
                <w:sz w:val="24"/>
                <w:szCs w:val="24"/>
              </w:rPr>
            </w:pPr>
            <w:r w:rsidRPr="00B62A66">
              <w:rPr>
                <w:rFonts w:ascii="Times New Roman" w:hAnsi="Times New Roman" w:cs="Times New Roman"/>
                <w:color w:val="000000"/>
                <w:sz w:val="24"/>
                <w:szCs w:val="24"/>
              </w:rPr>
              <w:t xml:space="preserve">Arthur Rimbaud: </w:t>
            </w:r>
            <w:r w:rsidRPr="00B62A66">
              <w:rPr>
                <w:rFonts w:ascii="Times New Roman" w:hAnsi="Times New Roman" w:cs="Times New Roman"/>
                <w:i/>
                <w:color w:val="000000"/>
                <w:sz w:val="24"/>
                <w:szCs w:val="24"/>
              </w:rPr>
              <w:t>Egy évad a pokolban</w:t>
            </w:r>
          </w:p>
          <w:p w:rsidR="00D74B85" w:rsidRPr="00B62A66" w:rsidRDefault="00D74B85" w:rsidP="00B62A66">
            <w:pPr>
              <w:spacing w:after="0" w:line="240" w:lineRule="auto"/>
              <w:rPr>
                <w:rFonts w:ascii="Times New Roman" w:hAnsi="Times New Roman" w:cs="Times New Roman"/>
                <w:i/>
                <w:color w:val="000000"/>
                <w:sz w:val="24"/>
                <w:szCs w:val="24"/>
              </w:rPr>
            </w:pPr>
          </w:p>
          <w:p w:rsidR="00D74B85" w:rsidRPr="00B62A66" w:rsidRDefault="00D74B85" w:rsidP="00B62A66">
            <w:pPr>
              <w:spacing w:after="0" w:line="240" w:lineRule="auto"/>
              <w:rPr>
                <w:rFonts w:ascii="Times New Roman" w:hAnsi="Times New Roman" w:cs="Times New Roman"/>
                <w:i/>
                <w:color w:val="000000"/>
                <w:sz w:val="24"/>
                <w:szCs w:val="24"/>
              </w:rPr>
            </w:pPr>
          </w:p>
          <w:p w:rsidR="00D74B85" w:rsidRPr="00B62A66" w:rsidRDefault="00D74B85" w:rsidP="00B62A66">
            <w:pPr>
              <w:spacing w:after="0" w:line="240" w:lineRule="auto"/>
              <w:rPr>
                <w:rFonts w:ascii="Times New Roman" w:hAnsi="Times New Roman" w:cs="Times New Roman"/>
                <w:i/>
                <w:color w:val="000000"/>
                <w:sz w:val="24"/>
                <w:szCs w:val="24"/>
              </w:rPr>
            </w:pPr>
          </w:p>
          <w:p w:rsidR="00D74B85" w:rsidRPr="00B62A66" w:rsidRDefault="00D74B85" w:rsidP="00B62A66">
            <w:pPr>
              <w:spacing w:after="0" w:line="240" w:lineRule="auto"/>
              <w:rPr>
                <w:rFonts w:ascii="Times New Roman" w:hAnsi="Times New Roman" w:cs="Times New Roman"/>
                <w:color w:val="000000"/>
                <w:sz w:val="24"/>
                <w:szCs w:val="24"/>
              </w:rPr>
            </w:pP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slam</w:t>
            </w:r>
          </w:p>
        </w:tc>
        <w:tc>
          <w:tcPr>
            <w:tcW w:w="35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a kortárs élőszóbeli költészet  műfaja</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egyetlen kötöttsége: 3 perces</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témája többnyire hétköznapi, közéleti,</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gyakori eszköze a szójáték</w:t>
            </w:r>
          </w:p>
        </w:tc>
        <w:tc>
          <w:tcPr>
            <w:tcW w:w="3904"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híres magyar slammerek:</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Simon Márton, Molnár Péter, Kemény Zsófi, Laboda Róbert, Hegyi Zoltán, Gege (Gege az irodalmi rap műfajában is alkot)</w:t>
            </w:r>
          </w:p>
        </w:tc>
      </w:tr>
    </w:tbl>
    <w:p w:rsidR="00D74B85" w:rsidRPr="00B62A66" w:rsidRDefault="00D74B85" w:rsidP="00B62A66">
      <w:pPr>
        <w:spacing w:after="0" w:line="240" w:lineRule="auto"/>
        <w:rPr>
          <w:rFonts w:ascii="Times New Roman" w:hAnsi="Times New Roman" w:cs="Times New Roman"/>
          <w:b/>
          <w:bCs/>
          <w:color w:val="000000"/>
          <w:sz w:val="24"/>
          <w:szCs w:val="24"/>
        </w:rPr>
      </w:pPr>
    </w:p>
    <w:p w:rsidR="00D74B85" w:rsidRPr="00B62A66" w:rsidRDefault="00D74B85" w:rsidP="00A75DD9">
      <w:pPr>
        <w:pStyle w:val="Listaszerbekezds"/>
        <w:numPr>
          <w:ilvl w:val="0"/>
          <w:numId w:val="17"/>
        </w:numPr>
        <w:spacing w:after="0" w:line="240" w:lineRule="auto"/>
        <w:rPr>
          <w:rFonts w:ascii="Times New Roman" w:hAnsi="Times New Roman" w:cs="Times New Roman"/>
          <w:b/>
          <w:bCs/>
          <w:color w:val="660033"/>
          <w:sz w:val="24"/>
          <w:szCs w:val="24"/>
        </w:rPr>
      </w:pPr>
      <w:r w:rsidRPr="00B62A66">
        <w:rPr>
          <w:rFonts w:ascii="Times New Roman" w:hAnsi="Times New Roman" w:cs="Times New Roman"/>
          <w:b/>
          <w:bCs/>
          <w:color w:val="660033"/>
          <w:sz w:val="24"/>
          <w:szCs w:val="24"/>
        </w:rPr>
        <w:t xml:space="preserve">POÉTIKA </w:t>
      </w:r>
    </w:p>
    <w:p w:rsidR="00D74B85" w:rsidRPr="00B62A66" w:rsidRDefault="00D74B85" w:rsidP="00B62A66">
      <w:pPr>
        <w:spacing w:after="0" w:line="240" w:lineRule="auto"/>
        <w:rPr>
          <w:rFonts w:ascii="Times New Roman" w:hAnsi="Times New Roman" w:cs="Times New Roman"/>
          <w:b/>
          <w:bCs/>
          <w:color w:val="000000"/>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920"/>
        <w:gridCol w:w="4162"/>
        <w:gridCol w:w="2980"/>
      </w:tblGrid>
      <w:tr w:rsidR="00D74B85" w:rsidRPr="00B62A66" w:rsidTr="00D74B85">
        <w:tc>
          <w:tcPr>
            <w:tcW w:w="1940" w:type="dxa"/>
          </w:tcPr>
          <w:p w:rsidR="00D74B85" w:rsidRPr="00B62A66" w:rsidRDefault="00D74B85" w:rsidP="00B62A66">
            <w:pPr>
              <w:spacing w:after="0" w:line="240" w:lineRule="auto"/>
              <w:rPr>
                <w:rFonts w:ascii="Times New Roman" w:hAnsi="Times New Roman" w:cs="Times New Roman"/>
                <w:b/>
                <w:bCs/>
                <w:color w:val="000000"/>
                <w:sz w:val="24"/>
                <w:szCs w:val="24"/>
              </w:rPr>
            </w:pPr>
            <w:r w:rsidRPr="00B62A66">
              <w:rPr>
                <w:rFonts w:ascii="Times New Roman" w:hAnsi="Times New Roman" w:cs="Times New Roman"/>
                <w:b/>
                <w:bCs/>
                <w:color w:val="000000"/>
                <w:sz w:val="24"/>
                <w:szCs w:val="24"/>
              </w:rPr>
              <w:t>Versbeszéd</w:t>
            </w:r>
          </w:p>
        </w:tc>
        <w:tc>
          <w:tcPr>
            <w:tcW w:w="4250" w:type="dxa"/>
          </w:tcPr>
          <w:p w:rsidR="00D74B85" w:rsidRPr="00B62A66" w:rsidRDefault="00D74B85" w:rsidP="00B62A66">
            <w:pPr>
              <w:spacing w:after="0" w:line="240" w:lineRule="auto"/>
              <w:rPr>
                <w:rFonts w:ascii="Times New Roman" w:hAnsi="Times New Roman" w:cs="Times New Roman"/>
                <w:b/>
                <w:bCs/>
                <w:color w:val="000000"/>
                <w:sz w:val="24"/>
                <w:szCs w:val="24"/>
              </w:rPr>
            </w:pPr>
            <w:r w:rsidRPr="00B62A66">
              <w:rPr>
                <w:rFonts w:ascii="Times New Roman" w:hAnsi="Times New Roman" w:cs="Times New Roman"/>
                <w:b/>
                <w:bCs/>
                <w:color w:val="000000"/>
                <w:sz w:val="24"/>
                <w:szCs w:val="24"/>
              </w:rPr>
              <w:t>Jellemzői</w:t>
            </w:r>
          </w:p>
        </w:tc>
        <w:tc>
          <w:tcPr>
            <w:tcW w:w="3020" w:type="dxa"/>
          </w:tcPr>
          <w:p w:rsidR="00D74B85" w:rsidRPr="00B62A66" w:rsidRDefault="00D74B85" w:rsidP="00B62A66">
            <w:pPr>
              <w:spacing w:after="0" w:line="240" w:lineRule="auto"/>
              <w:rPr>
                <w:rFonts w:ascii="Times New Roman" w:hAnsi="Times New Roman" w:cs="Times New Roman"/>
                <w:b/>
                <w:bCs/>
                <w:color w:val="000000"/>
                <w:sz w:val="24"/>
                <w:szCs w:val="24"/>
              </w:rPr>
            </w:pPr>
            <w:r w:rsidRPr="00B62A66">
              <w:rPr>
                <w:rFonts w:ascii="Times New Roman" w:hAnsi="Times New Roman" w:cs="Times New Roman"/>
                <w:b/>
                <w:bCs/>
                <w:color w:val="000000"/>
                <w:sz w:val="24"/>
                <w:szCs w:val="24"/>
              </w:rPr>
              <w:t>Példa</w:t>
            </w:r>
          </w:p>
        </w:tc>
      </w:tr>
      <w:tr w:rsidR="00D74B85" w:rsidRPr="00B62A66" w:rsidTr="00D74B85">
        <w:tc>
          <w:tcPr>
            <w:tcW w:w="1940" w:type="dxa"/>
          </w:tcPr>
          <w:p w:rsidR="00D74B85" w:rsidRPr="00B62A66" w:rsidRDefault="00D74B85" w:rsidP="00B62A66">
            <w:pPr>
              <w:spacing w:after="0" w:line="240" w:lineRule="auto"/>
              <w:rPr>
                <w:rFonts w:ascii="Times New Roman" w:hAnsi="Times New Roman" w:cs="Times New Roman"/>
                <w:b/>
                <w:color w:val="000000"/>
                <w:sz w:val="24"/>
                <w:szCs w:val="24"/>
              </w:rPr>
            </w:pPr>
            <w:r w:rsidRPr="00B62A66">
              <w:rPr>
                <w:rFonts w:ascii="Times New Roman" w:hAnsi="Times New Roman" w:cs="Times New Roman"/>
                <w:b/>
                <w:color w:val="000000"/>
                <w:sz w:val="24"/>
                <w:szCs w:val="24"/>
              </w:rPr>
              <w:t>retorikus versbeszéd</w:t>
            </w:r>
          </w:p>
          <w:p w:rsidR="00D74B85" w:rsidRPr="00B62A66" w:rsidRDefault="00D74B85" w:rsidP="00B62A66">
            <w:pPr>
              <w:spacing w:after="0" w:line="240" w:lineRule="auto"/>
              <w:rPr>
                <w:rFonts w:ascii="Times New Roman" w:hAnsi="Times New Roman" w:cs="Times New Roman"/>
                <w:color w:val="000000"/>
                <w:sz w:val="24"/>
                <w:szCs w:val="24"/>
              </w:rPr>
            </w:pPr>
          </w:p>
        </w:tc>
        <w:tc>
          <w:tcPr>
            <w:tcW w:w="4250" w:type="dxa"/>
          </w:tcPr>
          <w:p w:rsidR="00D74B85" w:rsidRPr="00B62A66" w:rsidRDefault="00D74B85" w:rsidP="00B62A66">
            <w:pPr>
              <w:spacing w:after="0" w:line="240" w:lineRule="auto"/>
              <w:rPr>
                <w:rFonts w:ascii="Times New Roman" w:hAnsi="Times New Roman" w:cs="Times New Roman"/>
                <w:bCs/>
                <w:color w:val="000000"/>
                <w:sz w:val="24"/>
                <w:szCs w:val="24"/>
              </w:rPr>
            </w:pPr>
            <w:r w:rsidRPr="00B62A66">
              <w:rPr>
                <w:rFonts w:ascii="Times New Roman" w:hAnsi="Times New Roman" w:cs="Times New Roman"/>
                <w:b/>
                <w:bCs/>
                <w:color w:val="000000"/>
                <w:sz w:val="24"/>
                <w:szCs w:val="24"/>
              </w:rPr>
              <w:t xml:space="preserve">retorikus szerkezetű: </w:t>
            </w:r>
            <w:r w:rsidRPr="00B62A66">
              <w:rPr>
                <w:rFonts w:ascii="Times New Roman" w:hAnsi="Times New Roman" w:cs="Times New Roman"/>
                <w:bCs/>
                <w:color w:val="000000"/>
                <w:sz w:val="24"/>
                <w:szCs w:val="24"/>
              </w:rPr>
              <w:t>expozíció</w:t>
            </w:r>
            <w:r w:rsidRPr="00B62A66">
              <w:rPr>
                <w:rStyle w:val="Lbjegyzet-hivatkozs"/>
                <w:rFonts w:ascii="Times New Roman" w:hAnsi="Times New Roman" w:cs="Times New Roman"/>
                <w:bCs/>
                <w:color w:val="000000"/>
                <w:sz w:val="24"/>
                <w:szCs w:val="24"/>
              </w:rPr>
              <w:footnoteReference w:id="2"/>
            </w:r>
            <w:r w:rsidRPr="00B62A66">
              <w:rPr>
                <w:rFonts w:ascii="Times New Roman" w:hAnsi="Times New Roman" w:cs="Times New Roman"/>
                <w:bCs/>
                <w:color w:val="000000"/>
                <w:sz w:val="24"/>
                <w:szCs w:val="24"/>
              </w:rPr>
              <w:t>, argumentáció</w:t>
            </w:r>
            <w:r w:rsidRPr="00B62A66">
              <w:rPr>
                <w:rStyle w:val="Lbjegyzet-hivatkozs"/>
                <w:rFonts w:ascii="Times New Roman" w:hAnsi="Times New Roman" w:cs="Times New Roman"/>
                <w:bCs/>
                <w:color w:val="000000"/>
                <w:sz w:val="24"/>
                <w:szCs w:val="24"/>
              </w:rPr>
              <w:footnoteReference w:id="3"/>
            </w:r>
            <w:r w:rsidRPr="00B62A66">
              <w:rPr>
                <w:rFonts w:ascii="Times New Roman" w:hAnsi="Times New Roman" w:cs="Times New Roman"/>
                <w:bCs/>
                <w:color w:val="000000"/>
                <w:sz w:val="24"/>
                <w:szCs w:val="24"/>
              </w:rPr>
              <w:t>, konklúzió</w:t>
            </w:r>
            <w:r w:rsidRPr="00B62A66">
              <w:rPr>
                <w:rStyle w:val="Lbjegyzet-hivatkozs"/>
                <w:rFonts w:ascii="Times New Roman" w:hAnsi="Times New Roman" w:cs="Times New Roman"/>
                <w:bCs/>
                <w:color w:val="000000"/>
                <w:sz w:val="24"/>
                <w:szCs w:val="24"/>
              </w:rPr>
              <w:footnoteReference w:id="4"/>
            </w:r>
            <w:r w:rsidRPr="00B62A66">
              <w:rPr>
                <w:rFonts w:ascii="Times New Roman" w:hAnsi="Times New Roman" w:cs="Times New Roman"/>
                <w:bCs/>
                <w:color w:val="000000"/>
                <w:sz w:val="24"/>
                <w:szCs w:val="24"/>
              </w:rPr>
              <w:t xml:space="preserve"> hármasságára épül;</w:t>
            </w:r>
          </w:p>
          <w:p w:rsidR="00D74B85" w:rsidRPr="00B62A66" w:rsidRDefault="00D74B85" w:rsidP="00B62A66">
            <w:pPr>
              <w:spacing w:after="0" w:line="240" w:lineRule="auto"/>
              <w:rPr>
                <w:rFonts w:ascii="Times New Roman" w:hAnsi="Times New Roman" w:cs="Times New Roman"/>
                <w:b/>
                <w:color w:val="000000"/>
                <w:sz w:val="24"/>
                <w:szCs w:val="24"/>
              </w:rPr>
            </w:pPr>
            <w:r w:rsidRPr="00B62A66">
              <w:rPr>
                <w:rFonts w:ascii="Times New Roman" w:hAnsi="Times New Roman" w:cs="Times New Roman"/>
                <w:b/>
                <w:bCs/>
                <w:color w:val="000000"/>
                <w:sz w:val="24"/>
                <w:szCs w:val="24"/>
              </w:rPr>
              <w:t>retorikus eszközök</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b/>
                <w:color w:val="000000"/>
                <w:sz w:val="24"/>
                <w:szCs w:val="24"/>
              </w:rPr>
              <w:t>alakzatok</w:t>
            </w:r>
            <w:r w:rsidRPr="00B62A66">
              <w:rPr>
                <w:rFonts w:ascii="Times New Roman" w:hAnsi="Times New Roman" w:cs="Times New Roman"/>
                <w:color w:val="000000"/>
                <w:sz w:val="24"/>
                <w:szCs w:val="24"/>
              </w:rPr>
              <w:t>: retorikus kérdés, megszólítás, ellentétek, paradoxonok, párhuzamok, ismétlés, anafora, oximoron stb.;</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legfontosabb eszköze tehát a mondatszerkesztés –többszörösen összetett vagy rövid mondatok tudatos használata, váltogatása</w:t>
            </w:r>
          </w:p>
          <w:p w:rsidR="00D74B85" w:rsidRPr="00B62A66" w:rsidRDefault="00D74B85" w:rsidP="00B62A66">
            <w:pPr>
              <w:spacing w:after="0" w:line="240" w:lineRule="auto"/>
              <w:rPr>
                <w:rFonts w:ascii="Times New Roman" w:hAnsi="Times New Roman" w:cs="Times New Roman"/>
                <w:color w:val="000000"/>
                <w:sz w:val="24"/>
                <w:szCs w:val="24"/>
              </w:rPr>
            </w:pPr>
          </w:p>
        </w:tc>
        <w:tc>
          <w:tcPr>
            <w:tcW w:w="3020" w:type="dxa"/>
          </w:tcPr>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Vörösmarty: </w:t>
            </w:r>
            <w:r w:rsidRPr="00B62A66">
              <w:rPr>
                <w:rFonts w:ascii="Times New Roman" w:hAnsi="Times New Roman" w:cs="Times New Roman"/>
                <w:i/>
                <w:iCs/>
                <w:color w:val="000000"/>
                <w:sz w:val="24"/>
                <w:szCs w:val="24"/>
              </w:rPr>
              <w:t>Gondolatok a könyvtárban,</w:t>
            </w:r>
            <w:r w:rsidRPr="00B62A66">
              <w:rPr>
                <w:rFonts w:ascii="Times New Roman" w:hAnsi="Times New Roman" w:cs="Times New Roman"/>
                <w:color w:val="000000"/>
                <w:sz w:val="24"/>
                <w:szCs w:val="24"/>
              </w:rPr>
              <w:t xml:space="preserve"> </w:t>
            </w:r>
            <w:r w:rsidRPr="00B62A66">
              <w:rPr>
                <w:rFonts w:ascii="Times New Roman" w:hAnsi="Times New Roman" w:cs="Times New Roman"/>
                <w:i/>
                <w:iCs/>
                <w:color w:val="000000"/>
                <w:sz w:val="24"/>
                <w:szCs w:val="24"/>
              </w:rPr>
              <w:t xml:space="preserve">Szózat </w:t>
            </w:r>
          </w:p>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Berzsenyi: </w:t>
            </w:r>
            <w:r w:rsidRPr="00B62A66">
              <w:rPr>
                <w:rFonts w:ascii="Times New Roman" w:hAnsi="Times New Roman" w:cs="Times New Roman"/>
                <w:i/>
                <w:iCs/>
                <w:color w:val="000000"/>
                <w:sz w:val="24"/>
                <w:szCs w:val="24"/>
              </w:rPr>
              <w:t>A magyarokhoz</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Kölcsey: </w:t>
            </w:r>
            <w:r w:rsidRPr="00B62A66">
              <w:rPr>
                <w:rFonts w:ascii="Times New Roman" w:hAnsi="Times New Roman" w:cs="Times New Roman"/>
                <w:i/>
                <w:iCs/>
                <w:color w:val="000000"/>
                <w:sz w:val="24"/>
                <w:szCs w:val="24"/>
              </w:rPr>
              <w:t>Zrínyi dala</w:t>
            </w:r>
            <w:r w:rsidRPr="00B62A66">
              <w:rPr>
                <w:rFonts w:ascii="Times New Roman" w:hAnsi="Times New Roman" w:cs="Times New Roman"/>
                <w:color w:val="000000"/>
                <w:sz w:val="24"/>
                <w:szCs w:val="24"/>
              </w:rPr>
              <w:t xml:space="preserve"> </w:t>
            </w:r>
          </w:p>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 xml:space="preserve">József Attila: </w:t>
            </w:r>
            <w:r w:rsidRPr="00B62A66">
              <w:rPr>
                <w:rFonts w:ascii="Times New Roman" w:hAnsi="Times New Roman" w:cs="Times New Roman"/>
                <w:i/>
                <w:iCs/>
                <w:color w:val="000000"/>
                <w:sz w:val="24"/>
                <w:szCs w:val="24"/>
              </w:rPr>
              <w:t>Tudod, hogy nincs bocsánat</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i/>
                <w:iCs/>
                <w:color w:val="000000"/>
                <w:sz w:val="24"/>
                <w:szCs w:val="24"/>
              </w:rPr>
              <w:t xml:space="preserve">                     </w:t>
            </w:r>
          </w:p>
        </w:tc>
      </w:tr>
      <w:tr w:rsidR="00D74B85" w:rsidRPr="00B62A66" w:rsidTr="00D74B85">
        <w:tc>
          <w:tcPr>
            <w:tcW w:w="1940" w:type="dxa"/>
          </w:tcPr>
          <w:p w:rsidR="00D74B85" w:rsidRPr="00B62A66" w:rsidRDefault="00D74B85" w:rsidP="00B62A66">
            <w:pPr>
              <w:spacing w:after="0" w:line="240" w:lineRule="auto"/>
              <w:rPr>
                <w:rFonts w:ascii="Times New Roman" w:hAnsi="Times New Roman" w:cs="Times New Roman"/>
                <w:b/>
                <w:color w:val="000000"/>
                <w:sz w:val="24"/>
                <w:szCs w:val="24"/>
              </w:rPr>
            </w:pPr>
            <w:r w:rsidRPr="00B62A66">
              <w:rPr>
                <w:rFonts w:ascii="Times New Roman" w:hAnsi="Times New Roman" w:cs="Times New Roman"/>
                <w:b/>
                <w:color w:val="000000"/>
                <w:sz w:val="24"/>
                <w:szCs w:val="24"/>
              </w:rPr>
              <w:t>metaforikus versbeszéd</w:t>
            </w:r>
          </w:p>
          <w:p w:rsidR="00D74B85" w:rsidRPr="00B62A66" w:rsidRDefault="00D74B85" w:rsidP="00B62A66">
            <w:pPr>
              <w:spacing w:after="0" w:line="240" w:lineRule="auto"/>
              <w:rPr>
                <w:rFonts w:ascii="Times New Roman" w:hAnsi="Times New Roman" w:cs="Times New Roman"/>
                <w:color w:val="000000"/>
                <w:sz w:val="24"/>
                <w:szCs w:val="24"/>
              </w:rPr>
            </w:pPr>
          </w:p>
        </w:tc>
        <w:tc>
          <w:tcPr>
            <w:tcW w:w="4250"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A költő képekben rejti el gondolatait, a szövegre a festőiség és a zeneiség túlsúlya jellemző: metafora, allegória, szimbólum, komplex költői kép, metonímia, hasonlat, rím, ritmus, hangszimbolika stb.</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A retorikus és metaforikus versbeszéd gyakran vegyül egy adott versben.</w:t>
            </w:r>
          </w:p>
        </w:tc>
        <w:tc>
          <w:tcPr>
            <w:tcW w:w="3020"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főnévi metafora: ’Miért e </w:t>
            </w:r>
            <w:r w:rsidRPr="00B62A66">
              <w:rPr>
                <w:rFonts w:ascii="Times New Roman" w:hAnsi="Times New Roman" w:cs="Times New Roman"/>
                <w:b/>
                <w:bCs/>
                <w:color w:val="000000"/>
                <w:sz w:val="24"/>
                <w:szCs w:val="24"/>
              </w:rPr>
              <w:t>lom</w:t>
            </w:r>
            <w:r w:rsidRPr="00B62A66">
              <w:rPr>
                <w:rFonts w:ascii="Times New Roman" w:hAnsi="Times New Roman" w:cs="Times New Roman"/>
                <w:color w:val="000000"/>
                <w:sz w:val="24"/>
                <w:szCs w:val="24"/>
              </w:rPr>
              <w:t xml:space="preserve">’ </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melléknévi metafora: „</w:t>
            </w:r>
            <w:r w:rsidRPr="00B62A66">
              <w:rPr>
                <w:rFonts w:ascii="Times New Roman" w:hAnsi="Times New Roman" w:cs="Times New Roman"/>
                <w:b/>
                <w:bCs/>
                <w:color w:val="000000"/>
                <w:sz w:val="24"/>
                <w:szCs w:val="24"/>
              </w:rPr>
              <w:t>fényes</w:t>
            </w:r>
            <w:r w:rsidRPr="00B62A66">
              <w:rPr>
                <w:rFonts w:ascii="Times New Roman" w:hAnsi="Times New Roman" w:cs="Times New Roman"/>
                <w:color w:val="000000"/>
                <w:sz w:val="24"/>
                <w:szCs w:val="24"/>
              </w:rPr>
              <w:t xml:space="preserve"> lélek”</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igei metafora: „</w:t>
            </w:r>
            <w:r w:rsidRPr="00B62A66">
              <w:rPr>
                <w:rFonts w:ascii="Times New Roman" w:hAnsi="Times New Roman" w:cs="Times New Roman"/>
                <w:b/>
                <w:bCs/>
                <w:color w:val="000000"/>
                <w:sz w:val="24"/>
                <w:szCs w:val="24"/>
              </w:rPr>
              <w:t>meghervadt</w:t>
            </w:r>
            <w:r w:rsidRPr="00B62A66">
              <w:rPr>
                <w:rFonts w:ascii="Times New Roman" w:hAnsi="Times New Roman" w:cs="Times New Roman"/>
                <w:color w:val="000000"/>
                <w:sz w:val="24"/>
                <w:szCs w:val="24"/>
              </w:rPr>
              <w:t xml:space="preserve"> az élet”</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metonímia: „küzdött </w:t>
            </w:r>
            <w:r w:rsidRPr="00B62A66">
              <w:rPr>
                <w:rFonts w:ascii="Times New Roman" w:hAnsi="Times New Roman" w:cs="Times New Roman"/>
                <w:b/>
                <w:bCs/>
                <w:color w:val="000000"/>
                <w:sz w:val="24"/>
                <w:szCs w:val="24"/>
              </w:rPr>
              <w:t>a kéz</w:t>
            </w:r>
            <w:r w:rsidRPr="00B62A66">
              <w:rPr>
                <w:rFonts w:ascii="Times New Roman" w:hAnsi="Times New Roman" w:cs="Times New Roman"/>
                <w:color w:val="000000"/>
                <w:sz w:val="24"/>
                <w:szCs w:val="24"/>
              </w:rPr>
              <w:t xml:space="preserve">” allegória: „ordított a vész” = elvont fogalom megszemélyesítése általában ember alakban </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hangszimbolika: „mint egy ve</w:t>
            </w:r>
            <w:r w:rsidRPr="00B62A66">
              <w:rPr>
                <w:rFonts w:ascii="Times New Roman" w:hAnsi="Times New Roman" w:cs="Times New Roman"/>
                <w:b/>
                <w:bCs/>
                <w:color w:val="000000"/>
                <w:sz w:val="24"/>
                <w:szCs w:val="24"/>
                <w:u w:val="single"/>
              </w:rPr>
              <w:t>sz</w:t>
            </w:r>
            <w:r w:rsidRPr="00B62A66">
              <w:rPr>
                <w:rFonts w:ascii="Times New Roman" w:hAnsi="Times New Roman" w:cs="Times New Roman"/>
                <w:color w:val="000000"/>
                <w:sz w:val="24"/>
                <w:szCs w:val="24"/>
              </w:rPr>
              <w:t>etté bő</w:t>
            </w:r>
            <w:r w:rsidRPr="00B62A66">
              <w:rPr>
                <w:rFonts w:ascii="Times New Roman" w:hAnsi="Times New Roman" w:cs="Times New Roman"/>
                <w:b/>
                <w:bCs/>
                <w:color w:val="000000"/>
                <w:sz w:val="24"/>
                <w:szCs w:val="24"/>
                <w:u w:val="single"/>
              </w:rPr>
              <w:t>sz</w:t>
            </w:r>
            <w:r w:rsidRPr="00B62A66">
              <w:rPr>
                <w:rFonts w:ascii="Times New Roman" w:hAnsi="Times New Roman" w:cs="Times New Roman"/>
                <w:color w:val="000000"/>
                <w:sz w:val="24"/>
                <w:szCs w:val="24"/>
              </w:rPr>
              <w:t xml:space="preserve">ült </w:t>
            </w:r>
            <w:r w:rsidRPr="00B62A66">
              <w:rPr>
                <w:rFonts w:ascii="Times New Roman" w:hAnsi="Times New Roman" w:cs="Times New Roman"/>
                <w:b/>
                <w:bCs/>
                <w:color w:val="000000"/>
                <w:sz w:val="24"/>
                <w:szCs w:val="24"/>
                <w:u w:val="single"/>
              </w:rPr>
              <w:t>sz</w:t>
            </w:r>
            <w:r w:rsidRPr="00B62A66">
              <w:rPr>
                <w:rFonts w:ascii="Times New Roman" w:hAnsi="Times New Roman" w:cs="Times New Roman"/>
                <w:color w:val="000000"/>
                <w:sz w:val="24"/>
                <w:szCs w:val="24"/>
              </w:rPr>
              <w:t>örnyeteg”</w:t>
            </w:r>
          </w:p>
        </w:tc>
      </w:tr>
      <w:tr w:rsidR="00D74B85" w:rsidRPr="00B62A66" w:rsidTr="00D74B85">
        <w:tc>
          <w:tcPr>
            <w:tcW w:w="1940" w:type="dxa"/>
          </w:tcPr>
          <w:p w:rsidR="00D74B85" w:rsidRPr="00B62A66" w:rsidRDefault="00D74B85" w:rsidP="00B62A66">
            <w:pPr>
              <w:spacing w:after="0" w:line="240" w:lineRule="auto"/>
              <w:rPr>
                <w:rFonts w:ascii="Times New Roman" w:hAnsi="Times New Roman" w:cs="Times New Roman"/>
                <w:b/>
                <w:color w:val="000000"/>
                <w:sz w:val="24"/>
                <w:szCs w:val="24"/>
              </w:rPr>
            </w:pPr>
            <w:r w:rsidRPr="00B62A66">
              <w:rPr>
                <w:rFonts w:ascii="Times New Roman" w:hAnsi="Times New Roman" w:cs="Times New Roman"/>
                <w:b/>
                <w:color w:val="000000"/>
                <w:sz w:val="24"/>
                <w:szCs w:val="24"/>
              </w:rPr>
              <w:t>klasszicizáló versbeszéd</w:t>
            </w:r>
          </w:p>
        </w:tc>
        <w:tc>
          <w:tcPr>
            <w:tcW w:w="4250"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A költő a mindenkori igényes irodalmi stílust emeli be a versbe, többnyire kerüli a képes vagy retorikus beszédet. </w:t>
            </w:r>
          </w:p>
        </w:tc>
        <w:tc>
          <w:tcPr>
            <w:tcW w:w="3020" w:type="dxa"/>
          </w:tcPr>
          <w:p w:rsidR="00D74B85" w:rsidRPr="00B62A66" w:rsidRDefault="00D74B85" w:rsidP="00B62A66">
            <w:pPr>
              <w:spacing w:after="0" w:line="240" w:lineRule="auto"/>
              <w:rPr>
                <w:rFonts w:ascii="Times New Roman" w:hAnsi="Times New Roman" w:cs="Times New Roman"/>
                <w:i/>
                <w:color w:val="000000"/>
                <w:sz w:val="24"/>
                <w:szCs w:val="24"/>
              </w:rPr>
            </w:pPr>
            <w:r w:rsidRPr="00B62A66">
              <w:rPr>
                <w:rFonts w:ascii="Times New Roman" w:hAnsi="Times New Roman" w:cs="Times New Roman"/>
                <w:color w:val="000000"/>
                <w:sz w:val="24"/>
                <w:szCs w:val="24"/>
              </w:rPr>
              <w:t xml:space="preserve">Petőfi: </w:t>
            </w:r>
            <w:r w:rsidRPr="00B62A66">
              <w:rPr>
                <w:rFonts w:ascii="Times New Roman" w:hAnsi="Times New Roman" w:cs="Times New Roman"/>
                <w:i/>
                <w:color w:val="000000"/>
                <w:sz w:val="24"/>
                <w:szCs w:val="24"/>
              </w:rPr>
              <w:t>Hazámban</w:t>
            </w:r>
          </w:p>
          <w:p w:rsidR="00D74B85" w:rsidRPr="00B62A66" w:rsidRDefault="00D74B85" w:rsidP="00B62A66">
            <w:pPr>
              <w:spacing w:after="0" w:line="240" w:lineRule="auto"/>
              <w:rPr>
                <w:rFonts w:ascii="Times New Roman" w:hAnsi="Times New Roman" w:cs="Times New Roman"/>
                <w:i/>
                <w:color w:val="000000"/>
                <w:sz w:val="24"/>
                <w:szCs w:val="24"/>
              </w:rPr>
            </w:pPr>
            <w:r w:rsidRPr="00B62A66">
              <w:rPr>
                <w:rFonts w:ascii="Times New Roman" w:hAnsi="Times New Roman" w:cs="Times New Roman"/>
                <w:color w:val="000000"/>
                <w:sz w:val="24"/>
                <w:szCs w:val="24"/>
              </w:rPr>
              <w:t xml:space="preserve">Arany: </w:t>
            </w:r>
            <w:r w:rsidRPr="00B62A66">
              <w:rPr>
                <w:rFonts w:ascii="Times New Roman" w:hAnsi="Times New Roman" w:cs="Times New Roman"/>
                <w:i/>
                <w:color w:val="000000"/>
                <w:sz w:val="24"/>
                <w:szCs w:val="24"/>
              </w:rPr>
              <w:t>Naturam furca expellas</w:t>
            </w:r>
          </w:p>
          <w:p w:rsidR="00D74B85" w:rsidRPr="00B62A66" w:rsidRDefault="00D74B85" w:rsidP="00B62A66">
            <w:pPr>
              <w:spacing w:after="0" w:line="240" w:lineRule="auto"/>
              <w:rPr>
                <w:rFonts w:ascii="Times New Roman" w:hAnsi="Times New Roman" w:cs="Times New Roman"/>
                <w:color w:val="000000"/>
                <w:sz w:val="24"/>
                <w:szCs w:val="24"/>
              </w:rPr>
            </w:pPr>
          </w:p>
        </w:tc>
      </w:tr>
      <w:tr w:rsidR="00D74B85" w:rsidRPr="00B62A66" w:rsidTr="00D74B85">
        <w:tc>
          <w:tcPr>
            <w:tcW w:w="1940" w:type="dxa"/>
          </w:tcPr>
          <w:p w:rsidR="00D74B85" w:rsidRPr="00B62A66" w:rsidRDefault="00D74B85" w:rsidP="00B62A66">
            <w:pPr>
              <w:spacing w:after="0" w:line="240" w:lineRule="auto"/>
              <w:rPr>
                <w:rFonts w:ascii="Times New Roman" w:hAnsi="Times New Roman" w:cs="Times New Roman"/>
                <w:b/>
                <w:color w:val="000000"/>
                <w:sz w:val="24"/>
                <w:szCs w:val="24"/>
              </w:rPr>
            </w:pPr>
            <w:r w:rsidRPr="00B62A66">
              <w:rPr>
                <w:rFonts w:ascii="Times New Roman" w:hAnsi="Times New Roman" w:cs="Times New Roman"/>
                <w:b/>
                <w:color w:val="000000"/>
                <w:sz w:val="24"/>
                <w:szCs w:val="24"/>
              </w:rPr>
              <w:t>minimalista versbeszéd</w:t>
            </w:r>
          </w:p>
        </w:tc>
        <w:tc>
          <w:tcPr>
            <w:tcW w:w="4250"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A posztmodern egyik típusa. A minimális közlésre redukált nyelv jellemzi.  </w:t>
            </w:r>
          </w:p>
        </w:tc>
        <w:tc>
          <w:tcPr>
            <w:tcW w:w="3020"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Tandori Dezső: </w:t>
            </w:r>
            <w:r w:rsidRPr="00B62A66">
              <w:rPr>
                <w:rFonts w:ascii="Times New Roman" w:hAnsi="Times New Roman" w:cs="Times New Roman"/>
                <w:i/>
                <w:color w:val="000000"/>
                <w:sz w:val="24"/>
                <w:szCs w:val="24"/>
              </w:rPr>
              <w:t>Változatok homokórára.</w:t>
            </w:r>
          </w:p>
        </w:tc>
      </w:tr>
    </w:tbl>
    <w:p w:rsidR="00D74B85" w:rsidRPr="00B62A66" w:rsidRDefault="00D74B85" w:rsidP="00B62A66">
      <w:pPr>
        <w:spacing w:after="0" w:line="240" w:lineRule="auto"/>
        <w:rPr>
          <w:rFonts w:ascii="Times New Roman" w:hAnsi="Times New Roman" w:cs="Times New Roman"/>
          <w:b/>
          <w:bCs/>
          <w:color w:val="000000"/>
          <w:sz w:val="24"/>
          <w:szCs w:val="24"/>
        </w:rPr>
      </w:pPr>
      <w:r w:rsidRPr="00B62A66">
        <w:rPr>
          <w:rFonts w:ascii="Times New Roman" w:hAnsi="Times New Roman" w:cs="Times New Roman"/>
          <w:b/>
          <w:bCs/>
          <w:color w:val="000000"/>
          <w:sz w:val="24"/>
          <w:szCs w:val="24"/>
        </w:rPr>
        <w:t xml:space="preserve"> </w:t>
      </w:r>
    </w:p>
    <w:p w:rsidR="00D74B85" w:rsidRPr="00B62A66" w:rsidRDefault="00D74B85" w:rsidP="00A75DD9">
      <w:pPr>
        <w:pStyle w:val="Listaszerbekezds"/>
        <w:numPr>
          <w:ilvl w:val="0"/>
          <w:numId w:val="17"/>
        </w:numPr>
        <w:spacing w:after="0" w:line="240" w:lineRule="auto"/>
        <w:rPr>
          <w:rFonts w:ascii="Times New Roman" w:hAnsi="Times New Roman" w:cs="Times New Roman"/>
          <w:b/>
          <w:bCs/>
          <w:color w:val="660033"/>
          <w:sz w:val="24"/>
          <w:szCs w:val="24"/>
        </w:rPr>
      </w:pPr>
      <w:r w:rsidRPr="00B62A66">
        <w:rPr>
          <w:rFonts w:ascii="Times New Roman" w:hAnsi="Times New Roman" w:cs="Times New Roman"/>
          <w:b/>
          <w:bCs/>
          <w:color w:val="660033"/>
          <w:sz w:val="24"/>
          <w:szCs w:val="24"/>
        </w:rPr>
        <w:t>PROZÓDIA</w:t>
      </w:r>
    </w:p>
    <w:p w:rsidR="00D74B85" w:rsidRPr="00B62A66" w:rsidRDefault="00D74B85" w:rsidP="00B62A66">
      <w:pPr>
        <w:pStyle w:val="Listaszerbekezds"/>
        <w:spacing w:after="0" w:line="240" w:lineRule="auto"/>
        <w:rPr>
          <w:rFonts w:ascii="Times New Roman" w:hAnsi="Times New Roman" w:cs="Times New Roman"/>
          <w:b/>
          <w:bCs/>
          <w:color w:val="1F4E79" w:themeColor="accent1" w:themeShade="80"/>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67"/>
        <w:gridCol w:w="3273"/>
        <w:gridCol w:w="3922"/>
      </w:tblGrid>
      <w:tr w:rsidR="00D74B85" w:rsidRPr="00B62A66" w:rsidTr="00D74B85">
        <w:tc>
          <w:tcPr>
            <w:tcW w:w="1753" w:type="dxa"/>
          </w:tcPr>
          <w:p w:rsidR="00D74B85" w:rsidRPr="00B62A66" w:rsidRDefault="00D74B85" w:rsidP="00B62A66">
            <w:pPr>
              <w:spacing w:after="0" w:line="240" w:lineRule="auto"/>
              <w:jc w:val="center"/>
              <w:rPr>
                <w:rFonts w:ascii="Times New Roman" w:hAnsi="Times New Roman" w:cs="Times New Roman"/>
                <w:b/>
                <w:bCs/>
                <w:color w:val="000000"/>
                <w:sz w:val="24"/>
                <w:szCs w:val="24"/>
              </w:rPr>
            </w:pPr>
            <w:r w:rsidRPr="00B62A66">
              <w:rPr>
                <w:rFonts w:ascii="Times New Roman" w:hAnsi="Times New Roman" w:cs="Times New Roman"/>
                <w:b/>
                <w:bCs/>
                <w:color w:val="000000"/>
                <w:sz w:val="24"/>
                <w:szCs w:val="24"/>
              </w:rPr>
              <w:t>Verselés</w:t>
            </w:r>
          </w:p>
        </w:tc>
        <w:tc>
          <w:tcPr>
            <w:tcW w:w="3366" w:type="dxa"/>
          </w:tcPr>
          <w:p w:rsidR="00D74B85" w:rsidRPr="00B62A66" w:rsidRDefault="00D74B85" w:rsidP="00B62A66">
            <w:pPr>
              <w:spacing w:after="0" w:line="240" w:lineRule="auto"/>
              <w:jc w:val="center"/>
              <w:rPr>
                <w:rFonts w:ascii="Times New Roman" w:hAnsi="Times New Roman" w:cs="Times New Roman"/>
                <w:b/>
                <w:bCs/>
                <w:color w:val="000000"/>
                <w:sz w:val="24"/>
                <w:szCs w:val="24"/>
              </w:rPr>
            </w:pPr>
            <w:r w:rsidRPr="00B62A66">
              <w:rPr>
                <w:rFonts w:ascii="Times New Roman" w:hAnsi="Times New Roman" w:cs="Times New Roman"/>
                <w:b/>
                <w:bCs/>
                <w:color w:val="000000"/>
                <w:sz w:val="24"/>
                <w:szCs w:val="24"/>
              </w:rPr>
              <w:t>Jellemzői</w:t>
            </w:r>
          </w:p>
        </w:tc>
        <w:tc>
          <w:tcPr>
            <w:tcW w:w="4091" w:type="dxa"/>
          </w:tcPr>
          <w:p w:rsidR="00D74B85" w:rsidRPr="00B62A66" w:rsidRDefault="00D74B85" w:rsidP="00B62A66">
            <w:pPr>
              <w:spacing w:after="0" w:line="240" w:lineRule="auto"/>
              <w:jc w:val="center"/>
              <w:rPr>
                <w:rFonts w:ascii="Times New Roman" w:hAnsi="Times New Roman" w:cs="Times New Roman"/>
                <w:b/>
                <w:bCs/>
                <w:color w:val="000000"/>
                <w:sz w:val="24"/>
                <w:szCs w:val="24"/>
              </w:rPr>
            </w:pPr>
            <w:r w:rsidRPr="00B62A66">
              <w:rPr>
                <w:rFonts w:ascii="Times New Roman" w:hAnsi="Times New Roman" w:cs="Times New Roman"/>
                <w:b/>
                <w:bCs/>
                <w:color w:val="000000"/>
                <w:sz w:val="24"/>
                <w:szCs w:val="24"/>
              </w:rPr>
              <w:t>Példa</w:t>
            </w: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időmértékes</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 rímtelen</w:t>
            </w:r>
          </w:p>
        </w:tc>
        <w:tc>
          <w:tcPr>
            <w:tcW w:w="3366" w:type="dxa"/>
          </w:tcPr>
          <w:p w:rsidR="00D74B85" w:rsidRPr="00B62A66" w:rsidRDefault="00D74B85" w:rsidP="00A75DD9">
            <w:pPr>
              <w:pStyle w:val="Listaszerbekezds"/>
              <w:numPr>
                <w:ilvl w:val="0"/>
                <w:numId w:val="18"/>
              </w:numPr>
              <w:spacing w:after="0" w:line="240" w:lineRule="auto"/>
              <w:ind w:left="357" w:hanging="357"/>
              <w:rPr>
                <w:rFonts w:ascii="Times New Roman" w:hAnsi="Times New Roman" w:cs="Times New Roman"/>
                <w:color w:val="000000"/>
                <w:sz w:val="24"/>
                <w:szCs w:val="24"/>
              </w:rPr>
            </w:pPr>
            <w:r w:rsidRPr="00B62A66">
              <w:rPr>
                <w:rFonts w:ascii="Times New Roman" w:hAnsi="Times New Roman" w:cs="Times New Roman"/>
                <w:color w:val="000000"/>
                <w:sz w:val="24"/>
                <w:szCs w:val="24"/>
              </w:rPr>
              <w:t>hosszú és rövid szótagok szabályos váltakozása</w:t>
            </w:r>
          </w:p>
          <w:p w:rsidR="00D74B85" w:rsidRPr="00B62A66" w:rsidRDefault="00D74B85" w:rsidP="00A75DD9">
            <w:pPr>
              <w:pStyle w:val="Listaszerbekezds"/>
              <w:numPr>
                <w:ilvl w:val="0"/>
                <w:numId w:val="18"/>
              </w:numPr>
              <w:spacing w:after="0" w:line="240" w:lineRule="auto"/>
              <w:ind w:left="357" w:hanging="357"/>
              <w:rPr>
                <w:rFonts w:ascii="Times New Roman" w:hAnsi="Times New Roman" w:cs="Times New Roman"/>
                <w:color w:val="000000"/>
                <w:sz w:val="24"/>
                <w:szCs w:val="24"/>
              </w:rPr>
            </w:pPr>
            <w:r w:rsidRPr="00B62A66">
              <w:rPr>
                <w:rFonts w:ascii="Times New Roman" w:hAnsi="Times New Roman" w:cs="Times New Roman"/>
                <w:color w:val="000000"/>
                <w:sz w:val="24"/>
                <w:szCs w:val="24"/>
              </w:rPr>
              <w:t>vagy emelkedő vagy ereszkedő verslábak</w:t>
            </w:r>
          </w:p>
        </w:tc>
        <w:tc>
          <w:tcPr>
            <w:tcW w:w="4091" w:type="dxa"/>
          </w:tcPr>
          <w:p w:rsidR="00D74B85" w:rsidRPr="00B62A66" w:rsidRDefault="00D74B85" w:rsidP="00B62A66">
            <w:pPr>
              <w:spacing w:after="0" w:line="240" w:lineRule="auto"/>
              <w:rPr>
                <w:rFonts w:ascii="Times New Roman" w:hAnsi="Times New Roman" w:cs="Times New Roman"/>
                <w:i/>
                <w:iCs/>
                <w:color w:val="000000"/>
                <w:sz w:val="24"/>
                <w:szCs w:val="24"/>
              </w:rPr>
            </w:pPr>
            <w:r w:rsidRPr="00B62A66">
              <w:rPr>
                <w:rFonts w:ascii="Times New Roman" w:hAnsi="Times New Roman" w:cs="Times New Roman"/>
                <w:color w:val="000000"/>
                <w:sz w:val="24"/>
                <w:szCs w:val="24"/>
              </w:rPr>
              <w:t>Berzsenyi:</w:t>
            </w:r>
            <w:r w:rsidRPr="00B62A66">
              <w:rPr>
                <w:rFonts w:ascii="Times New Roman" w:hAnsi="Times New Roman" w:cs="Times New Roman"/>
                <w:i/>
                <w:iCs/>
                <w:color w:val="000000"/>
                <w:sz w:val="24"/>
                <w:szCs w:val="24"/>
              </w:rPr>
              <w:t xml:space="preserve"> A közelítő tél </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Berzsenyi: </w:t>
            </w:r>
            <w:r w:rsidRPr="00B62A66">
              <w:rPr>
                <w:rFonts w:ascii="Times New Roman" w:hAnsi="Times New Roman" w:cs="Times New Roman"/>
                <w:i/>
                <w:iCs/>
                <w:color w:val="000000"/>
                <w:sz w:val="24"/>
                <w:szCs w:val="24"/>
              </w:rPr>
              <w:t>A magyarokhoz</w:t>
            </w:r>
            <w:r w:rsidRPr="00B62A66">
              <w:rPr>
                <w:rFonts w:ascii="Times New Roman" w:hAnsi="Times New Roman" w:cs="Times New Roman"/>
                <w:color w:val="000000"/>
                <w:sz w:val="24"/>
                <w:szCs w:val="24"/>
              </w:rPr>
              <w:t xml:space="preserve">: </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Berzsenyi: </w:t>
            </w:r>
            <w:r w:rsidRPr="00B62A66">
              <w:rPr>
                <w:rFonts w:ascii="Times New Roman" w:hAnsi="Times New Roman" w:cs="Times New Roman"/>
                <w:i/>
                <w:color w:val="000000"/>
                <w:sz w:val="24"/>
                <w:szCs w:val="24"/>
              </w:rPr>
              <w:t>Osztályrészem</w:t>
            </w:r>
            <w:r w:rsidRPr="00B62A66">
              <w:rPr>
                <w:rFonts w:ascii="Times New Roman" w:hAnsi="Times New Roman" w:cs="Times New Roman"/>
                <w:color w:val="000000"/>
                <w:sz w:val="24"/>
                <w:szCs w:val="24"/>
              </w:rPr>
              <w:t xml:space="preserve"> </w:t>
            </w: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gondolatritmusos,</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rímtelen</w:t>
            </w:r>
          </w:p>
        </w:tc>
        <w:tc>
          <w:tcPr>
            <w:tcW w:w="3366"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hasonló mondatszerkezetek,  szószerkezetek ismétlése,</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rímtelen</w:t>
            </w:r>
          </w:p>
        </w:tc>
        <w:tc>
          <w:tcPr>
            <w:tcW w:w="4091"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Biblia</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Petőfi: </w:t>
            </w:r>
            <w:r w:rsidRPr="00B62A66">
              <w:rPr>
                <w:rFonts w:ascii="Times New Roman" w:hAnsi="Times New Roman" w:cs="Times New Roman"/>
                <w:i/>
                <w:iCs/>
                <w:color w:val="000000"/>
                <w:sz w:val="24"/>
                <w:szCs w:val="24"/>
              </w:rPr>
              <w:t>Az apostol</w:t>
            </w: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ütemhangsúlyos,</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rímes  </w:t>
            </w:r>
          </w:p>
        </w:tc>
        <w:tc>
          <w:tcPr>
            <w:tcW w:w="3366"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a ritmust több szótag összekapcsolásából álló ütemek váltakozása adja</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ütem: egy hangsúlyos és több hangsúlytalan szótag kapcsolata</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pl. 4 | 4  (ősi nyolcas)</w:t>
            </w:r>
          </w:p>
          <w:p w:rsidR="00D74B85" w:rsidRPr="00B62A66" w:rsidRDefault="00D74B85" w:rsidP="00B62A66">
            <w:pPr>
              <w:spacing w:after="0" w:line="240" w:lineRule="auto"/>
              <w:rPr>
                <w:rFonts w:ascii="Times New Roman" w:hAnsi="Times New Roman" w:cs="Times New Roman"/>
                <w:color w:val="000000"/>
                <w:sz w:val="24"/>
                <w:szCs w:val="24"/>
              </w:rPr>
            </w:pPr>
          </w:p>
        </w:tc>
        <w:tc>
          <w:tcPr>
            <w:tcW w:w="4091" w:type="dxa"/>
          </w:tcPr>
          <w:p w:rsidR="00D74B85" w:rsidRPr="00B62A66" w:rsidRDefault="00D74B85" w:rsidP="00B62A66">
            <w:pPr>
              <w:spacing w:after="0" w:line="240" w:lineRule="auto"/>
              <w:rPr>
                <w:rFonts w:ascii="Times New Roman" w:hAnsi="Times New Roman" w:cs="Times New Roman"/>
                <w:iCs/>
                <w:color w:val="000000"/>
                <w:sz w:val="24"/>
                <w:szCs w:val="24"/>
              </w:rPr>
            </w:pPr>
            <w:r w:rsidRPr="00B62A66">
              <w:rPr>
                <w:rFonts w:ascii="Times New Roman" w:hAnsi="Times New Roman" w:cs="Times New Roman"/>
                <w:color w:val="000000"/>
                <w:sz w:val="24"/>
                <w:szCs w:val="24"/>
              </w:rPr>
              <w:t xml:space="preserve">Vajda János: </w:t>
            </w:r>
            <w:r w:rsidRPr="00B62A66">
              <w:rPr>
                <w:rFonts w:ascii="Times New Roman" w:hAnsi="Times New Roman" w:cs="Times New Roman"/>
                <w:i/>
                <w:color w:val="000000"/>
                <w:sz w:val="24"/>
                <w:szCs w:val="24"/>
              </w:rPr>
              <w:t xml:space="preserve">A váli erdőben </w:t>
            </w:r>
            <w:r w:rsidRPr="00B62A66">
              <w:rPr>
                <w:rFonts w:ascii="Times New Roman" w:hAnsi="Times New Roman" w:cs="Times New Roman"/>
                <w:iCs/>
                <w:color w:val="000000"/>
                <w:sz w:val="24"/>
                <w:szCs w:val="24"/>
              </w:rPr>
              <w:t>(4|4)</w:t>
            </w:r>
          </w:p>
          <w:p w:rsidR="00D74B85" w:rsidRPr="00B62A66" w:rsidRDefault="00D74B85" w:rsidP="00B62A66">
            <w:pPr>
              <w:spacing w:after="0" w:line="240" w:lineRule="auto"/>
              <w:rPr>
                <w:rFonts w:ascii="Times New Roman" w:hAnsi="Times New Roman" w:cs="Times New Roman"/>
                <w:iCs/>
                <w:color w:val="000000"/>
                <w:sz w:val="24"/>
                <w:szCs w:val="24"/>
              </w:rPr>
            </w:pPr>
            <w:r w:rsidRPr="00B62A66">
              <w:rPr>
                <w:rFonts w:ascii="Times New Roman" w:hAnsi="Times New Roman" w:cs="Times New Roman"/>
                <w:iCs/>
                <w:color w:val="000000"/>
                <w:sz w:val="24"/>
                <w:szCs w:val="24"/>
              </w:rPr>
              <w:t>József Attila:</w:t>
            </w:r>
            <w:r w:rsidRPr="00B62A66">
              <w:rPr>
                <w:rFonts w:ascii="Times New Roman" w:hAnsi="Times New Roman" w:cs="Times New Roman"/>
                <w:i/>
                <w:color w:val="000000"/>
                <w:sz w:val="24"/>
                <w:szCs w:val="24"/>
              </w:rPr>
              <w:t xml:space="preserve"> Klárisok </w:t>
            </w:r>
            <w:r w:rsidRPr="00B62A66">
              <w:rPr>
                <w:rFonts w:ascii="Times New Roman" w:hAnsi="Times New Roman" w:cs="Times New Roman"/>
                <w:iCs/>
                <w:color w:val="000000"/>
                <w:sz w:val="24"/>
                <w:szCs w:val="24"/>
              </w:rPr>
              <w:t>(4|3  variálása)</w:t>
            </w:r>
          </w:p>
          <w:p w:rsidR="00D74B85" w:rsidRPr="00B62A66" w:rsidRDefault="00D74B85" w:rsidP="00B62A66">
            <w:pPr>
              <w:spacing w:after="0" w:line="240" w:lineRule="auto"/>
              <w:rPr>
                <w:rFonts w:ascii="Times New Roman" w:hAnsi="Times New Roman" w:cs="Times New Roman"/>
                <w:i/>
                <w:color w:val="000000"/>
                <w:sz w:val="24"/>
                <w:szCs w:val="24"/>
              </w:rPr>
            </w:pPr>
          </w:p>
          <w:p w:rsidR="00D74B85" w:rsidRPr="00B62A66" w:rsidRDefault="00D74B85" w:rsidP="00B62A66">
            <w:pPr>
              <w:spacing w:after="0" w:line="240" w:lineRule="auto"/>
              <w:rPr>
                <w:rFonts w:ascii="Times New Roman" w:hAnsi="Times New Roman" w:cs="Times New Roman"/>
                <w:color w:val="000000"/>
                <w:sz w:val="24"/>
                <w:szCs w:val="24"/>
              </w:rPr>
            </w:pP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szimultán verselés </w:t>
            </w:r>
          </w:p>
        </w:tc>
        <w:tc>
          <w:tcPr>
            <w:tcW w:w="3366"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különböző verselési rendszerek ötvözete: kettős verselés</w:t>
            </w:r>
          </w:p>
        </w:tc>
        <w:tc>
          <w:tcPr>
            <w:tcW w:w="4091" w:type="dxa"/>
          </w:tcPr>
          <w:p w:rsidR="00D74B85" w:rsidRPr="00B62A66" w:rsidRDefault="00D74B85" w:rsidP="00B62A66">
            <w:pPr>
              <w:spacing w:after="0" w:line="240" w:lineRule="auto"/>
              <w:rPr>
                <w:rFonts w:ascii="Times New Roman" w:hAnsi="Times New Roman" w:cs="Times New Roman"/>
                <w:i/>
                <w:color w:val="000000"/>
                <w:sz w:val="24"/>
                <w:szCs w:val="24"/>
              </w:rPr>
            </w:pPr>
            <w:r w:rsidRPr="00B62A66">
              <w:rPr>
                <w:rFonts w:ascii="Times New Roman" w:hAnsi="Times New Roman" w:cs="Times New Roman"/>
                <w:color w:val="000000"/>
                <w:sz w:val="24"/>
                <w:szCs w:val="24"/>
              </w:rPr>
              <w:t xml:space="preserve">Csokonai: </w:t>
            </w:r>
            <w:r w:rsidRPr="00B62A66">
              <w:rPr>
                <w:rFonts w:ascii="Times New Roman" w:hAnsi="Times New Roman" w:cs="Times New Roman"/>
                <w:i/>
                <w:color w:val="000000"/>
                <w:sz w:val="24"/>
                <w:szCs w:val="24"/>
              </w:rPr>
              <w:t>Tartózkodó kérelem</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rímes-időmértékes és ütemhangsúlyos</w:t>
            </w:r>
          </w:p>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 xml:space="preserve">Petőfi Sándor: </w:t>
            </w:r>
            <w:r w:rsidRPr="00B62A66">
              <w:rPr>
                <w:rFonts w:ascii="Times New Roman" w:hAnsi="Times New Roman" w:cs="Times New Roman"/>
                <w:i/>
                <w:iCs/>
                <w:color w:val="000000"/>
                <w:sz w:val="24"/>
                <w:szCs w:val="24"/>
              </w:rPr>
              <w:t>Egy estém otthon</w:t>
            </w:r>
          </w:p>
        </w:tc>
      </w:tr>
      <w:tr w:rsidR="00D74B85" w:rsidRPr="00B62A66" w:rsidTr="00D74B85">
        <w:tc>
          <w:tcPr>
            <w:tcW w:w="1753"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kötetlen</w:t>
            </w:r>
          </w:p>
        </w:tc>
        <w:tc>
          <w:tcPr>
            <w:tcW w:w="3366" w:type="dxa"/>
          </w:tcPr>
          <w:p w:rsidR="00D74B85" w:rsidRPr="00B62A66" w:rsidRDefault="00D74B85" w:rsidP="00B62A66">
            <w:pPr>
              <w:spacing w:after="0" w:line="240" w:lineRule="auto"/>
              <w:rPr>
                <w:rFonts w:ascii="Times New Roman" w:hAnsi="Times New Roman" w:cs="Times New Roman"/>
                <w:color w:val="000000"/>
                <w:sz w:val="24"/>
                <w:szCs w:val="24"/>
              </w:rPr>
            </w:pPr>
            <w:r w:rsidRPr="00B62A66">
              <w:rPr>
                <w:rFonts w:ascii="Times New Roman" w:hAnsi="Times New Roman" w:cs="Times New Roman"/>
                <w:color w:val="000000"/>
                <w:sz w:val="24"/>
                <w:szCs w:val="24"/>
              </w:rPr>
              <w:t>nincs kötött ritmusa, nincsenek szabályos versszakok, csak gondolati egységek</w:t>
            </w:r>
          </w:p>
        </w:tc>
        <w:tc>
          <w:tcPr>
            <w:tcW w:w="4091" w:type="dxa"/>
          </w:tcPr>
          <w:p w:rsidR="00D74B85" w:rsidRPr="00B62A66" w:rsidRDefault="00D74B85" w:rsidP="00B62A66">
            <w:pPr>
              <w:spacing w:after="0" w:line="240" w:lineRule="auto"/>
              <w:rPr>
                <w:rFonts w:ascii="Times New Roman" w:hAnsi="Times New Roman" w:cs="Times New Roman"/>
                <w:color w:val="000000"/>
                <w:sz w:val="24"/>
                <w:szCs w:val="24"/>
              </w:rPr>
            </w:pPr>
          </w:p>
        </w:tc>
      </w:tr>
    </w:tbl>
    <w:p w:rsidR="00D74B85" w:rsidRPr="00B62A66" w:rsidRDefault="00D74B85" w:rsidP="00B62A66">
      <w:pPr>
        <w:spacing w:after="0" w:line="240" w:lineRule="auto"/>
        <w:rPr>
          <w:rFonts w:ascii="Times New Roman" w:hAnsi="Times New Roman" w:cs="Times New Roman"/>
          <w:b/>
          <w:bCs/>
          <w:color w:val="000000"/>
          <w:sz w:val="24"/>
          <w:szCs w:val="24"/>
        </w:rPr>
      </w:pPr>
    </w:p>
    <w:p w:rsidR="00D74B85" w:rsidRPr="00674D5C" w:rsidRDefault="00636621" w:rsidP="00B62A66">
      <w:pPr>
        <w:spacing w:after="0" w:line="240" w:lineRule="auto"/>
        <w:jc w:val="center"/>
        <w:rPr>
          <w:rFonts w:ascii="Times New Roman" w:hAnsi="Times New Roman" w:cs="Times New Roman"/>
          <w:b/>
          <w:color w:val="C00000"/>
          <w:sz w:val="32"/>
          <w:szCs w:val="32"/>
        </w:rPr>
      </w:pPr>
      <w:r w:rsidRPr="00674D5C">
        <w:rPr>
          <w:rFonts w:ascii="Times New Roman" w:hAnsi="Times New Roman" w:cs="Times New Roman"/>
          <w:b/>
          <w:color w:val="C00000"/>
          <w:sz w:val="32"/>
          <w:szCs w:val="32"/>
        </w:rPr>
        <w:t>PROZÓDIA</w:t>
      </w:r>
    </w:p>
    <w:p w:rsidR="00636621" w:rsidRDefault="00636621" w:rsidP="00B62A66">
      <w:pPr>
        <w:spacing w:after="0" w:line="240" w:lineRule="auto"/>
        <w:jc w:val="center"/>
        <w:rPr>
          <w:rFonts w:ascii="Times New Roman" w:hAnsi="Times New Roman" w:cs="Times New Roman"/>
          <w:b/>
          <w:color w:val="000000"/>
          <w:sz w:val="24"/>
          <w:szCs w:val="24"/>
        </w:rPr>
      </w:pPr>
      <w:r w:rsidRPr="00B62A66">
        <w:rPr>
          <w:rFonts w:ascii="Times New Roman" w:hAnsi="Times New Roman" w:cs="Times New Roman"/>
          <w:b/>
          <w:color w:val="000000"/>
          <w:sz w:val="24"/>
          <w:szCs w:val="24"/>
        </w:rPr>
        <w:t>középszint</w:t>
      </w:r>
    </w:p>
    <w:p w:rsidR="00674D5C" w:rsidRPr="00B62A66" w:rsidRDefault="00674D5C" w:rsidP="00B62A66">
      <w:pPr>
        <w:spacing w:after="0" w:line="240" w:lineRule="auto"/>
        <w:jc w:val="center"/>
        <w:rPr>
          <w:rFonts w:ascii="Times New Roman" w:hAnsi="Times New Roman" w:cs="Times New Roman"/>
          <w:b/>
          <w:color w:val="000000"/>
          <w:sz w:val="24"/>
          <w:szCs w:val="24"/>
        </w:rPr>
      </w:pPr>
    </w:p>
    <w:p w:rsidR="00636621" w:rsidRPr="00B62A66" w:rsidRDefault="00636621" w:rsidP="00B62A66">
      <w:pPr>
        <w:shd w:val="clear" w:color="auto" w:fill="1F3864"/>
        <w:spacing w:after="0" w:line="240" w:lineRule="auto"/>
        <w:ind w:left="10" w:right="70" w:hanging="10"/>
        <w:jc w:val="center"/>
        <w:rPr>
          <w:rFonts w:ascii="Times New Roman" w:hAnsi="Times New Roman" w:cs="Times New Roman"/>
          <w:sz w:val="24"/>
          <w:szCs w:val="24"/>
        </w:rPr>
      </w:pPr>
      <w:r w:rsidRPr="00B62A66">
        <w:rPr>
          <w:rFonts w:ascii="Times New Roman" w:eastAsia="Georgia" w:hAnsi="Times New Roman" w:cs="Times New Roman"/>
          <w:b/>
          <w:color w:val="FFFFFF"/>
          <w:sz w:val="24"/>
          <w:szCs w:val="24"/>
        </w:rPr>
        <w:t xml:space="preserve">SORFAJTÁK </w:t>
      </w:r>
    </w:p>
    <w:p w:rsidR="00674D5C" w:rsidRDefault="00636621" w:rsidP="00B62A66">
      <w:pPr>
        <w:spacing w:after="0" w:line="240" w:lineRule="auto"/>
        <w:ind w:left="-5" w:right="33" w:hanging="10"/>
        <w:rPr>
          <w:rFonts w:ascii="Times New Roman" w:eastAsia="Georgia" w:hAnsi="Times New Roman" w:cs="Times New Roman"/>
          <w:i/>
          <w:sz w:val="24"/>
          <w:szCs w:val="24"/>
        </w:rPr>
      </w:pPr>
      <w:r w:rsidRPr="00B62A66">
        <w:rPr>
          <w:rFonts w:ascii="Times New Roman" w:eastAsia="Georgia" w:hAnsi="Times New Roman" w:cs="Times New Roman"/>
          <w:b/>
          <w:i/>
          <w:sz w:val="24"/>
          <w:szCs w:val="24"/>
        </w:rPr>
        <w:t>időmértékesek</w:t>
      </w:r>
      <w:r w:rsidRPr="00B62A66">
        <w:rPr>
          <w:rFonts w:ascii="Times New Roman" w:eastAsia="Georgia" w:hAnsi="Times New Roman" w:cs="Times New Roman"/>
          <w:i/>
          <w:sz w:val="24"/>
          <w:szCs w:val="24"/>
        </w:rPr>
        <w:t>: hexameter, pentameter, disztichon, drámai jambus</w:t>
      </w:r>
      <w:r w:rsidR="00674D5C">
        <w:rPr>
          <w:rFonts w:ascii="Times New Roman" w:eastAsia="Georgia" w:hAnsi="Times New Roman" w:cs="Times New Roman"/>
          <w:i/>
          <w:sz w:val="24"/>
          <w:szCs w:val="24"/>
        </w:rPr>
        <w:t>;</w:t>
      </w:r>
    </w:p>
    <w:p w:rsidR="00636621" w:rsidRPr="00B62A66" w:rsidRDefault="00636621" w:rsidP="00B62A66">
      <w:pPr>
        <w:spacing w:after="0" w:line="240" w:lineRule="auto"/>
        <w:ind w:left="-5" w:right="33" w:hanging="10"/>
        <w:rPr>
          <w:rFonts w:ascii="Times New Roman" w:hAnsi="Times New Roman" w:cs="Times New Roman"/>
          <w:sz w:val="24"/>
          <w:szCs w:val="24"/>
        </w:rPr>
      </w:pPr>
      <w:r w:rsidRPr="00B62A66">
        <w:rPr>
          <w:rFonts w:ascii="Times New Roman" w:eastAsia="Georgia" w:hAnsi="Times New Roman" w:cs="Times New Roman"/>
          <w:b/>
          <w:i/>
          <w:sz w:val="24"/>
          <w:szCs w:val="24"/>
        </w:rPr>
        <w:t>ütemhangsúlyosak</w:t>
      </w:r>
      <w:r w:rsidRPr="00B62A66">
        <w:rPr>
          <w:rFonts w:ascii="Times New Roman" w:eastAsia="Georgia" w:hAnsi="Times New Roman" w:cs="Times New Roman"/>
          <w:i/>
          <w:sz w:val="24"/>
          <w:szCs w:val="24"/>
        </w:rPr>
        <w:t xml:space="preserve">: ősi nyolcas (felező nyolcas), felező tizenkettős  </w:t>
      </w:r>
    </w:p>
    <w:p w:rsidR="00636621" w:rsidRPr="00B62A66" w:rsidRDefault="00636621" w:rsidP="00B62A66">
      <w:pPr>
        <w:spacing w:after="0" w:line="240" w:lineRule="auto"/>
        <w:rPr>
          <w:rFonts w:ascii="Times New Roman" w:hAnsi="Times New Roman" w:cs="Times New Roman"/>
          <w:sz w:val="24"/>
          <w:szCs w:val="24"/>
        </w:rPr>
      </w:pPr>
      <w:r w:rsidRPr="00B62A66">
        <w:rPr>
          <w:rFonts w:ascii="Times New Roman" w:eastAsia="Georgia" w:hAnsi="Times New Roman" w:cs="Times New Roman"/>
          <w:i/>
          <w:sz w:val="24"/>
          <w:szCs w:val="24"/>
        </w:rPr>
        <w:t xml:space="preserve"> </w:t>
      </w:r>
    </w:p>
    <w:p w:rsidR="00636621" w:rsidRPr="00B62A66" w:rsidRDefault="00636621" w:rsidP="00B62A66">
      <w:pPr>
        <w:spacing w:after="0" w:line="240" w:lineRule="auto"/>
        <w:ind w:right="71"/>
        <w:jc w:val="center"/>
        <w:rPr>
          <w:rFonts w:ascii="Times New Roman" w:hAnsi="Times New Roman" w:cs="Times New Roman"/>
          <w:sz w:val="24"/>
          <w:szCs w:val="24"/>
        </w:rPr>
      </w:pPr>
      <w:r w:rsidRPr="00B62A66">
        <w:rPr>
          <w:rFonts w:ascii="Times New Roman" w:eastAsia="Georgia" w:hAnsi="Times New Roman" w:cs="Times New Roman"/>
          <w:b/>
          <w:color w:val="C00000"/>
          <w:sz w:val="24"/>
          <w:szCs w:val="24"/>
        </w:rPr>
        <w:t xml:space="preserve">IDŐMÉRTÉKES SORFAJTÁK </w:t>
      </w:r>
    </w:p>
    <w:p w:rsidR="00636621" w:rsidRPr="00B62A66" w:rsidRDefault="00636621" w:rsidP="00B62A66">
      <w:pPr>
        <w:pStyle w:val="Cmsor1"/>
        <w:spacing w:before="0" w:line="240" w:lineRule="auto"/>
        <w:ind w:left="-5"/>
        <w:rPr>
          <w:rFonts w:ascii="Times New Roman" w:hAnsi="Times New Roman" w:cs="Times New Roman"/>
          <w:sz w:val="24"/>
          <w:szCs w:val="24"/>
        </w:rPr>
      </w:pPr>
      <w:r w:rsidRPr="00B62A66">
        <w:rPr>
          <w:rFonts w:ascii="Times New Roman" w:eastAsia="Georgia" w:hAnsi="Times New Roman" w:cs="Times New Roman"/>
          <w:sz w:val="24"/>
          <w:szCs w:val="24"/>
        </w:rPr>
        <w:t xml:space="preserve">A HEXAMETER </w:t>
      </w:r>
    </w:p>
    <w:p w:rsidR="00636621" w:rsidRPr="00B62A66" w:rsidRDefault="00636621" w:rsidP="00B62A66">
      <w:pPr>
        <w:spacing w:after="0" w:line="240" w:lineRule="auto"/>
        <w:ind w:left="-5"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A hexameter („hatmértékű”) időmértékes sorfajta, amelyben daktilus </w:t>
      </w:r>
      <w:r w:rsidRPr="00B62A66">
        <w:rPr>
          <w:rFonts w:ascii="Times New Roman" w:eastAsia="Georgia" w:hAnsi="Times New Roman" w:cs="Times New Roman"/>
          <w:b/>
          <w:sz w:val="24"/>
          <w:szCs w:val="24"/>
        </w:rPr>
        <w:t xml:space="preserve">| –    U U |   </w:t>
      </w:r>
      <w:r w:rsidRPr="00B62A66">
        <w:rPr>
          <w:rFonts w:ascii="Times New Roman" w:eastAsia="Georgia" w:hAnsi="Times New Roman" w:cs="Times New Roman"/>
          <w:sz w:val="24"/>
          <w:szCs w:val="24"/>
        </w:rPr>
        <w:t xml:space="preserve"> és spondeus </w:t>
      </w:r>
      <w:r w:rsidRPr="00B62A66">
        <w:rPr>
          <w:rFonts w:ascii="Times New Roman" w:eastAsia="Georgia" w:hAnsi="Times New Roman" w:cs="Times New Roman"/>
          <w:b/>
          <w:sz w:val="24"/>
          <w:szCs w:val="24"/>
        </w:rPr>
        <w:t xml:space="preserve">| –   − | </w:t>
      </w:r>
      <w:r w:rsidRPr="00B62A66">
        <w:rPr>
          <w:rFonts w:ascii="Times New Roman" w:eastAsia="Georgia" w:hAnsi="Times New Roman" w:cs="Times New Roman"/>
          <w:sz w:val="24"/>
          <w:szCs w:val="24"/>
        </w:rPr>
        <w:t xml:space="preserve">fordul elő. </w:t>
      </w:r>
      <w:r w:rsidRPr="00B62A66">
        <w:rPr>
          <w:rFonts w:ascii="Times New Roman" w:eastAsia="Georgia" w:hAnsi="Times New Roman" w:cs="Times New Roman"/>
          <w:b/>
          <w:sz w:val="24"/>
          <w:szCs w:val="24"/>
        </w:rPr>
        <w:t>Az 5. versláb mindig daktilus.</w:t>
      </w: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360"/>
        <w:rPr>
          <w:rFonts w:ascii="Times New Roman" w:hAnsi="Times New Roman" w:cs="Times New Roman"/>
          <w:sz w:val="24"/>
          <w:szCs w:val="24"/>
        </w:rPr>
      </w:pPr>
      <w:r w:rsidRPr="00B62A66">
        <w:rPr>
          <w:rFonts w:ascii="Times New Roman" w:eastAsia="Georgia" w:hAnsi="Times New Roman" w:cs="Times New Roman"/>
          <w:sz w:val="24"/>
          <w:szCs w:val="24"/>
        </w:rPr>
        <w:t>−</w:t>
      </w:r>
      <w:r w:rsidRPr="00B62A66">
        <w:rPr>
          <w:rFonts w:ascii="Times New Roman" w:eastAsia="Arial" w:hAnsi="Times New Roman" w:cs="Times New Roman"/>
          <w:sz w:val="24"/>
          <w:szCs w:val="24"/>
        </w:rPr>
        <w:t xml:space="preserve"> </w:t>
      </w:r>
      <w:r w:rsidRPr="00B62A66">
        <w:rPr>
          <w:rFonts w:ascii="Times New Roman" w:eastAsia="Georgia" w:hAnsi="Times New Roman" w:cs="Times New Roman"/>
          <w:b/>
          <w:sz w:val="24"/>
          <w:szCs w:val="24"/>
        </w:rPr>
        <w:t xml:space="preserve">UU | –         – |     –     –  |       –     U  U |   –    U U |   –       – | </w:t>
      </w:r>
    </w:p>
    <w:p w:rsidR="00636621" w:rsidRPr="00B62A66" w:rsidRDefault="00636621" w:rsidP="00B62A66">
      <w:pPr>
        <w:spacing w:after="0" w:line="240" w:lineRule="auto"/>
        <w:ind w:left="-5" w:right="492" w:hanging="10"/>
        <w:rPr>
          <w:rFonts w:ascii="Times New Roman" w:hAnsi="Times New Roman" w:cs="Times New Roman"/>
          <w:sz w:val="24"/>
          <w:szCs w:val="24"/>
        </w:rPr>
      </w:pPr>
      <w:r w:rsidRPr="00B62A66">
        <w:rPr>
          <w:rFonts w:ascii="Times New Roman" w:eastAsia="Georgia" w:hAnsi="Times New Roman" w:cs="Times New Roman"/>
          <w:b/>
          <w:sz w:val="24"/>
          <w:szCs w:val="24"/>
        </w:rPr>
        <w:t xml:space="preserve">   Fér  fiu   ról   szólj   né  kem,   múzsa, ki   sok  fe le    boly gott </w:t>
      </w:r>
    </w:p>
    <w:p w:rsidR="00636621" w:rsidRPr="00B62A66" w:rsidRDefault="00636621" w:rsidP="00B62A66">
      <w:pPr>
        <w:spacing w:after="0" w:line="240" w:lineRule="auto"/>
        <w:ind w:right="76"/>
        <w:jc w:val="right"/>
        <w:rPr>
          <w:rFonts w:ascii="Times New Roman" w:hAnsi="Times New Roman" w:cs="Times New Roman"/>
          <w:sz w:val="24"/>
          <w:szCs w:val="24"/>
        </w:rPr>
      </w:pPr>
      <w:r w:rsidRPr="00B62A66">
        <w:rPr>
          <w:rFonts w:ascii="Times New Roman" w:eastAsia="Georgia" w:hAnsi="Times New Roman" w:cs="Times New Roman"/>
          <w:sz w:val="24"/>
          <w:szCs w:val="24"/>
        </w:rPr>
        <w:t xml:space="preserve">(Homérosz: Odüsszeia) </w:t>
      </w:r>
    </w:p>
    <w:p w:rsidR="00636621" w:rsidRPr="00B62A66" w:rsidRDefault="00636621" w:rsidP="00B62A66">
      <w:pPr>
        <w:spacing w:after="0" w:line="240" w:lineRule="auto"/>
        <w:ind w:left="113" w:right="898" w:hanging="10"/>
        <w:rPr>
          <w:rFonts w:ascii="Times New Roman" w:hAnsi="Times New Roman" w:cs="Times New Roman"/>
          <w:sz w:val="24"/>
          <w:szCs w:val="24"/>
        </w:rPr>
      </w:pPr>
      <w:r w:rsidRPr="00B62A66">
        <w:rPr>
          <w:rFonts w:ascii="Times New Roman" w:hAnsi="Times New Roman" w:cs="Times New Roman"/>
          <w:noProof/>
          <w:sz w:val="24"/>
          <w:szCs w:val="24"/>
          <w:lang w:eastAsia="hu-HU"/>
        </w:rPr>
        <w:drawing>
          <wp:anchor distT="0" distB="0" distL="114300" distR="114300" simplePos="0" relativeHeight="251659264" behindDoc="0" locked="0" layoutInCell="1" allowOverlap="0" wp14:anchorId="41CCF4B0" wp14:editId="6ED3CC51">
            <wp:simplePos x="0" y="0"/>
            <wp:positionH relativeFrom="column">
              <wp:posOffset>4332301</wp:posOffset>
            </wp:positionH>
            <wp:positionV relativeFrom="paragraph">
              <wp:posOffset>-29347</wp:posOffset>
            </wp:positionV>
            <wp:extent cx="990168" cy="1203960"/>
            <wp:effectExtent l="0" t="0" r="0" b="0"/>
            <wp:wrapSquare wrapText="bothSides"/>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1"/>
                    <a:stretch>
                      <a:fillRect/>
                    </a:stretch>
                  </pic:blipFill>
                  <pic:spPr>
                    <a:xfrm>
                      <a:off x="0" y="0"/>
                      <a:ext cx="990168" cy="1203960"/>
                    </a:xfrm>
                    <a:prstGeom prst="rect">
                      <a:avLst/>
                    </a:prstGeom>
                  </pic:spPr>
                </pic:pic>
              </a:graphicData>
            </a:graphic>
          </wp:anchor>
        </w:drawing>
      </w:r>
      <w:r w:rsidRPr="00B62A66">
        <w:rPr>
          <w:rFonts w:ascii="Times New Roman" w:eastAsia="Georgia" w:hAnsi="Times New Roman" w:cs="Times New Roman"/>
          <w:sz w:val="24"/>
          <w:szCs w:val="24"/>
        </w:rPr>
        <w:t xml:space="preserve">Meghaltál-e? vagy a kezedet görcs bántja, imádott Jankóm, vagy feledéd végkép, hogy létezem én is? </w:t>
      </w:r>
    </w:p>
    <w:p w:rsidR="00636621" w:rsidRPr="00B62A66" w:rsidRDefault="00636621" w:rsidP="00B62A66">
      <w:pPr>
        <w:spacing w:after="0" w:line="240" w:lineRule="auto"/>
        <w:ind w:left="113" w:right="898"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Vagy mi az ördög lelt?... híred sem hallja az ember. </w:t>
      </w:r>
    </w:p>
    <w:p w:rsidR="00636621" w:rsidRPr="00B62A66" w:rsidRDefault="00636621" w:rsidP="00B62A66">
      <w:pPr>
        <w:spacing w:after="0" w:line="240" w:lineRule="auto"/>
        <w:ind w:left="6823" w:right="692"/>
        <w:jc w:val="right"/>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937" w:right="33"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Petőfi Sándor : </w:t>
      </w:r>
      <w:r w:rsidRPr="00B62A66">
        <w:rPr>
          <w:rFonts w:ascii="Times New Roman" w:eastAsia="Georgia" w:hAnsi="Times New Roman" w:cs="Times New Roman"/>
          <w:i/>
          <w:sz w:val="24"/>
          <w:szCs w:val="24"/>
        </w:rPr>
        <w:t>Levél Arany Jánoshoz</w:t>
      </w: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03"/>
        <w:rPr>
          <w:rFonts w:ascii="Times New Roman" w:hAnsi="Times New Roman" w:cs="Times New Roman"/>
          <w:sz w:val="24"/>
          <w:szCs w:val="24"/>
        </w:rPr>
      </w:pPr>
      <w:r w:rsidRPr="00B62A66">
        <w:rPr>
          <w:rFonts w:ascii="Times New Roman" w:eastAsia="Georgia" w:hAnsi="Times New Roman" w:cs="Times New Roman"/>
          <w:b/>
          <w:sz w:val="24"/>
          <w:szCs w:val="24"/>
        </w:rPr>
        <w:t xml:space="preserve"> </w:t>
      </w:r>
      <w:r w:rsidRPr="00B62A66">
        <w:rPr>
          <w:rFonts w:ascii="Times New Roman" w:eastAsia="Georgia" w:hAnsi="Times New Roman" w:cs="Times New Roman"/>
          <w:b/>
          <w:sz w:val="24"/>
          <w:szCs w:val="24"/>
        </w:rPr>
        <w:tab/>
      </w: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03"/>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r w:rsidRPr="00B62A66">
        <w:rPr>
          <w:rFonts w:ascii="Times New Roman" w:eastAsia="Georgia" w:hAnsi="Times New Roman" w:cs="Times New Roman"/>
          <w:sz w:val="24"/>
          <w:szCs w:val="24"/>
        </w:rPr>
        <w:tab/>
        <w:t xml:space="preserve"> </w:t>
      </w:r>
    </w:p>
    <w:p w:rsidR="00636621" w:rsidRPr="00B62A66" w:rsidRDefault="00636621" w:rsidP="00B62A66">
      <w:pPr>
        <w:spacing w:after="0" w:line="240" w:lineRule="auto"/>
        <w:ind w:left="113" w:right="898" w:hanging="10"/>
        <w:rPr>
          <w:rFonts w:ascii="Times New Roman" w:hAnsi="Times New Roman" w:cs="Times New Roman"/>
          <w:sz w:val="24"/>
          <w:szCs w:val="24"/>
        </w:rPr>
      </w:pPr>
      <w:r w:rsidRPr="00B62A66">
        <w:rPr>
          <w:rFonts w:ascii="Times New Roman" w:hAnsi="Times New Roman" w:cs="Times New Roman"/>
          <w:noProof/>
          <w:sz w:val="24"/>
          <w:szCs w:val="24"/>
          <w:lang w:eastAsia="hu-HU"/>
        </w:rPr>
        <w:drawing>
          <wp:anchor distT="0" distB="0" distL="114300" distR="114300" simplePos="0" relativeHeight="251660288" behindDoc="0" locked="0" layoutInCell="1" allowOverlap="0" wp14:anchorId="4E522B19" wp14:editId="414C38AC">
            <wp:simplePos x="0" y="0"/>
            <wp:positionH relativeFrom="column">
              <wp:posOffset>4332301</wp:posOffset>
            </wp:positionH>
            <wp:positionV relativeFrom="paragraph">
              <wp:posOffset>-28966</wp:posOffset>
            </wp:positionV>
            <wp:extent cx="904583" cy="1253490"/>
            <wp:effectExtent l="0" t="0" r="0" b="0"/>
            <wp:wrapSquare wrapText="bothSides"/>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2"/>
                    <a:stretch>
                      <a:fillRect/>
                    </a:stretch>
                  </pic:blipFill>
                  <pic:spPr>
                    <a:xfrm>
                      <a:off x="0" y="0"/>
                      <a:ext cx="904583" cy="1253490"/>
                    </a:xfrm>
                    <a:prstGeom prst="rect">
                      <a:avLst/>
                    </a:prstGeom>
                  </pic:spPr>
                </pic:pic>
              </a:graphicData>
            </a:graphic>
          </wp:anchor>
        </w:drawing>
      </w:r>
      <w:r w:rsidRPr="00B62A66">
        <w:rPr>
          <w:rFonts w:ascii="Times New Roman" w:eastAsia="Georgia" w:hAnsi="Times New Roman" w:cs="Times New Roman"/>
          <w:sz w:val="24"/>
          <w:szCs w:val="24"/>
        </w:rPr>
        <w:t xml:space="preserve">Roskad a kásás hó, cseperészget a bádogeresz már, elfeketült kupacokban a jég elalél, tovatűnik, buggyan a lé, a csatorna felé fodorul, csereg, árad. </w:t>
      </w:r>
    </w:p>
    <w:p w:rsidR="00636621" w:rsidRPr="00B62A66" w:rsidRDefault="00636621" w:rsidP="00B62A66">
      <w:pPr>
        <w:spacing w:after="0" w:line="240" w:lineRule="auto"/>
        <w:ind w:left="113" w:right="898"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Illan a könnyű derű, belereszket az égi magasság </w:t>
      </w:r>
    </w:p>
    <w:p w:rsidR="00636621" w:rsidRPr="00B62A66" w:rsidRDefault="00A75DD9" w:rsidP="00B62A66">
      <w:pPr>
        <w:spacing w:after="0" w:line="240" w:lineRule="auto"/>
        <w:ind w:left="6823" w:right="829"/>
        <w:jc w:val="right"/>
        <w:rPr>
          <w:rFonts w:ascii="Times New Roman" w:hAnsi="Times New Roman" w:cs="Times New Roman"/>
          <w:sz w:val="24"/>
          <w:szCs w:val="24"/>
        </w:rPr>
      </w:pPr>
      <w:hyperlink r:id="rId13">
        <w:r w:rsidR="00636621" w:rsidRPr="00B62A66">
          <w:rPr>
            <w:rFonts w:ascii="Times New Roman" w:eastAsia="Georgia" w:hAnsi="Times New Roman" w:cs="Times New Roman"/>
            <w:sz w:val="24"/>
            <w:szCs w:val="24"/>
          </w:rPr>
          <w:t xml:space="preserve"> </w:t>
        </w:r>
      </w:hyperlink>
    </w:p>
    <w:p w:rsidR="00636621" w:rsidRPr="00B62A66" w:rsidRDefault="00636621" w:rsidP="00B62A66">
      <w:pPr>
        <w:spacing w:after="0" w:line="240" w:lineRule="auto"/>
        <w:ind w:left="113" w:right="898"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s boldog vágy veti ingét pírral a reggeli tájra.  </w:t>
      </w:r>
    </w:p>
    <w:p w:rsidR="00636621" w:rsidRPr="00B62A66" w:rsidRDefault="00636621" w:rsidP="00B62A66">
      <w:pPr>
        <w:spacing w:after="0" w:line="240" w:lineRule="auto"/>
        <w:ind w:left="2072" w:right="33"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József Attila : </w:t>
      </w:r>
      <w:r w:rsidRPr="00B62A66">
        <w:rPr>
          <w:rFonts w:ascii="Times New Roman" w:eastAsia="Georgia" w:hAnsi="Times New Roman" w:cs="Times New Roman"/>
          <w:i/>
          <w:sz w:val="24"/>
          <w:szCs w:val="24"/>
        </w:rPr>
        <w:t>Flóra -1. Hexaméterek</w:t>
      </w: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03"/>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03"/>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03"/>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pStyle w:val="Cmsor1"/>
        <w:spacing w:before="0" w:line="240" w:lineRule="auto"/>
        <w:ind w:left="-5"/>
        <w:rPr>
          <w:rFonts w:ascii="Times New Roman" w:hAnsi="Times New Roman" w:cs="Times New Roman"/>
          <w:sz w:val="24"/>
          <w:szCs w:val="24"/>
        </w:rPr>
      </w:pPr>
      <w:r w:rsidRPr="00B62A66">
        <w:rPr>
          <w:rFonts w:ascii="Times New Roman" w:eastAsia="Georgia" w:hAnsi="Times New Roman" w:cs="Times New Roman"/>
          <w:sz w:val="24"/>
          <w:szCs w:val="24"/>
        </w:rPr>
        <w:t xml:space="preserve">A PENTAMETER </w:t>
      </w:r>
    </w:p>
    <w:p w:rsidR="00636621" w:rsidRPr="00B62A66" w:rsidRDefault="00636621" w:rsidP="00B62A66">
      <w:pPr>
        <w:spacing w:after="0" w:line="240" w:lineRule="auto"/>
        <w:ind w:left="-5"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A pentameter („ötmértékű”) öt verslábból álló sorfajta. Daktilus | –  υ  υ |   és spondeus | – −  | lehet benne. A sor közepén egy fél láb után cezúra (szünet ) van: | |. A sor egy fél lábra végződik: − </w:t>
      </w:r>
    </w:p>
    <w:p w:rsidR="00636621" w:rsidRPr="00B62A66" w:rsidRDefault="00636621" w:rsidP="00B62A66">
      <w:pPr>
        <w:spacing w:after="0" w:line="240" w:lineRule="auto"/>
        <w:jc w:val="center"/>
        <w:rPr>
          <w:rFonts w:ascii="Times New Roman" w:hAnsi="Times New Roman" w:cs="Times New Roman"/>
          <w:sz w:val="24"/>
          <w:szCs w:val="24"/>
        </w:rPr>
      </w:pPr>
      <w:r w:rsidRPr="00B62A66">
        <w:rPr>
          <w:rFonts w:ascii="Times New Roman" w:eastAsia="Georgia" w:hAnsi="Times New Roman" w:cs="Times New Roman"/>
          <w:b/>
          <w:sz w:val="24"/>
          <w:szCs w:val="24"/>
        </w:rPr>
        <w:t xml:space="preserve"> </w:t>
      </w:r>
    </w:p>
    <w:p w:rsidR="00636621" w:rsidRPr="00B62A66" w:rsidRDefault="00636621" w:rsidP="00B62A66">
      <w:pPr>
        <w:pStyle w:val="Cmsor1"/>
        <w:spacing w:before="0" w:line="240" w:lineRule="auto"/>
        <w:ind w:left="108" w:right="492"/>
        <w:rPr>
          <w:rFonts w:ascii="Times New Roman" w:hAnsi="Times New Roman" w:cs="Times New Roman"/>
          <w:sz w:val="24"/>
          <w:szCs w:val="24"/>
        </w:rPr>
      </w:pPr>
      <w:r w:rsidRPr="00B62A66">
        <w:rPr>
          <w:rFonts w:ascii="Times New Roman" w:hAnsi="Times New Roman" w:cs="Times New Roman"/>
          <w:noProof/>
          <w:sz w:val="24"/>
          <w:szCs w:val="24"/>
          <w:lang w:eastAsia="hu-HU"/>
        </w:rPr>
        <w:drawing>
          <wp:anchor distT="0" distB="0" distL="114300" distR="114300" simplePos="0" relativeHeight="251661312" behindDoc="0" locked="0" layoutInCell="1" allowOverlap="0" wp14:anchorId="2426E91D" wp14:editId="03C9D415">
            <wp:simplePos x="0" y="0"/>
            <wp:positionH relativeFrom="column">
              <wp:posOffset>4656785</wp:posOffset>
            </wp:positionH>
            <wp:positionV relativeFrom="paragraph">
              <wp:posOffset>-32875</wp:posOffset>
            </wp:positionV>
            <wp:extent cx="837883" cy="1196975"/>
            <wp:effectExtent l="0" t="0" r="0" b="0"/>
            <wp:wrapSquare wrapText="bothSides"/>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14"/>
                    <a:stretch>
                      <a:fillRect/>
                    </a:stretch>
                  </pic:blipFill>
                  <pic:spPr>
                    <a:xfrm>
                      <a:off x="0" y="0"/>
                      <a:ext cx="837883" cy="1196975"/>
                    </a:xfrm>
                    <a:prstGeom prst="rect">
                      <a:avLst/>
                    </a:prstGeom>
                  </pic:spPr>
                </pic:pic>
              </a:graphicData>
            </a:graphic>
          </wp:anchor>
        </w:drawing>
      </w:r>
      <w:r w:rsidRPr="00B62A66">
        <w:rPr>
          <w:rFonts w:ascii="Times New Roman" w:hAnsi="Times New Roman" w:cs="Times New Roman"/>
          <w:color w:val="000000"/>
          <w:sz w:val="24"/>
          <w:szCs w:val="24"/>
        </w:rPr>
        <w:t>–</w:t>
      </w:r>
      <w:r w:rsidRPr="00B62A66">
        <w:rPr>
          <w:rFonts w:ascii="Times New Roman" w:eastAsia="Georgia" w:hAnsi="Times New Roman" w:cs="Times New Roman"/>
          <w:color w:val="000000"/>
          <w:sz w:val="24"/>
          <w:szCs w:val="24"/>
        </w:rPr>
        <w:t xml:space="preserve">       </w:t>
      </w:r>
      <w:r w:rsidRPr="00B62A66">
        <w:rPr>
          <w:rFonts w:ascii="Times New Roman" w:hAnsi="Times New Roman" w:cs="Times New Roman"/>
          <w:color w:val="000000"/>
          <w:sz w:val="24"/>
          <w:szCs w:val="24"/>
        </w:rPr>
        <w:t xml:space="preserve">υ </w:t>
      </w:r>
      <w:r w:rsidRPr="00B62A66">
        <w:rPr>
          <w:rFonts w:ascii="Times New Roman" w:eastAsia="Georgia" w:hAnsi="Times New Roman" w:cs="Times New Roman"/>
          <w:color w:val="000000"/>
          <w:sz w:val="24"/>
          <w:szCs w:val="24"/>
        </w:rPr>
        <w:t xml:space="preserve">  </w:t>
      </w:r>
      <w:proofErr w:type="spellStart"/>
      <w:r w:rsidRPr="00B62A66">
        <w:rPr>
          <w:rFonts w:ascii="Times New Roman" w:hAnsi="Times New Roman" w:cs="Times New Roman"/>
          <w:color w:val="000000"/>
          <w:sz w:val="24"/>
          <w:szCs w:val="24"/>
        </w:rPr>
        <w:t>υ</w:t>
      </w:r>
      <w:proofErr w:type="spellEnd"/>
      <w:r w:rsidRPr="00B62A66">
        <w:rPr>
          <w:rFonts w:ascii="Times New Roman" w:hAnsi="Times New Roman" w:cs="Times New Roman"/>
          <w:color w:val="000000"/>
          <w:sz w:val="24"/>
          <w:szCs w:val="24"/>
        </w:rPr>
        <w:t xml:space="preserve"> | –</w:t>
      </w:r>
      <w:r w:rsidRPr="00B62A66">
        <w:rPr>
          <w:rFonts w:ascii="Times New Roman" w:eastAsia="Georgia" w:hAnsi="Times New Roman" w:cs="Times New Roman"/>
          <w:color w:val="000000"/>
          <w:sz w:val="24"/>
          <w:szCs w:val="24"/>
        </w:rPr>
        <w:t xml:space="preserve">  </w:t>
      </w:r>
      <w:r w:rsidRPr="00B62A66">
        <w:rPr>
          <w:rFonts w:ascii="Times New Roman" w:hAnsi="Times New Roman" w:cs="Times New Roman"/>
          <w:color w:val="000000"/>
          <w:sz w:val="24"/>
          <w:szCs w:val="24"/>
        </w:rPr>
        <w:t xml:space="preserve">υ </w:t>
      </w:r>
      <w:r w:rsidRPr="00B62A66">
        <w:rPr>
          <w:rFonts w:ascii="Times New Roman" w:eastAsia="Georgia" w:hAnsi="Times New Roman" w:cs="Times New Roman"/>
          <w:color w:val="000000"/>
          <w:sz w:val="24"/>
          <w:szCs w:val="24"/>
        </w:rPr>
        <w:t xml:space="preserve"> </w:t>
      </w:r>
      <w:proofErr w:type="spellStart"/>
      <w:r w:rsidRPr="00B62A66">
        <w:rPr>
          <w:rFonts w:ascii="Times New Roman" w:hAnsi="Times New Roman" w:cs="Times New Roman"/>
          <w:color w:val="000000"/>
          <w:sz w:val="24"/>
          <w:szCs w:val="24"/>
        </w:rPr>
        <w:t>υ</w:t>
      </w:r>
      <w:proofErr w:type="spellEnd"/>
      <w:r w:rsidRPr="00B62A66">
        <w:rPr>
          <w:rFonts w:ascii="Times New Roman" w:hAnsi="Times New Roman" w:cs="Times New Roman"/>
          <w:color w:val="000000"/>
          <w:sz w:val="24"/>
          <w:szCs w:val="24"/>
        </w:rPr>
        <w:t xml:space="preserve"> | </w:t>
      </w:r>
      <w:r w:rsidRPr="00B62A66">
        <w:rPr>
          <w:rFonts w:ascii="Times New Roman" w:eastAsia="Georgia" w:hAnsi="Times New Roman" w:cs="Times New Roman"/>
          <w:color w:val="000000"/>
          <w:sz w:val="24"/>
          <w:szCs w:val="24"/>
        </w:rPr>
        <w:t xml:space="preserve">  </w:t>
      </w:r>
      <w:r w:rsidRPr="00B62A66">
        <w:rPr>
          <w:rFonts w:ascii="Times New Roman" w:hAnsi="Times New Roman" w:cs="Times New Roman"/>
          <w:color w:val="000000"/>
          <w:sz w:val="24"/>
          <w:szCs w:val="24"/>
        </w:rPr>
        <w:t>—</w:t>
      </w:r>
      <w:r w:rsidRPr="00B62A66">
        <w:rPr>
          <w:rFonts w:ascii="Times New Roman" w:eastAsia="Georgia" w:hAnsi="Times New Roman" w:cs="Times New Roman"/>
          <w:color w:val="000000"/>
          <w:sz w:val="24"/>
          <w:szCs w:val="24"/>
        </w:rPr>
        <w:t xml:space="preserve">| | </w:t>
      </w:r>
      <w:r w:rsidRPr="00B62A66">
        <w:rPr>
          <w:rFonts w:ascii="Times New Roman" w:hAnsi="Times New Roman" w:cs="Times New Roman"/>
          <w:color w:val="000000"/>
          <w:sz w:val="24"/>
          <w:szCs w:val="24"/>
        </w:rPr>
        <w:t>–</w:t>
      </w:r>
      <w:r w:rsidRPr="00B62A66">
        <w:rPr>
          <w:rFonts w:ascii="Times New Roman" w:eastAsia="Georgia" w:hAnsi="Times New Roman" w:cs="Times New Roman"/>
          <w:color w:val="000000"/>
          <w:sz w:val="24"/>
          <w:szCs w:val="24"/>
        </w:rPr>
        <w:t xml:space="preserve"> </w:t>
      </w:r>
      <w:r w:rsidRPr="00B62A66">
        <w:rPr>
          <w:rFonts w:ascii="Times New Roman" w:hAnsi="Times New Roman" w:cs="Times New Roman"/>
          <w:color w:val="000000"/>
          <w:sz w:val="24"/>
          <w:szCs w:val="24"/>
        </w:rPr>
        <w:t xml:space="preserve">υ </w:t>
      </w:r>
      <w:r w:rsidRPr="00B62A66">
        <w:rPr>
          <w:rFonts w:ascii="Times New Roman" w:eastAsia="Georgia" w:hAnsi="Times New Roman" w:cs="Times New Roman"/>
          <w:color w:val="000000"/>
          <w:sz w:val="24"/>
          <w:szCs w:val="24"/>
        </w:rPr>
        <w:t xml:space="preserve"> </w:t>
      </w:r>
      <w:proofErr w:type="spellStart"/>
      <w:r w:rsidRPr="00B62A66">
        <w:rPr>
          <w:rFonts w:ascii="Times New Roman" w:hAnsi="Times New Roman" w:cs="Times New Roman"/>
          <w:color w:val="000000"/>
          <w:sz w:val="24"/>
          <w:szCs w:val="24"/>
        </w:rPr>
        <w:t>υ</w:t>
      </w:r>
      <w:proofErr w:type="spellEnd"/>
      <w:r w:rsidRPr="00B62A66">
        <w:rPr>
          <w:rFonts w:ascii="Times New Roman" w:eastAsia="Georgia" w:hAnsi="Times New Roman" w:cs="Times New Roman"/>
          <w:color w:val="000000"/>
          <w:sz w:val="24"/>
          <w:szCs w:val="24"/>
        </w:rPr>
        <w:t xml:space="preserve">  | </w:t>
      </w:r>
      <w:r w:rsidRPr="00B62A66">
        <w:rPr>
          <w:rFonts w:ascii="Times New Roman" w:hAnsi="Times New Roman" w:cs="Times New Roman"/>
          <w:color w:val="000000"/>
          <w:sz w:val="24"/>
          <w:szCs w:val="24"/>
        </w:rPr>
        <w:t>–</w:t>
      </w:r>
      <w:r w:rsidRPr="00B62A66">
        <w:rPr>
          <w:rFonts w:ascii="Times New Roman" w:eastAsia="Georgia" w:hAnsi="Times New Roman" w:cs="Times New Roman"/>
          <w:color w:val="000000"/>
          <w:sz w:val="24"/>
          <w:szCs w:val="24"/>
        </w:rPr>
        <w:t xml:space="preserve">   </w:t>
      </w:r>
      <w:r w:rsidRPr="00B62A66">
        <w:rPr>
          <w:rFonts w:ascii="Times New Roman" w:hAnsi="Times New Roman" w:cs="Times New Roman"/>
          <w:color w:val="000000"/>
          <w:sz w:val="24"/>
          <w:szCs w:val="24"/>
        </w:rPr>
        <w:t xml:space="preserve">υ  </w:t>
      </w:r>
      <w:proofErr w:type="spellStart"/>
      <w:r w:rsidRPr="00B62A66">
        <w:rPr>
          <w:rFonts w:ascii="Times New Roman" w:hAnsi="Times New Roman" w:cs="Times New Roman"/>
          <w:color w:val="000000"/>
          <w:sz w:val="24"/>
          <w:szCs w:val="24"/>
        </w:rPr>
        <w:t>υ</w:t>
      </w:r>
      <w:proofErr w:type="spellEnd"/>
      <w:r w:rsidRPr="00B62A66">
        <w:rPr>
          <w:rFonts w:ascii="Times New Roman" w:eastAsia="Georgia" w:hAnsi="Times New Roman" w:cs="Times New Roman"/>
          <w:color w:val="000000"/>
          <w:sz w:val="24"/>
          <w:szCs w:val="24"/>
        </w:rPr>
        <w:t xml:space="preserve">   |</w:t>
      </w:r>
      <w:r w:rsidRPr="00B62A66">
        <w:rPr>
          <w:rFonts w:ascii="Times New Roman" w:hAnsi="Times New Roman" w:cs="Times New Roman"/>
          <w:color w:val="000000"/>
          <w:sz w:val="24"/>
          <w:szCs w:val="24"/>
        </w:rPr>
        <w:t>—</w:t>
      </w:r>
      <w:r w:rsidRPr="00B62A66">
        <w:rPr>
          <w:rFonts w:ascii="Times New Roman" w:eastAsia="Georgia" w:hAnsi="Times New Roman" w:cs="Times New Roman"/>
          <w:color w:val="000000"/>
          <w:sz w:val="24"/>
          <w:szCs w:val="24"/>
        </w:rPr>
        <w:t xml:space="preserve"> </w:t>
      </w:r>
    </w:p>
    <w:p w:rsidR="00636621" w:rsidRPr="00B62A66" w:rsidRDefault="00636621" w:rsidP="00B62A66">
      <w:pPr>
        <w:spacing w:after="0" w:line="240" w:lineRule="auto"/>
        <w:ind w:left="108" w:right="492"/>
        <w:rPr>
          <w:rFonts w:ascii="Times New Roman" w:hAnsi="Times New Roman" w:cs="Times New Roman"/>
          <w:sz w:val="24"/>
          <w:szCs w:val="24"/>
        </w:rPr>
      </w:pPr>
      <w:r w:rsidRPr="00B62A66">
        <w:rPr>
          <w:rFonts w:ascii="Times New Roman" w:eastAsia="Georgia" w:hAnsi="Times New Roman" w:cs="Times New Roman"/>
          <w:b/>
          <w:sz w:val="24"/>
          <w:szCs w:val="24"/>
        </w:rPr>
        <w:t xml:space="preserve"> </w:t>
      </w:r>
    </w:p>
    <w:p w:rsidR="00636621" w:rsidRPr="00B62A66" w:rsidRDefault="00636621" w:rsidP="00B62A66">
      <w:pPr>
        <w:spacing w:after="0" w:line="240" w:lineRule="auto"/>
        <w:ind w:left="118" w:right="492" w:hanging="10"/>
        <w:rPr>
          <w:rFonts w:ascii="Times New Roman" w:hAnsi="Times New Roman" w:cs="Times New Roman"/>
          <w:sz w:val="24"/>
          <w:szCs w:val="24"/>
        </w:rPr>
      </w:pPr>
      <w:r w:rsidRPr="00B62A66">
        <w:rPr>
          <w:rFonts w:ascii="Times New Roman" w:eastAsia="Georgia" w:hAnsi="Times New Roman" w:cs="Times New Roman"/>
          <w:b/>
          <w:sz w:val="24"/>
          <w:szCs w:val="24"/>
        </w:rPr>
        <w:t xml:space="preserve">Tóth Gyu-la   bá-do-gos   és       víz-ve-ze- ték-sze-re-  lő </w:t>
      </w:r>
    </w:p>
    <w:p w:rsidR="00636621" w:rsidRPr="00B62A66" w:rsidRDefault="00636621" w:rsidP="00B62A66">
      <w:pPr>
        <w:spacing w:after="0" w:line="240" w:lineRule="auto"/>
        <w:ind w:left="5147" w:right="492"/>
        <w:jc w:val="center"/>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334" w:right="492"/>
        <w:jc w:val="center"/>
        <w:rPr>
          <w:rFonts w:ascii="Times New Roman" w:hAnsi="Times New Roman" w:cs="Times New Roman"/>
          <w:sz w:val="24"/>
          <w:szCs w:val="24"/>
        </w:rPr>
      </w:pPr>
      <w:r w:rsidRPr="00B62A66">
        <w:rPr>
          <w:rFonts w:ascii="Times New Roman" w:eastAsia="Georgia" w:hAnsi="Times New Roman" w:cs="Times New Roman"/>
          <w:sz w:val="24"/>
          <w:szCs w:val="24"/>
        </w:rPr>
        <w:t xml:space="preserve">(Weöres Sándor: Az éjszaka csodái) </w:t>
      </w:r>
    </w:p>
    <w:p w:rsidR="00636621" w:rsidRPr="00B62A66" w:rsidRDefault="00636621" w:rsidP="00B62A66">
      <w:pPr>
        <w:spacing w:after="0" w:line="240" w:lineRule="auto"/>
        <w:ind w:left="108"/>
        <w:rPr>
          <w:rFonts w:ascii="Times New Roman" w:hAnsi="Times New Roman" w:cs="Times New Roman"/>
          <w:sz w:val="24"/>
          <w:szCs w:val="24"/>
        </w:rPr>
      </w:pPr>
      <w:r w:rsidRPr="00B62A66">
        <w:rPr>
          <w:rFonts w:ascii="Times New Roman" w:eastAsia="Georgia" w:hAnsi="Times New Roman" w:cs="Times New Roman"/>
          <w:b/>
          <w:sz w:val="24"/>
          <w:szCs w:val="24"/>
        </w:rPr>
        <w:t xml:space="preserve">  </w:t>
      </w:r>
    </w:p>
    <w:p w:rsidR="00636621" w:rsidRPr="00B62A66" w:rsidRDefault="00636621" w:rsidP="00B62A66">
      <w:pPr>
        <w:pStyle w:val="Cmsor2"/>
        <w:spacing w:before="0" w:line="240" w:lineRule="auto"/>
        <w:ind w:left="-5"/>
        <w:rPr>
          <w:rFonts w:ascii="Times New Roman" w:hAnsi="Times New Roman" w:cs="Times New Roman"/>
          <w:sz w:val="24"/>
          <w:szCs w:val="24"/>
        </w:rPr>
      </w:pPr>
      <w:r w:rsidRPr="00B62A66">
        <w:rPr>
          <w:rFonts w:ascii="Times New Roman" w:eastAsia="Georgia" w:hAnsi="Times New Roman" w:cs="Times New Roman"/>
          <w:sz w:val="24"/>
          <w:szCs w:val="24"/>
        </w:rPr>
        <w:t xml:space="preserve">A DISZTICHON </w:t>
      </w:r>
    </w:p>
    <w:p w:rsidR="00636621" w:rsidRPr="00B62A66" w:rsidRDefault="00636621" w:rsidP="00B62A66">
      <w:pPr>
        <w:spacing w:after="0" w:line="240" w:lineRule="auto"/>
        <w:ind w:left="-5" w:right="517"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A disztichon időmértékes </w:t>
      </w:r>
      <w:r w:rsidRPr="00B62A66">
        <w:rPr>
          <w:rFonts w:ascii="Times New Roman" w:eastAsia="Georgia" w:hAnsi="Times New Roman" w:cs="Times New Roman"/>
          <w:b/>
          <w:sz w:val="24"/>
          <w:szCs w:val="24"/>
        </w:rPr>
        <w:t>sorpár</w:t>
      </w:r>
      <w:r w:rsidRPr="00B62A66">
        <w:rPr>
          <w:rFonts w:ascii="Times New Roman" w:eastAsia="Georgia" w:hAnsi="Times New Roman" w:cs="Times New Roman"/>
          <w:sz w:val="24"/>
          <w:szCs w:val="24"/>
        </w:rPr>
        <w:t xml:space="preserve">. Egy hexameterből és egy pentameterből áll,  az epigrammák gyakori versmértéke.  </w:t>
      </w:r>
    </w:p>
    <w:p w:rsidR="00636621" w:rsidRPr="00B62A66" w:rsidRDefault="00636621" w:rsidP="00B62A66">
      <w:pPr>
        <w:spacing w:after="0" w:line="240" w:lineRule="auto"/>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tabs>
          <w:tab w:val="center" w:pos="7052"/>
        </w:tabs>
        <w:spacing w:after="0" w:line="240" w:lineRule="auto"/>
        <w:rPr>
          <w:rFonts w:ascii="Times New Roman" w:hAnsi="Times New Roman" w:cs="Times New Roman"/>
          <w:sz w:val="24"/>
          <w:szCs w:val="24"/>
        </w:rPr>
      </w:pPr>
      <w:r w:rsidRPr="00B62A66">
        <w:rPr>
          <w:rFonts w:ascii="Times New Roman" w:eastAsia="Georgia" w:hAnsi="Times New Roman" w:cs="Times New Roman"/>
          <w:b/>
          <w:sz w:val="24"/>
          <w:szCs w:val="24"/>
        </w:rPr>
        <w:t xml:space="preserve">Szimonídész: A thermopülai hősök sírfelirata </w:t>
      </w:r>
      <w:r w:rsidRPr="00B62A66">
        <w:rPr>
          <w:rFonts w:ascii="Times New Roman" w:eastAsia="Georgia" w:hAnsi="Times New Roman" w:cs="Times New Roman"/>
          <w:b/>
          <w:sz w:val="24"/>
          <w:szCs w:val="24"/>
        </w:rPr>
        <w:tab/>
      </w: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08"/>
        <w:rPr>
          <w:rFonts w:ascii="Times New Roman" w:hAnsi="Times New Roman" w:cs="Times New Roman"/>
          <w:sz w:val="24"/>
          <w:szCs w:val="24"/>
        </w:rPr>
      </w:pPr>
      <w:r w:rsidRPr="00B62A66">
        <w:rPr>
          <w:rFonts w:ascii="Times New Roman" w:eastAsia="Georgia" w:hAnsi="Times New Roman" w:cs="Times New Roman"/>
          <w:b/>
          <w:sz w:val="24"/>
          <w:szCs w:val="24"/>
        </w:rPr>
        <w:t xml:space="preserve"> </w:t>
      </w:r>
    </w:p>
    <w:p w:rsidR="00636621" w:rsidRPr="00B62A66" w:rsidRDefault="00636621" w:rsidP="00B62A66">
      <w:pPr>
        <w:spacing w:after="0" w:line="240" w:lineRule="auto"/>
        <w:ind w:left="118" w:right="898"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Itt fekszünk, Vándor, vidd hírül a spártaiaknak:      </w:t>
      </w:r>
    </w:p>
    <w:p w:rsidR="00636621" w:rsidRPr="00B62A66" w:rsidRDefault="00636621" w:rsidP="00B62A66">
      <w:pPr>
        <w:spacing w:after="0" w:line="240" w:lineRule="auto"/>
        <w:ind w:left="118" w:right="898"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   Megcselekedtük, amit </w:t>
      </w:r>
      <w:r w:rsidRPr="00B62A66">
        <w:rPr>
          <w:rFonts w:ascii="Times New Roman" w:eastAsia="Georgia" w:hAnsi="Times New Roman" w:cs="Times New Roman"/>
          <w:b/>
          <w:sz w:val="24"/>
          <w:szCs w:val="24"/>
        </w:rPr>
        <w:t>| |</w:t>
      </w:r>
      <w:r w:rsidRPr="00B62A66">
        <w:rPr>
          <w:rFonts w:ascii="Times New Roman" w:eastAsia="Georgia" w:hAnsi="Times New Roman" w:cs="Times New Roman"/>
          <w:sz w:val="24"/>
          <w:szCs w:val="24"/>
        </w:rPr>
        <w:t xml:space="preserve"> megkövetelt a haza. </w:t>
      </w:r>
    </w:p>
    <w:p w:rsidR="00636621" w:rsidRPr="00B62A66" w:rsidRDefault="00636621" w:rsidP="00B62A66">
      <w:pPr>
        <w:spacing w:after="0" w:line="240" w:lineRule="auto"/>
        <w:ind w:left="108"/>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08"/>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03" w:right="355" w:hanging="10"/>
        <w:rPr>
          <w:rFonts w:ascii="Times New Roman" w:hAnsi="Times New Roman" w:cs="Times New Roman"/>
          <w:sz w:val="24"/>
          <w:szCs w:val="24"/>
        </w:rPr>
      </w:pPr>
      <w:r w:rsidRPr="00B62A66">
        <w:rPr>
          <w:rFonts w:ascii="Times New Roman" w:hAnsi="Times New Roman" w:cs="Times New Roman"/>
          <w:noProof/>
          <w:sz w:val="24"/>
          <w:szCs w:val="24"/>
          <w:lang w:eastAsia="hu-HU"/>
        </w:rPr>
        <w:drawing>
          <wp:anchor distT="0" distB="0" distL="114300" distR="114300" simplePos="0" relativeHeight="251662336" behindDoc="0" locked="0" layoutInCell="1" allowOverlap="0" wp14:anchorId="70D9D53C" wp14:editId="6FD6540F">
            <wp:simplePos x="0" y="0"/>
            <wp:positionH relativeFrom="column">
              <wp:posOffset>4476445</wp:posOffset>
            </wp:positionH>
            <wp:positionV relativeFrom="paragraph">
              <wp:posOffset>-29094</wp:posOffset>
            </wp:positionV>
            <wp:extent cx="1104811" cy="1464310"/>
            <wp:effectExtent l="0" t="0" r="0" b="0"/>
            <wp:wrapSquare wrapText="bothSides"/>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15"/>
                    <a:stretch>
                      <a:fillRect/>
                    </a:stretch>
                  </pic:blipFill>
                  <pic:spPr>
                    <a:xfrm>
                      <a:off x="0" y="0"/>
                      <a:ext cx="1104811" cy="1464310"/>
                    </a:xfrm>
                    <a:prstGeom prst="rect">
                      <a:avLst/>
                    </a:prstGeom>
                  </pic:spPr>
                </pic:pic>
              </a:graphicData>
            </a:graphic>
          </wp:anchor>
        </w:drawing>
      </w:r>
      <w:r w:rsidRPr="00B62A66">
        <w:rPr>
          <w:rFonts w:ascii="Times New Roman" w:eastAsia="Georgia" w:hAnsi="Times New Roman" w:cs="Times New Roman"/>
          <w:b/>
          <w:sz w:val="24"/>
          <w:szCs w:val="24"/>
        </w:rPr>
        <w:t xml:space="preserve">Kölcsey Ferenc: Huszt </w:t>
      </w:r>
    </w:p>
    <w:p w:rsidR="00636621" w:rsidRPr="00B62A66" w:rsidRDefault="00636621" w:rsidP="00B62A66">
      <w:pPr>
        <w:spacing w:after="0" w:line="240" w:lineRule="auto"/>
        <w:ind w:left="108" w:right="355"/>
        <w:rPr>
          <w:rFonts w:ascii="Times New Roman" w:hAnsi="Times New Roman" w:cs="Times New Roman"/>
          <w:sz w:val="24"/>
          <w:szCs w:val="24"/>
        </w:rPr>
      </w:pPr>
      <w:r w:rsidRPr="00B62A66">
        <w:rPr>
          <w:rFonts w:ascii="Times New Roman" w:eastAsia="Georgia" w:hAnsi="Times New Roman" w:cs="Times New Roman"/>
          <w:b/>
          <w:sz w:val="24"/>
          <w:szCs w:val="24"/>
        </w:rPr>
        <w:t xml:space="preserve"> </w:t>
      </w:r>
    </w:p>
    <w:p w:rsidR="00636621" w:rsidRPr="00B62A66" w:rsidRDefault="00636621" w:rsidP="00B62A66">
      <w:pPr>
        <w:spacing w:after="0" w:line="240" w:lineRule="auto"/>
        <w:ind w:left="103" w:right="355" w:hanging="10"/>
        <w:rPr>
          <w:rFonts w:ascii="Times New Roman" w:hAnsi="Times New Roman" w:cs="Times New Roman"/>
          <w:sz w:val="24"/>
          <w:szCs w:val="24"/>
        </w:rPr>
      </w:pPr>
      <w:r w:rsidRPr="00B62A66">
        <w:rPr>
          <w:rFonts w:ascii="Times New Roman" w:eastAsia="Georgia" w:hAnsi="Times New Roman" w:cs="Times New Roman"/>
          <w:color w:val="333333"/>
          <w:sz w:val="24"/>
          <w:szCs w:val="24"/>
        </w:rPr>
        <w:t xml:space="preserve">Bús düledékeiden, Husztnak romvára, megállék; </w:t>
      </w:r>
    </w:p>
    <w:p w:rsidR="00636621" w:rsidRPr="00B62A66" w:rsidRDefault="00636621" w:rsidP="00B62A66">
      <w:pPr>
        <w:spacing w:after="0" w:line="240" w:lineRule="auto"/>
        <w:ind w:left="103" w:right="355" w:hanging="10"/>
        <w:rPr>
          <w:rFonts w:ascii="Times New Roman" w:hAnsi="Times New Roman" w:cs="Times New Roman"/>
          <w:sz w:val="24"/>
          <w:szCs w:val="24"/>
        </w:rPr>
      </w:pPr>
      <w:r w:rsidRPr="00B62A66">
        <w:rPr>
          <w:rFonts w:ascii="Times New Roman" w:eastAsia="Georgia" w:hAnsi="Times New Roman" w:cs="Times New Roman"/>
          <w:color w:val="333333"/>
          <w:sz w:val="24"/>
          <w:szCs w:val="24"/>
        </w:rPr>
        <w:t xml:space="preserve">    Csend vala, felleg alól </w:t>
      </w:r>
      <w:r w:rsidRPr="00B62A66">
        <w:rPr>
          <w:rFonts w:ascii="Times New Roman" w:eastAsia="Georgia" w:hAnsi="Times New Roman" w:cs="Times New Roman"/>
          <w:b/>
          <w:sz w:val="24"/>
          <w:szCs w:val="24"/>
        </w:rPr>
        <w:t xml:space="preserve">| | </w:t>
      </w:r>
      <w:r w:rsidRPr="00B62A66">
        <w:rPr>
          <w:rFonts w:ascii="Times New Roman" w:eastAsia="Georgia" w:hAnsi="Times New Roman" w:cs="Times New Roman"/>
          <w:color w:val="333333"/>
          <w:sz w:val="24"/>
          <w:szCs w:val="24"/>
        </w:rPr>
        <w:t xml:space="preserve">szállt fel az éjjeli hold.  </w:t>
      </w:r>
    </w:p>
    <w:p w:rsidR="00636621" w:rsidRPr="00B62A66" w:rsidRDefault="00636621" w:rsidP="00674D5C">
      <w:pPr>
        <w:spacing w:after="0" w:line="240" w:lineRule="auto"/>
        <w:ind w:left="103" w:right="355" w:hanging="10"/>
        <w:rPr>
          <w:rFonts w:ascii="Times New Roman" w:hAnsi="Times New Roman" w:cs="Times New Roman"/>
          <w:sz w:val="24"/>
          <w:szCs w:val="24"/>
        </w:rPr>
      </w:pPr>
      <w:r w:rsidRPr="00B62A66">
        <w:rPr>
          <w:rFonts w:ascii="Times New Roman" w:eastAsia="Georgia" w:hAnsi="Times New Roman" w:cs="Times New Roman"/>
          <w:color w:val="333333"/>
          <w:sz w:val="24"/>
          <w:szCs w:val="24"/>
        </w:rPr>
        <w:t xml:space="preserve">Szél kele most, mint sír szele kél; s a csarnok elontott </w:t>
      </w:r>
      <w:r w:rsidRPr="00B62A66">
        <w:rPr>
          <w:rFonts w:ascii="Times New Roman" w:eastAsia="Georgia" w:hAnsi="Times New Roman" w:cs="Times New Roman"/>
          <w:sz w:val="24"/>
          <w:szCs w:val="24"/>
        </w:rPr>
        <w:t xml:space="preserve"> </w:t>
      </w:r>
    </w:p>
    <w:p w:rsidR="00636621" w:rsidRPr="00B62A66" w:rsidRDefault="00636621" w:rsidP="00B62A66">
      <w:pPr>
        <w:spacing w:after="0" w:line="240" w:lineRule="auto"/>
        <w:ind w:left="103" w:right="355" w:hanging="10"/>
        <w:rPr>
          <w:rFonts w:ascii="Times New Roman" w:hAnsi="Times New Roman" w:cs="Times New Roman"/>
          <w:sz w:val="24"/>
          <w:szCs w:val="24"/>
        </w:rPr>
      </w:pPr>
      <w:r w:rsidRPr="00B62A66">
        <w:rPr>
          <w:rFonts w:ascii="Times New Roman" w:eastAsia="Georgia" w:hAnsi="Times New Roman" w:cs="Times New Roman"/>
          <w:color w:val="333333"/>
          <w:sz w:val="24"/>
          <w:szCs w:val="24"/>
        </w:rPr>
        <w:t xml:space="preserve">    Oszlopi közt lebegő </w:t>
      </w:r>
      <w:r w:rsidRPr="00B62A66">
        <w:rPr>
          <w:rFonts w:ascii="Times New Roman" w:eastAsia="Georgia" w:hAnsi="Times New Roman" w:cs="Times New Roman"/>
          <w:b/>
          <w:sz w:val="24"/>
          <w:szCs w:val="24"/>
        </w:rPr>
        <w:t>| |</w:t>
      </w:r>
      <w:r w:rsidRPr="00B62A66">
        <w:rPr>
          <w:rFonts w:ascii="Times New Roman" w:eastAsia="Georgia" w:hAnsi="Times New Roman" w:cs="Times New Roman"/>
          <w:color w:val="333333"/>
          <w:sz w:val="24"/>
          <w:szCs w:val="24"/>
        </w:rPr>
        <w:t xml:space="preserve">rémalak inte felém.  </w:t>
      </w:r>
    </w:p>
    <w:p w:rsidR="00636621" w:rsidRPr="00B62A66" w:rsidRDefault="00636621" w:rsidP="00B62A66">
      <w:pPr>
        <w:spacing w:after="0" w:line="240" w:lineRule="auto"/>
        <w:jc w:val="center"/>
        <w:rPr>
          <w:rFonts w:ascii="Times New Roman" w:hAnsi="Times New Roman" w:cs="Times New Roman"/>
          <w:b/>
          <w:color w:val="000000"/>
          <w:sz w:val="24"/>
          <w:szCs w:val="24"/>
        </w:rPr>
      </w:pPr>
    </w:p>
    <w:p w:rsidR="00636621" w:rsidRPr="00B62A66" w:rsidRDefault="00636621" w:rsidP="00B62A66">
      <w:pPr>
        <w:pStyle w:val="Cmsor3"/>
        <w:spacing w:before="0" w:beforeAutospacing="0" w:after="0" w:afterAutospacing="0"/>
        <w:ind w:left="-5"/>
        <w:rPr>
          <w:sz w:val="24"/>
          <w:szCs w:val="24"/>
        </w:rPr>
      </w:pPr>
      <w:r w:rsidRPr="00B62A66">
        <w:rPr>
          <w:sz w:val="24"/>
          <w:szCs w:val="24"/>
        </w:rPr>
        <w:t>DRÁMAI JAMBUS („blank verse”</w:t>
      </w:r>
      <w:r w:rsidRPr="00B62A66">
        <w:rPr>
          <w:rFonts w:eastAsia="Georgia"/>
          <w:sz w:val="24"/>
          <w:szCs w:val="24"/>
        </w:rPr>
        <w:t xml:space="preserve">) </w:t>
      </w:r>
    </w:p>
    <w:p w:rsidR="00636621" w:rsidRPr="00B62A66" w:rsidRDefault="00636621" w:rsidP="00B62A66">
      <w:pPr>
        <w:spacing w:after="0" w:line="240" w:lineRule="auto"/>
        <w:rPr>
          <w:rFonts w:ascii="Times New Roman" w:hAnsi="Times New Roman" w:cs="Times New Roman"/>
          <w:sz w:val="24"/>
          <w:szCs w:val="24"/>
        </w:rPr>
      </w:pPr>
      <w:r w:rsidRPr="00B62A66">
        <w:rPr>
          <w:rFonts w:ascii="Times New Roman" w:eastAsia="Georgia" w:hAnsi="Times New Roman" w:cs="Times New Roman"/>
          <w:b/>
          <w:color w:val="C00000"/>
          <w:sz w:val="24"/>
          <w:szCs w:val="24"/>
        </w:rPr>
        <w:t xml:space="preserve"> </w:t>
      </w:r>
    </w:p>
    <w:p w:rsidR="00636621" w:rsidRPr="00B62A66" w:rsidRDefault="00636621" w:rsidP="00B62A66">
      <w:pPr>
        <w:shd w:val="clear" w:color="auto" w:fill="E7E6E6"/>
        <w:spacing w:after="0" w:line="240" w:lineRule="auto"/>
        <w:rPr>
          <w:rFonts w:ascii="Times New Roman" w:hAnsi="Times New Roman" w:cs="Times New Roman"/>
          <w:sz w:val="24"/>
          <w:szCs w:val="24"/>
        </w:rPr>
      </w:pPr>
      <w:r w:rsidRPr="00B62A66">
        <w:rPr>
          <w:rFonts w:ascii="Times New Roman" w:eastAsia="Georgia" w:hAnsi="Times New Roman" w:cs="Times New Roman"/>
          <w:color w:val="3B3838"/>
          <w:sz w:val="24"/>
          <w:szCs w:val="24"/>
        </w:rPr>
        <w:t xml:space="preserve">  u – /u  −/ u – /u    – /u    −  /− </w:t>
      </w:r>
    </w:p>
    <w:p w:rsidR="00636621" w:rsidRPr="00B62A66" w:rsidRDefault="00636621" w:rsidP="00B62A66">
      <w:pPr>
        <w:spacing w:after="0" w:line="240" w:lineRule="auto"/>
        <w:ind w:left="-5"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’To be/or not/ to be/ that is/ the ques/tion.’ </w:t>
      </w:r>
    </w:p>
    <w:p w:rsidR="00636621" w:rsidRPr="00B62A66" w:rsidRDefault="00636621" w:rsidP="00B62A66">
      <w:pPr>
        <w:spacing w:after="0" w:line="240" w:lineRule="auto"/>
        <w:rPr>
          <w:rFonts w:ascii="Times New Roman" w:hAnsi="Times New Roman" w:cs="Times New Roman"/>
          <w:sz w:val="24"/>
          <w:szCs w:val="24"/>
        </w:rPr>
      </w:pPr>
      <w:r w:rsidRPr="00B62A66">
        <w:rPr>
          <w:rFonts w:ascii="Times New Roman" w:eastAsia="Georgia" w:hAnsi="Times New Roman" w:cs="Times New Roman"/>
          <w:sz w:val="24"/>
          <w:szCs w:val="24"/>
        </w:rPr>
        <w:t xml:space="preserve">                                        (Shakespeare: </w:t>
      </w:r>
      <w:r w:rsidRPr="00B62A66">
        <w:rPr>
          <w:rFonts w:ascii="Times New Roman" w:eastAsia="Georgia" w:hAnsi="Times New Roman" w:cs="Times New Roman"/>
          <w:i/>
          <w:sz w:val="24"/>
          <w:szCs w:val="24"/>
        </w:rPr>
        <w:t xml:space="preserve">Hamlet) </w:t>
      </w:r>
    </w:p>
    <w:p w:rsidR="00636621" w:rsidRPr="00B62A66" w:rsidRDefault="00636621" w:rsidP="00B62A66">
      <w:pPr>
        <w:spacing w:after="0" w:line="240" w:lineRule="auto"/>
        <w:rPr>
          <w:rFonts w:ascii="Times New Roman" w:hAnsi="Times New Roman" w:cs="Times New Roman"/>
          <w:sz w:val="24"/>
          <w:szCs w:val="24"/>
        </w:rPr>
      </w:pPr>
      <w:r w:rsidRPr="00B62A66">
        <w:rPr>
          <w:rFonts w:ascii="Times New Roman" w:eastAsia="Georgia" w:hAnsi="Times New Roman" w:cs="Times New Roman"/>
          <w:b/>
          <w:color w:val="C00000"/>
          <w:sz w:val="24"/>
          <w:szCs w:val="24"/>
        </w:rPr>
        <w:t xml:space="preserve"> </w:t>
      </w:r>
    </w:p>
    <w:p w:rsidR="00636621" w:rsidRPr="00B62A66" w:rsidRDefault="00636621" w:rsidP="00B62A66">
      <w:pPr>
        <w:spacing w:after="0" w:line="240" w:lineRule="auto"/>
        <w:ind w:left="-5" w:right="898"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Midőn ezt írtam, tiszta volt az ég </w:t>
      </w:r>
    </w:p>
    <w:p w:rsidR="00636621" w:rsidRPr="00B62A66" w:rsidRDefault="00636621" w:rsidP="00B62A66">
      <w:pPr>
        <w:spacing w:after="0" w:line="240" w:lineRule="auto"/>
        <w:ind w:left="-5" w:right="898"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Zöld ág virított a föld ormain </w:t>
      </w:r>
    </w:p>
    <w:p w:rsidR="00636621" w:rsidRPr="00B62A66" w:rsidRDefault="00636621" w:rsidP="00B62A66">
      <w:pPr>
        <w:spacing w:after="0" w:line="240" w:lineRule="auto"/>
        <w:ind w:left="-5"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                                               (Vörösmarty Mihály: </w:t>
      </w:r>
      <w:r w:rsidRPr="00B62A66">
        <w:rPr>
          <w:rFonts w:ascii="Times New Roman" w:eastAsia="Georgia" w:hAnsi="Times New Roman" w:cs="Times New Roman"/>
          <w:i/>
          <w:sz w:val="24"/>
          <w:szCs w:val="24"/>
        </w:rPr>
        <w:t>Előszó</w:t>
      </w:r>
      <w:r w:rsidRPr="00B62A66">
        <w:rPr>
          <w:rFonts w:ascii="Times New Roman" w:eastAsia="Georgia" w:hAnsi="Times New Roman" w:cs="Times New Roman"/>
          <w:sz w:val="24"/>
          <w:szCs w:val="24"/>
        </w:rPr>
        <w:t xml:space="preserve">) </w:t>
      </w:r>
    </w:p>
    <w:p w:rsidR="00D74B85" w:rsidRPr="00B62A66" w:rsidRDefault="00D74B85" w:rsidP="00B62A66">
      <w:pPr>
        <w:spacing w:after="0" w:line="240" w:lineRule="auto"/>
        <w:jc w:val="center"/>
        <w:rPr>
          <w:rFonts w:ascii="Times New Roman" w:hAnsi="Times New Roman" w:cs="Times New Roman"/>
          <w:b/>
          <w:color w:val="000000"/>
          <w:sz w:val="24"/>
          <w:szCs w:val="24"/>
        </w:rPr>
      </w:pPr>
    </w:p>
    <w:p w:rsidR="00636621" w:rsidRPr="00B62A66" w:rsidRDefault="00636621" w:rsidP="00B62A66">
      <w:pPr>
        <w:spacing w:after="0" w:line="240" w:lineRule="auto"/>
        <w:ind w:left="2420" w:hanging="10"/>
        <w:rPr>
          <w:rFonts w:ascii="Times New Roman" w:hAnsi="Times New Roman" w:cs="Times New Roman"/>
          <w:sz w:val="24"/>
          <w:szCs w:val="24"/>
        </w:rPr>
      </w:pPr>
      <w:r w:rsidRPr="00B62A66">
        <w:rPr>
          <w:rFonts w:ascii="Times New Roman" w:eastAsia="Georgia" w:hAnsi="Times New Roman" w:cs="Times New Roman"/>
          <w:b/>
          <w:color w:val="C00000"/>
          <w:sz w:val="24"/>
          <w:szCs w:val="24"/>
        </w:rPr>
        <w:t xml:space="preserve">ÜTEMHANGSÚLYOS SORFAJTÁK </w:t>
      </w:r>
    </w:p>
    <w:p w:rsidR="00636621" w:rsidRPr="00B62A66" w:rsidRDefault="00636621" w:rsidP="00B62A66">
      <w:pPr>
        <w:spacing w:after="0" w:line="240" w:lineRule="auto"/>
        <w:rPr>
          <w:rFonts w:ascii="Times New Roman" w:hAnsi="Times New Roman" w:cs="Times New Roman"/>
          <w:sz w:val="24"/>
          <w:szCs w:val="24"/>
        </w:rPr>
      </w:pPr>
      <w:r w:rsidRPr="00B62A66">
        <w:rPr>
          <w:rFonts w:ascii="Times New Roman" w:eastAsia="Georgia" w:hAnsi="Times New Roman" w:cs="Times New Roman"/>
          <w:b/>
          <w:color w:val="C00000"/>
          <w:sz w:val="24"/>
          <w:szCs w:val="24"/>
        </w:rPr>
        <w:t xml:space="preserve"> </w:t>
      </w:r>
    </w:p>
    <w:p w:rsidR="00636621" w:rsidRPr="00B62A66" w:rsidRDefault="00636621" w:rsidP="00B62A66">
      <w:pPr>
        <w:pStyle w:val="Cmsor3"/>
        <w:spacing w:before="0" w:beforeAutospacing="0" w:after="0" w:afterAutospacing="0"/>
        <w:ind w:left="-5"/>
        <w:rPr>
          <w:sz w:val="24"/>
          <w:szCs w:val="24"/>
        </w:rPr>
      </w:pPr>
      <w:r w:rsidRPr="00B62A66">
        <w:rPr>
          <w:sz w:val="24"/>
          <w:szCs w:val="24"/>
        </w:rPr>
        <w:t xml:space="preserve">FELEZŐ </w:t>
      </w:r>
      <w:r w:rsidRPr="00B62A66">
        <w:rPr>
          <w:rFonts w:eastAsia="Georgia"/>
          <w:sz w:val="24"/>
          <w:szCs w:val="24"/>
        </w:rPr>
        <w:t>(</w:t>
      </w:r>
      <w:r w:rsidRPr="00B62A66">
        <w:rPr>
          <w:sz w:val="24"/>
          <w:szCs w:val="24"/>
        </w:rPr>
        <w:t>VAGY ŐSI</w:t>
      </w:r>
      <w:r w:rsidRPr="00B62A66">
        <w:rPr>
          <w:rFonts w:eastAsia="Georgia"/>
          <w:sz w:val="24"/>
          <w:szCs w:val="24"/>
        </w:rPr>
        <w:t xml:space="preserve">) NYOLCAS </w:t>
      </w:r>
    </w:p>
    <w:p w:rsidR="00636621" w:rsidRPr="00B62A66" w:rsidRDefault="00636621" w:rsidP="00B62A66">
      <w:pPr>
        <w:spacing w:after="0" w:line="240" w:lineRule="auto"/>
        <w:ind w:left="-5" w:right="898"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Fent az égen </w:t>
      </w:r>
      <w:r w:rsidRPr="00B62A66">
        <w:rPr>
          <w:rFonts w:ascii="Times New Roman" w:eastAsia="Georgia" w:hAnsi="Times New Roman" w:cs="Times New Roman"/>
          <w:color w:val="3B3838"/>
          <w:sz w:val="24"/>
          <w:szCs w:val="24"/>
        </w:rPr>
        <w:t>|</w:t>
      </w:r>
      <w:r w:rsidRPr="00B62A66">
        <w:rPr>
          <w:rFonts w:ascii="Times New Roman" w:eastAsia="Georgia" w:hAnsi="Times New Roman" w:cs="Times New Roman"/>
          <w:sz w:val="24"/>
          <w:szCs w:val="24"/>
        </w:rPr>
        <w:t xml:space="preserve">ragyogó nap </w:t>
      </w:r>
    </w:p>
    <w:p w:rsidR="00636621" w:rsidRPr="00B62A66" w:rsidRDefault="00636621" w:rsidP="00B62A66">
      <w:pPr>
        <w:spacing w:after="0" w:line="240" w:lineRule="auto"/>
        <w:ind w:left="-5" w:right="898" w:hanging="10"/>
        <w:rPr>
          <w:rFonts w:ascii="Times New Roman" w:hAnsi="Times New Roman" w:cs="Times New Roman"/>
          <w:sz w:val="24"/>
          <w:szCs w:val="24"/>
        </w:rPr>
      </w:pPr>
      <w:r w:rsidRPr="00B62A66">
        <w:rPr>
          <w:rFonts w:ascii="Times New Roman" w:eastAsia="Georgia" w:hAnsi="Times New Roman" w:cs="Times New Roman"/>
          <w:sz w:val="24"/>
          <w:szCs w:val="24"/>
        </w:rPr>
        <w:t>Csillanó tük</w:t>
      </w:r>
      <w:r w:rsidRPr="00B62A66">
        <w:rPr>
          <w:rFonts w:ascii="Times New Roman" w:eastAsia="Georgia" w:hAnsi="Times New Roman" w:cs="Times New Roman"/>
          <w:color w:val="3B3838"/>
          <w:sz w:val="24"/>
          <w:szCs w:val="24"/>
        </w:rPr>
        <w:t>|</w:t>
      </w:r>
      <w:r w:rsidRPr="00B62A66">
        <w:rPr>
          <w:rFonts w:ascii="Times New Roman" w:eastAsia="Georgia" w:hAnsi="Times New Roman" w:cs="Times New Roman"/>
          <w:sz w:val="24"/>
          <w:szCs w:val="24"/>
        </w:rPr>
        <w:t xml:space="preserve">rén a tónak </w:t>
      </w:r>
    </w:p>
    <w:p w:rsidR="00636621" w:rsidRPr="00B62A66" w:rsidRDefault="00636621" w:rsidP="00B62A66">
      <w:pPr>
        <w:spacing w:after="0" w:line="240" w:lineRule="auto"/>
        <w:ind w:left="-5"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Mint az árnyék </w:t>
      </w:r>
      <w:r w:rsidRPr="00B62A66">
        <w:rPr>
          <w:rFonts w:ascii="Times New Roman" w:eastAsia="Georgia" w:hAnsi="Times New Roman" w:cs="Times New Roman"/>
          <w:color w:val="3B3838"/>
          <w:sz w:val="24"/>
          <w:szCs w:val="24"/>
        </w:rPr>
        <w:t>|</w:t>
      </w:r>
      <w:r w:rsidRPr="00B62A66">
        <w:rPr>
          <w:rFonts w:ascii="Times New Roman" w:eastAsia="Georgia" w:hAnsi="Times New Roman" w:cs="Times New Roman"/>
          <w:sz w:val="24"/>
          <w:szCs w:val="24"/>
        </w:rPr>
        <w:t xml:space="preserve"> ring a csónak.                           (Vajda János: Nádas tavon) </w:t>
      </w:r>
    </w:p>
    <w:p w:rsidR="00636621" w:rsidRPr="00B62A66" w:rsidRDefault="00636621" w:rsidP="00B62A66">
      <w:pPr>
        <w:spacing w:after="0" w:line="240" w:lineRule="auto"/>
        <w:ind w:right="9077"/>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p w:rsidR="00636621" w:rsidRPr="00B62A66" w:rsidRDefault="00636621" w:rsidP="00B62A66">
      <w:pPr>
        <w:pStyle w:val="Cmsor3"/>
        <w:spacing w:before="0" w:beforeAutospacing="0" w:after="0" w:afterAutospacing="0"/>
        <w:ind w:left="-5"/>
        <w:rPr>
          <w:sz w:val="24"/>
          <w:szCs w:val="24"/>
        </w:rPr>
      </w:pPr>
      <w:r w:rsidRPr="00B62A66">
        <w:rPr>
          <w:sz w:val="24"/>
          <w:szCs w:val="24"/>
        </w:rPr>
        <w:t>FELEZŐ TIZENKETTŐS (páros rímű tizenkettős= sorpár)</w:t>
      </w:r>
      <w:r w:rsidRPr="00B62A66">
        <w:rPr>
          <w:rFonts w:eastAsia="Georgia"/>
          <w:sz w:val="24"/>
          <w:szCs w:val="24"/>
        </w:rPr>
        <w:t xml:space="preserve"> </w:t>
      </w:r>
    </w:p>
    <w:p w:rsidR="00636621" w:rsidRPr="00B62A66" w:rsidRDefault="00636621" w:rsidP="00B62A66">
      <w:pPr>
        <w:spacing w:after="0" w:line="240" w:lineRule="auto"/>
        <w:rPr>
          <w:rFonts w:ascii="Times New Roman" w:hAnsi="Times New Roman" w:cs="Times New Roman"/>
          <w:sz w:val="24"/>
          <w:szCs w:val="24"/>
        </w:rPr>
      </w:pPr>
      <w:r w:rsidRPr="00B62A66">
        <w:rPr>
          <w:rFonts w:ascii="Times New Roman" w:eastAsia="Georgia" w:hAnsi="Times New Roman" w:cs="Times New Roman"/>
          <w:b/>
          <w:color w:val="C00000"/>
          <w:sz w:val="24"/>
          <w:szCs w:val="24"/>
        </w:rPr>
        <w:t xml:space="preserve"> </w:t>
      </w:r>
    </w:p>
    <w:tbl>
      <w:tblPr>
        <w:tblStyle w:val="TableGrid"/>
        <w:tblW w:w="7679" w:type="dxa"/>
        <w:tblInd w:w="0" w:type="dxa"/>
        <w:tblCellMar>
          <w:top w:w="42" w:type="dxa"/>
        </w:tblCellMar>
        <w:tblLook w:val="04A0" w:firstRow="1" w:lastRow="0" w:firstColumn="1" w:lastColumn="0" w:noHBand="0" w:noVBand="1"/>
      </w:tblPr>
      <w:tblGrid>
        <w:gridCol w:w="4088"/>
        <w:gridCol w:w="3591"/>
      </w:tblGrid>
      <w:tr w:rsidR="00636621" w:rsidRPr="00B62A66" w:rsidTr="00490FD7">
        <w:trPr>
          <w:trHeight w:val="319"/>
        </w:trPr>
        <w:tc>
          <w:tcPr>
            <w:tcW w:w="4088" w:type="dxa"/>
            <w:tcBorders>
              <w:top w:val="nil"/>
              <w:left w:val="nil"/>
              <w:bottom w:val="nil"/>
              <w:right w:val="nil"/>
            </w:tcBorders>
            <w:shd w:val="clear" w:color="auto" w:fill="FFFFEE"/>
          </w:tcPr>
          <w:p w:rsidR="00636621" w:rsidRPr="00B62A66" w:rsidRDefault="00636621" w:rsidP="00B62A66">
            <w:pPr>
              <w:ind w:right="-1"/>
              <w:jc w:val="both"/>
              <w:rPr>
                <w:rFonts w:ascii="Times New Roman" w:hAnsi="Times New Roman" w:cs="Times New Roman"/>
                <w:sz w:val="24"/>
                <w:szCs w:val="24"/>
              </w:rPr>
            </w:pPr>
            <w:r w:rsidRPr="00B62A66">
              <w:rPr>
                <w:rFonts w:ascii="Times New Roman" w:eastAsia="Georgia" w:hAnsi="Times New Roman" w:cs="Times New Roman"/>
                <w:sz w:val="24"/>
                <w:szCs w:val="24"/>
              </w:rPr>
              <w:t>Tüzesen süt le a nyári nap sugára</w:t>
            </w:r>
          </w:p>
        </w:tc>
        <w:tc>
          <w:tcPr>
            <w:tcW w:w="3591" w:type="dxa"/>
            <w:tcBorders>
              <w:top w:val="nil"/>
              <w:left w:val="nil"/>
              <w:bottom w:val="nil"/>
              <w:right w:val="nil"/>
            </w:tcBorders>
          </w:tcPr>
          <w:p w:rsidR="00636621" w:rsidRPr="00B62A66" w:rsidRDefault="00636621" w:rsidP="00B62A66">
            <w:pPr>
              <w:rPr>
                <w:rFonts w:ascii="Times New Roman" w:hAnsi="Times New Roman" w:cs="Times New Roman"/>
                <w:sz w:val="24"/>
                <w:szCs w:val="24"/>
              </w:rPr>
            </w:pPr>
            <w:r w:rsidRPr="00B62A66">
              <w:rPr>
                <w:rFonts w:ascii="Times New Roman" w:eastAsia="Georgia" w:hAnsi="Times New Roman" w:cs="Times New Roman"/>
                <w:sz w:val="24"/>
                <w:szCs w:val="24"/>
              </w:rPr>
              <w:t xml:space="preserve"> </w:t>
            </w:r>
          </w:p>
        </w:tc>
      </w:tr>
      <w:tr w:rsidR="00636621" w:rsidRPr="00B62A66" w:rsidTr="00490FD7">
        <w:trPr>
          <w:trHeight w:val="317"/>
        </w:trPr>
        <w:tc>
          <w:tcPr>
            <w:tcW w:w="7679" w:type="dxa"/>
            <w:gridSpan w:val="2"/>
            <w:tcBorders>
              <w:top w:val="nil"/>
              <w:left w:val="nil"/>
              <w:bottom w:val="nil"/>
              <w:right w:val="nil"/>
            </w:tcBorders>
            <w:shd w:val="clear" w:color="auto" w:fill="FFFFEE"/>
          </w:tcPr>
          <w:p w:rsidR="00636621" w:rsidRPr="00B62A66" w:rsidRDefault="00636621" w:rsidP="00B62A66">
            <w:pPr>
              <w:jc w:val="both"/>
              <w:rPr>
                <w:rFonts w:ascii="Times New Roman" w:hAnsi="Times New Roman" w:cs="Times New Roman"/>
                <w:sz w:val="24"/>
                <w:szCs w:val="24"/>
              </w:rPr>
            </w:pPr>
            <w:r w:rsidRPr="00B62A66">
              <w:rPr>
                <w:rFonts w:ascii="Times New Roman" w:eastAsia="Georgia" w:hAnsi="Times New Roman" w:cs="Times New Roman"/>
                <w:sz w:val="24"/>
                <w:szCs w:val="24"/>
              </w:rPr>
              <w:t xml:space="preserve">Az ég tetejéről a juhászbojtárra.     (Petőfi Sándor: </w:t>
            </w:r>
            <w:r w:rsidRPr="00B62A66">
              <w:rPr>
                <w:rFonts w:ascii="Times New Roman" w:eastAsia="Georgia" w:hAnsi="Times New Roman" w:cs="Times New Roman"/>
                <w:i/>
                <w:sz w:val="24"/>
                <w:szCs w:val="24"/>
              </w:rPr>
              <w:t>János vitéz</w:t>
            </w:r>
            <w:r w:rsidRPr="00B62A66">
              <w:rPr>
                <w:rFonts w:ascii="Times New Roman" w:eastAsia="Georgia" w:hAnsi="Times New Roman" w:cs="Times New Roman"/>
                <w:sz w:val="24"/>
                <w:szCs w:val="24"/>
              </w:rPr>
              <w:t>)</w:t>
            </w:r>
          </w:p>
        </w:tc>
      </w:tr>
    </w:tbl>
    <w:p w:rsidR="00636621" w:rsidRPr="00B62A66" w:rsidRDefault="00636621" w:rsidP="00B62A66">
      <w:pPr>
        <w:spacing w:after="0" w:line="240" w:lineRule="auto"/>
        <w:rPr>
          <w:rFonts w:ascii="Times New Roman" w:hAnsi="Times New Roman" w:cs="Times New Roman"/>
          <w:sz w:val="24"/>
          <w:szCs w:val="24"/>
        </w:rPr>
      </w:pPr>
      <w:r w:rsidRPr="00B62A66">
        <w:rPr>
          <w:rFonts w:ascii="Times New Roman" w:eastAsia="Georgia" w:hAnsi="Times New Roman" w:cs="Times New Roman"/>
          <w:b/>
          <w:color w:val="C00000"/>
          <w:sz w:val="24"/>
          <w:szCs w:val="24"/>
        </w:rPr>
        <w:t xml:space="preserve"> </w:t>
      </w:r>
    </w:p>
    <w:p w:rsidR="00636621" w:rsidRPr="00B62A66" w:rsidRDefault="00636621" w:rsidP="00B62A66">
      <w:pPr>
        <w:spacing w:after="0" w:line="240" w:lineRule="auto"/>
        <w:ind w:left="-5" w:right="898" w:hanging="10"/>
        <w:rPr>
          <w:rFonts w:ascii="Times New Roman" w:hAnsi="Times New Roman" w:cs="Times New Roman"/>
          <w:sz w:val="24"/>
          <w:szCs w:val="24"/>
        </w:rPr>
      </w:pPr>
      <w:r w:rsidRPr="00B62A66">
        <w:rPr>
          <w:rFonts w:ascii="Times New Roman" w:eastAsia="Georgia" w:hAnsi="Times New Roman" w:cs="Times New Roman"/>
          <w:sz w:val="24"/>
          <w:szCs w:val="24"/>
        </w:rPr>
        <w:t xml:space="preserve">Mint ha pásztortűz ég </w:t>
      </w:r>
      <w:r w:rsidRPr="00B62A66">
        <w:rPr>
          <w:rFonts w:ascii="Times New Roman" w:eastAsia="Georgia" w:hAnsi="Times New Roman" w:cs="Times New Roman"/>
          <w:color w:val="3B3838"/>
          <w:sz w:val="24"/>
          <w:szCs w:val="24"/>
        </w:rPr>
        <w:t>|</w:t>
      </w:r>
      <w:r w:rsidRPr="00B62A66">
        <w:rPr>
          <w:rFonts w:ascii="Times New Roman" w:eastAsia="Georgia" w:hAnsi="Times New Roman" w:cs="Times New Roman"/>
          <w:sz w:val="24"/>
          <w:szCs w:val="24"/>
        </w:rPr>
        <w:t xml:space="preserve">őszi éjszakákon, </w:t>
      </w:r>
    </w:p>
    <w:p w:rsidR="00636621" w:rsidRDefault="00636621" w:rsidP="00B62A66">
      <w:pPr>
        <w:spacing w:after="0" w:line="240" w:lineRule="auto"/>
        <w:ind w:left="-5" w:right="898" w:hanging="10"/>
        <w:rPr>
          <w:rFonts w:ascii="Times New Roman" w:eastAsia="Georgia" w:hAnsi="Times New Roman" w:cs="Times New Roman"/>
          <w:sz w:val="24"/>
          <w:szCs w:val="24"/>
        </w:rPr>
      </w:pPr>
      <w:r w:rsidRPr="00B62A66">
        <w:rPr>
          <w:rFonts w:ascii="Times New Roman" w:eastAsia="Georgia" w:hAnsi="Times New Roman" w:cs="Times New Roman"/>
          <w:sz w:val="24"/>
          <w:szCs w:val="24"/>
        </w:rPr>
        <w:t xml:space="preserve">Messziről lobogva </w:t>
      </w:r>
      <w:r w:rsidRPr="00B62A66">
        <w:rPr>
          <w:rFonts w:ascii="Times New Roman" w:eastAsia="Georgia" w:hAnsi="Times New Roman" w:cs="Times New Roman"/>
          <w:color w:val="3B3838"/>
          <w:sz w:val="24"/>
          <w:szCs w:val="24"/>
        </w:rPr>
        <w:t>|</w:t>
      </w:r>
      <w:r w:rsidRPr="00B62A66">
        <w:rPr>
          <w:rFonts w:ascii="Times New Roman" w:eastAsia="Georgia" w:hAnsi="Times New Roman" w:cs="Times New Roman"/>
          <w:sz w:val="24"/>
          <w:szCs w:val="24"/>
        </w:rPr>
        <w:t xml:space="preserve">tenger pusztaságon:  (Arany János: </w:t>
      </w:r>
      <w:r w:rsidRPr="00B62A66">
        <w:rPr>
          <w:rFonts w:ascii="Times New Roman" w:eastAsia="Georgia" w:hAnsi="Times New Roman" w:cs="Times New Roman"/>
          <w:i/>
          <w:sz w:val="24"/>
          <w:szCs w:val="24"/>
        </w:rPr>
        <w:t>Toldi)</w:t>
      </w:r>
      <w:r w:rsidRPr="00B62A66">
        <w:rPr>
          <w:rFonts w:ascii="Times New Roman" w:eastAsia="Georgia" w:hAnsi="Times New Roman" w:cs="Times New Roman"/>
          <w:sz w:val="24"/>
          <w:szCs w:val="24"/>
        </w:rPr>
        <w:t xml:space="preserve"> </w:t>
      </w:r>
    </w:p>
    <w:p w:rsidR="00674D5C" w:rsidRDefault="00674D5C" w:rsidP="00B62A66">
      <w:pPr>
        <w:spacing w:after="0" w:line="240" w:lineRule="auto"/>
        <w:ind w:left="-5" w:right="898" w:hanging="10"/>
        <w:rPr>
          <w:rFonts w:ascii="Times New Roman" w:eastAsia="Georgia" w:hAnsi="Times New Roman" w:cs="Times New Roman"/>
          <w:sz w:val="24"/>
          <w:szCs w:val="24"/>
        </w:rPr>
      </w:pPr>
    </w:p>
    <w:p w:rsidR="00A75DD9" w:rsidRDefault="00A75DD9" w:rsidP="00B62A66">
      <w:pPr>
        <w:spacing w:after="0" w:line="240" w:lineRule="auto"/>
        <w:ind w:left="-5" w:right="898" w:hanging="10"/>
        <w:rPr>
          <w:rFonts w:ascii="Times New Roman" w:eastAsia="Georgia" w:hAnsi="Times New Roman" w:cs="Times New Roman"/>
          <w:sz w:val="24"/>
          <w:szCs w:val="24"/>
        </w:rPr>
      </w:pPr>
    </w:p>
    <w:p w:rsidR="00674D5C" w:rsidRPr="00674D5C" w:rsidRDefault="00674D5C" w:rsidP="00674D5C">
      <w:pPr>
        <w:spacing w:after="0" w:line="240" w:lineRule="auto"/>
        <w:ind w:left="-5" w:right="898" w:hanging="10"/>
        <w:jc w:val="center"/>
        <w:rPr>
          <w:rFonts w:ascii="Times New Roman" w:hAnsi="Times New Roman" w:cs="Times New Roman"/>
          <w:b/>
          <w:color w:val="C00000"/>
          <w:sz w:val="32"/>
          <w:szCs w:val="32"/>
        </w:rPr>
      </w:pPr>
      <w:r w:rsidRPr="00674D5C">
        <w:rPr>
          <w:rFonts w:ascii="Times New Roman" w:eastAsia="Georgia" w:hAnsi="Times New Roman" w:cs="Times New Roman"/>
          <w:b/>
          <w:color w:val="C00000"/>
          <w:sz w:val="32"/>
          <w:szCs w:val="32"/>
        </w:rPr>
        <w:t>TOPOSZOK</w:t>
      </w:r>
    </w:p>
    <w:p w:rsidR="00D74B85" w:rsidRPr="00674D5C" w:rsidRDefault="00D74B85" w:rsidP="00B62A66">
      <w:pPr>
        <w:spacing w:after="0" w:line="240" w:lineRule="auto"/>
        <w:rPr>
          <w:rFonts w:ascii="Times New Roman" w:hAnsi="Times New Roman" w:cs="Times New Roman"/>
          <w:b/>
          <w:color w:val="C00000"/>
          <w:sz w:val="24"/>
          <w:szCs w:val="24"/>
        </w:rPr>
      </w:pPr>
    </w:p>
    <w:tbl>
      <w:tblPr>
        <w:tblStyle w:val="Rcsostblzat"/>
        <w:tblW w:w="0" w:type="auto"/>
        <w:tblLook w:val="04A0" w:firstRow="1" w:lastRow="0" w:firstColumn="1" w:lastColumn="0" w:noHBand="0" w:noVBand="1"/>
      </w:tblPr>
      <w:tblGrid>
        <w:gridCol w:w="2727"/>
        <w:gridCol w:w="2814"/>
        <w:gridCol w:w="3521"/>
      </w:tblGrid>
      <w:tr w:rsidR="00FE1177" w:rsidRPr="00B62A66" w:rsidTr="00FE1177">
        <w:tc>
          <w:tcPr>
            <w:tcW w:w="2727" w:type="dxa"/>
            <w:shd w:val="clear" w:color="auto" w:fill="D0CECE" w:themeFill="background2" w:themeFillShade="E6"/>
          </w:tcPr>
          <w:p w:rsidR="00FE1177" w:rsidRPr="00B62A66" w:rsidRDefault="00490FD7" w:rsidP="00B62A66">
            <w:pPr>
              <w:jc w:val="center"/>
              <w:rPr>
                <w:rFonts w:ascii="Times New Roman" w:hAnsi="Times New Roman" w:cs="Times New Roman"/>
                <w:b/>
                <w:bCs/>
                <w:sz w:val="24"/>
                <w:szCs w:val="24"/>
              </w:rPr>
            </w:pPr>
            <w:r w:rsidRPr="00B62A66">
              <w:rPr>
                <w:rFonts w:ascii="Times New Roman" w:hAnsi="Times New Roman" w:cs="Times New Roman"/>
                <w:b/>
                <w:bCs/>
                <w:sz w:val="24"/>
                <w:szCs w:val="24"/>
              </w:rPr>
              <w:t>TOPOSZOK</w:t>
            </w:r>
          </w:p>
        </w:tc>
        <w:tc>
          <w:tcPr>
            <w:tcW w:w="2814" w:type="dxa"/>
            <w:shd w:val="clear" w:color="auto" w:fill="D0CECE" w:themeFill="background2" w:themeFillShade="E6"/>
          </w:tcPr>
          <w:p w:rsidR="00FE1177" w:rsidRPr="00B62A66" w:rsidRDefault="00FE1177" w:rsidP="00B62A66">
            <w:pPr>
              <w:jc w:val="center"/>
              <w:rPr>
                <w:rFonts w:ascii="Times New Roman" w:hAnsi="Times New Roman" w:cs="Times New Roman"/>
                <w:b/>
                <w:bCs/>
                <w:color w:val="660033"/>
                <w:sz w:val="24"/>
                <w:szCs w:val="24"/>
              </w:rPr>
            </w:pPr>
            <w:r w:rsidRPr="00B62A66">
              <w:rPr>
                <w:rFonts w:ascii="Times New Roman" w:hAnsi="Times New Roman" w:cs="Times New Roman"/>
                <w:b/>
                <w:bCs/>
                <w:color w:val="660033"/>
                <w:sz w:val="24"/>
                <w:szCs w:val="24"/>
              </w:rPr>
              <w:t>JELENTÉSEIK</w:t>
            </w:r>
          </w:p>
          <w:p w:rsidR="00FE1177" w:rsidRPr="00B62A66" w:rsidRDefault="00FE1177" w:rsidP="00B62A66">
            <w:pPr>
              <w:jc w:val="center"/>
              <w:rPr>
                <w:rFonts w:ascii="Times New Roman" w:hAnsi="Times New Roman" w:cs="Times New Roman"/>
                <w:color w:val="660033"/>
                <w:sz w:val="24"/>
                <w:szCs w:val="24"/>
              </w:rPr>
            </w:pPr>
            <w:r w:rsidRPr="00B62A66">
              <w:rPr>
                <w:rFonts w:ascii="Times New Roman" w:hAnsi="Times New Roman" w:cs="Times New Roman"/>
                <w:color w:val="660033"/>
                <w:sz w:val="24"/>
                <w:szCs w:val="24"/>
              </w:rPr>
              <w:t>(általában)</w:t>
            </w:r>
          </w:p>
          <w:p w:rsidR="00FE1177" w:rsidRPr="00B62A66" w:rsidRDefault="00FE1177" w:rsidP="00B62A66">
            <w:pPr>
              <w:jc w:val="center"/>
              <w:rPr>
                <w:rFonts w:ascii="Times New Roman" w:hAnsi="Times New Roman" w:cs="Times New Roman"/>
                <w:b/>
                <w:bCs/>
                <w:color w:val="660033"/>
                <w:sz w:val="24"/>
                <w:szCs w:val="24"/>
              </w:rPr>
            </w:pPr>
          </w:p>
        </w:tc>
        <w:tc>
          <w:tcPr>
            <w:tcW w:w="3521" w:type="dxa"/>
            <w:shd w:val="clear" w:color="auto" w:fill="D0CECE" w:themeFill="background2" w:themeFillShade="E6"/>
          </w:tcPr>
          <w:p w:rsidR="00FE1177" w:rsidRPr="00B62A66" w:rsidRDefault="00FE1177" w:rsidP="00B62A66">
            <w:pPr>
              <w:jc w:val="center"/>
              <w:rPr>
                <w:rFonts w:ascii="Times New Roman" w:hAnsi="Times New Roman" w:cs="Times New Roman"/>
                <w:b/>
                <w:bCs/>
                <w:color w:val="660033"/>
                <w:sz w:val="24"/>
                <w:szCs w:val="24"/>
              </w:rPr>
            </w:pPr>
            <w:r w:rsidRPr="00B62A66">
              <w:rPr>
                <w:rFonts w:ascii="Times New Roman" w:hAnsi="Times New Roman" w:cs="Times New Roman"/>
                <w:b/>
                <w:bCs/>
                <w:color w:val="660033"/>
                <w:sz w:val="24"/>
                <w:szCs w:val="24"/>
              </w:rPr>
              <w:t>Művek</w:t>
            </w:r>
          </w:p>
        </w:tc>
      </w:tr>
      <w:tr w:rsidR="00FE1177" w:rsidRPr="00B62A66" w:rsidTr="00FE1177">
        <w:trPr>
          <w:trHeight w:val="992"/>
        </w:trPr>
        <w:tc>
          <w:tcPr>
            <w:tcW w:w="2727" w:type="dxa"/>
          </w:tcPr>
          <w:p w:rsidR="00FE1177" w:rsidRPr="00B62A66" w:rsidRDefault="00FE1177" w:rsidP="00B62A66">
            <w:pPr>
              <w:rPr>
                <w:rFonts w:ascii="Times New Roman" w:hAnsi="Times New Roman" w:cs="Times New Roman"/>
                <w:b/>
                <w:bCs/>
                <w:color w:val="FF0000"/>
                <w:sz w:val="24"/>
                <w:szCs w:val="24"/>
              </w:rPr>
            </w:pPr>
            <w:r w:rsidRPr="00B62A66">
              <w:rPr>
                <w:rFonts w:ascii="Times New Roman" w:hAnsi="Times New Roman" w:cs="Times New Roman"/>
                <w:b/>
                <w:bCs/>
                <w:color w:val="FF0000"/>
                <w:sz w:val="24"/>
                <w:szCs w:val="24"/>
              </w:rPr>
              <w:t>tavasz nyár, ősz, tél</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az emberi élet korszakai</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ifjúság, érett kor, öregség, halál</w:t>
            </w:r>
          </w:p>
        </w:tc>
        <w:tc>
          <w:tcPr>
            <w:tcW w:w="3521" w:type="dxa"/>
          </w:tcPr>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Berzsenyi: </w:t>
            </w:r>
            <w:r w:rsidRPr="00B62A66">
              <w:rPr>
                <w:rFonts w:ascii="Times New Roman" w:hAnsi="Times New Roman" w:cs="Times New Roman"/>
                <w:i/>
                <w:iCs/>
                <w:sz w:val="24"/>
                <w:szCs w:val="24"/>
              </w:rPr>
              <w:t>A közelítő tél</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Vörösmarty: </w:t>
            </w:r>
            <w:r w:rsidRPr="00B62A66">
              <w:rPr>
                <w:rFonts w:ascii="Times New Roman" w:hAnsi="Times New Roman" w:cs="Times New Roman"/>
                <w:i/>
                <w:iCs/>
                <w:sz w:val="24"/>
                <w:szCs w:val="24"/>
              </w:rPr>
              <w:t>Előszó</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reggel, dél, este, </w:t>
            </w:r>
            <w:r w:rsidRPr="00B62A66">
              <w:rPr>
                <w:rFonts w:ascii="Times New Roman" w:hAnsi="Times New Roman" w:cs="Times New Roman"/>
                <w:b/>
                <w:bCs/>
                <w:color w:val="FF0000"/>
                <w:sz w:val="24"/>
                <w:szCs w:val="24"/>
              </w:rPr>
              <w:t>éjszaka</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elmúlás, halál, reménytelenség</w:t>
            </w:r>
          </w:p>
        </w:tc>
        <w:tc>
          <w:tcPr>
            <w:tcW w:w="3521" w:type="dxa"/>
          </w:tcPr>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Arany</w:t>
            </w:r>
            <w:r w:rsidRPr="00B62A66">
              <w:rPr>
                <w:rFonts w:ascii="Times New Roman" w:hAnsi="Times New Roman" w:cs="Times New Roman"/>
                <w:i/>
                <w:iCs/>
                <w:sz w:val="24"/>
                <w:szCs w:val="24"/>
              </w:rPr>
              <w:t>: A lejtőn</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iCs/>
                <w:sz w:val="24"/>
                <w:szCs w:val="24"/>
              </w:rPr>
              <w:t>Kocsi-út az éjszakában</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hold</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álmok</w:t>
            </w:r>
            <w:r w:rsidR="00490FD7" w:rsidRPr="00B62A66">
              <w:rPr>
                <w:rFonts w:ascii="Times New Roman" w:hAnsi="Times New Roman" w:cs="Times New Roman"/>
                <w:sz w:val="24"/>
                <w:szCs w:val="24"/>
              </w:rPr>
              <w:t>, valakinek a szimbóluma</w:t>
            </w:r>
          </w:p>
        </w:tc>
        <w:tc>
          <w:tcPr>
            <w:tcW w:w="3521" w:type="dxa"/>
          </w:tcPr>
          <w:p w:rsidR="00FE1177" w:rsidRPr="00B62A66" w:rsidRDefault="00490FD7" w:rsidP="00B62A66">
            <w:pPr>
              <w:rPr>
                <w:rFonts w:ascii="Times New Roman" w:hAnsi="Times New Roman" w:cs="Times New Roman"/>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iCs/>
                <w:sz w:val="24"/>
                <w:szCs w:val="24"/>
              </w:rPr>
              <w:t>Kocsi-út az éjszakában</w:t>
            </w: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ég</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Isten, mennyország, magasság, álmok</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Kosztolányi: </w:t>
            </w:r>
            <w:r w:rsidRPr="00B62A66">
              <w:rPr>
                <w:rFonts w:ascii="Times New Roman" w:hAnsi="Times New Roman" w:cs="Times New Roman"/>
                <w:i/>
                <w:iCs/>
                <w:sz w:val="24"/>
                <w:szCs w:val="24"/>
              </w:rPr>
              <w:t>Boldog, szomorú dal</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b/>
                <w:bCs/>
                <w:color w:val="FF0000"/>
                <w:sz w:val="24"/>
                <w:szCs w:val="24"/>
              </w:rPr>
              <w:t>tenger, hajó</w:t>
            </w:r>
            <w:r w:rsidRPr="00B62A66">
              <w:rPr>
                <w:rFonts w:ascii="Times New Roman" w:hAnsi="Times New Roman" w:cs="Times New Roman"/>
                <w:sz w:val="24"/>
                <w:szCs w:val="24"/>
              </w:rPr>
              <w:t>, vihar</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tenger= élet</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hajó = az ember élete, utazás</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Homérosz: Odüsszeia</w:t>
            </w:r>
          </w:p>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Horatius: </w:t>
            </w:r>
            <w:r w:rsidRPr="00B62A66">
              <w:rPr>
                <w:rFonts w:ascii="Times New Roman" w:hAnsi="Times New Roman" w:cs="Times New Roman"/>
                <w:i/>
                <w:iCs/>
                <w:sz w:val="24"/>
                <w:szCs w:val="24"/>
              </w:rPr>
              <w:t>Licinius Murenához</w:t>
            </w:r>
          </w:p>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Berzsenyi: </w:t>
            </w:r>
            <w:r w:rsidRPr="00B62A66">
              <w:rPr>
                <w:rFonts w:ascii="Times New Roman" w:hAnsi="Times New Roman" w:cs="Times New Roman"/>
                <w:i/>
                <w:iCs/>
                <w:sz w:val="24"/>
                <w:szCs w:val="24"/>
              </w:rPr>
              <w:t>Osztályrészem</w:t>
            </w:r>
          </w:p>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Rimbaud:</w:t>
            </w:r>
            <w:r w:rsidRPr="00B62A66">
              <w:rPr>
                <w:rFonts w:ascii="Times New Roman" w:hAnsi="Times New Roman" w:cs="Times New Roman"/>
                <w:i/>
                <w:iCs/>
                <w:sz w:val="24"/>
                <w:szCs w:val="24"/>
              </w:rPr>
              <w:t xml:space="preserve"> A részeg hajó</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Ady</w:t>
            </w:r>
            <w:r w:rsidRPr="00B62A66">
              <w:rPr>
                <w:rFonts w:ascii="Times New Roman" w:hAnsi="Times New Roman" w:cs="Times New Roman"/>
                <w:i/>
                <w:iCs/>
                <w:sz w:val="24"/>
                <w:szCs w:val="24"/>
              </w:rPr>
              <w:t>: Új vizeken járok</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b/>
                <w:bCs/>
                <w:color w:val="FF0000"/>
                <w:sz w:val="24"/>
                <w:szCs w:val="24"/>
              </w:rPr>
              <w:t>tűz</w:t>
            </w:r>
            <w:r w:rsidRPr="00B62A66">
              <w:rPr>
                <w:rFonts w:ascii="Times New Roman" w:hAnsi="Times New Roman" w:cs="Times New Roman"/>
                <w:color w:val="FF0000"/>
                <w:sz w:val="24"/>
                <w:szCs w:val="24"/>
              </w:rPr>
              <w:t>, hó, jég</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lélekállapot, légkör</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tűz = lelkesedés, forradalom</w:t>
            </w:r>
          </w:p>
        </w:tc>
        <w:tc>
          <w:tcPr>
            <w:tcW w:w="3521" w:type="dxa"/>
          </w:tcPr>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iCs/>
                <w:sz w:val="24"/>
                <w:szCs w:val="24"/>
              </w:rPr>
              <w:t>Az Úr Illésként elviszi mind</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Vajda János:</w:t>
            </w:r>
            <w:r w:rsidRPr="00B62A66">
              <w:rPr>
                <w:rFonts w:ascii="Times New Roman" w:hAnsi="Times New Roman" w:cs="Times New Roman"/>
                <w:i/>
                <w:iCs/>
                <w:sz w:val="24"/>
                <w:szCs w:val="24"/>
              </w:rPr>
              <w:t xml:space="preserve"> Harminc év múlva</w:t>
            </w:r>
          </w:p>
        </w:tc>
      </w:tr>
      <w:tr w:rsidR="00FE1177" w:rsidRPr="00B62A66" w:rsidTr="00FE1177">
        <w:tc>
          <w:tcPr>
            <w:tcW w:w="2727" w:type="dxa"/>
          </w:tcPr>
          <w:p w:rsidR="00FE1177" w:rsidRPr="00B62A66" w:rsidRDefault="00FE1177" w:rsidP="00B62A66">
            <w:pPr>
              <w:rPr>
                <w:rFonts w:ascii="Times New Roman" w:hAnsi="Times New Roman" w:cs="Times New Roman"/>
                <w:b/>
                <w:bCs/>
                <w:color w:val="FF0000"/>
                <w:sz w:val="24"/>
                <w:szCs w:val="24"/>
              </w:rPr>
            </w:pPr>
            <w:r w:rsidRPr="00B62A66">
              <w:rPr>
                <w:rFonts w:ascii="Times New Roman" w:hAnsi="Times New Roman" w:cs="Times New Roman"/>
                <w:b/>
                <w:bCs/>
                <w:color w:val="FF0000"/>
                <w:sz w:val="24"/>
                <w:szCs w:val="24"/>
              </w:rPr>
              <w:t>út, utazás</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toposz/allegória</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az életút</w:t>
            </w:r>
          </w:p>
        </w:tc>
        <w:tc>
          <w:tcPr>
            <w:tcW w:w="3521" w:type="dxa"/>
          </w:tcPr>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Arany: </w:t>
            </w:r>
            <w:r w:rsidRPr="00B62A66">
              <w:rPr>
                <w:rFonts w:ascii="Times New Roman" w:hAnsi="Times New Roman" w:cs="Times New Roman"/>
                <w:i/>
                <w:iCs/>
                <w:sz w:val="24"/>
                <w:szCs w:val="24"/>
              </w:rPr>
              <w:t>Epilógus, Az örök zsidó</w:t>
            </w:r>
          </w:p>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i/>
                <w:iCs/>
                <w:sz w:val="24"/>
                <w:szCs w:val="24"/>
              </w:rPr>
              <w:t>Ady: Kocsi-út az éjszakában</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Pilinszky:</w:t>
            </w:r>
            <w:r w:rsidRPr="00B62A66">
              <w:rPr>
                <w:rFonts w:ascii="Times New Roman" w:hAnsi="Times New Roman" w:cs="Times New Roman"/>
                <w:i/>
                <w:iCs/>
                <w:sz w:val="24"/>
                <w:szCs w:val="24"/>
              </w:rPr>
              <w:t xml:space="preserve"> Apokrif</w:t>
            </w:r>
          </w:p>
        </w:tc>
      </w:tr>
      <w:tr w:rsidR="00FE1177" w:rsidRPr="00B62A66" w:rsidTr="00FE1177">
        <w:tc>
          <w:tcPr>
            <w:tcW w:w="2727" w:type="dxa"/>
          </w:tcPr>
          <w:p w:rsidR="00FE1177" w:rsidRPr="00B62A66" w:rsidRDefault="00FE1177" w:rsidP="00B62A66">
            <w:pPr>
              <w:rPr>
                <w:rFonts w:ascii="Times New Roman" w:hAnsi="Times New Roman" w:cs="Times New Roman"/>
                <w:b/>
                <w:sz w:val="24"/>
                <w:szCs w:val="24"/>
              </w:rPr>
            </w:pPr>
            <w:r w:rsidRPr="00B62A66">
              <w:rPr>
                <w:rFonts w:ascii="Times New Roman" w:hAnsi="Times New Roman" w:cs="Times New Roman"/>
                <w:b/>
                <w:color w:val="FF0000"/>
                <w:sz w:val="24"/>
                <w:szCs w:val="24"/>
              </w:rPr>
              <w:t>holló, varjú, bagoly</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halál</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Arany: </w:t>
            </w:r>
            <w:r w:rsidRPr="00B62A66">
              <w:rPr>
                <w:rFonts w:ascii="Times New Roman" w:hAnsi="Times New Roman" w:cs="Times New Roman"/>
                <w:i/>
                <w:iCs/>
                <w:sz w:val="24"/>
                <w:szCs w:val="24"/>
              </w:rPr>
              <w:t>Vörös Rébék</w:t>
            </w: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hattyú</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költő, költészet</w:t>
            </w:r>
          </w:p>
        </w:tc>
        <w:tc>
          <w:tcPr>
            <w:tcW w:w="3521" w:type="dxa"/>
          </w:tcPr>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Vajda: </w:t>
            </w:r>
            <w:r w:rsidRPr="00B62A66">
              <w:rPr>
                <w:rFonts w:ascii="Times New Roman" w:hAnsi="Times New Roman" w:cs="Times New Roman"/>
                <w:i/>
                <w:iCs/>
                <w:sz w:val="24"/>
                <w:szCs w:val="24"/>
              </w:rPr>
              <w:t>Harminc év múlva</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Rilke</w:t>
            </w:r>
            <w:r w:rsidRPr="00B62A66">
              <w:rPr>
                <w:rFonts w:ascii="Times New Roman" w:hAnsi="Times New Roman" w:cs="Times New Roman"/>
                <w:i/>
                <w:iCs/>
                <w:sz w:val="24"/>
                <w:szCs w:val="24"/>
              </w:rPr>
              <w:t>: A hattyú</w:t>
            </w: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virág</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érték, szépség</w:t>
            </w:r>
          </w:p>
        </w:tc>
        <w:tc>
          <w:tcPr>
            <w:tcW w:w="3521" w:type="dxa"/>
          </w:tcPr>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Arany: </w:t>
            </w:r>
            <w:r w:rsidRPr="00B62A66">
              <w:rPr>
                <w:rFonts w:ascii="Times New Roman" w:hAnsi="Times New Roman" w:cs="Times New Roman"/>
                <w:i/>
                <w:iCs/>
                <w:sz w:val="24"/>
                <w:szCs w:val="24"/>
              </w:rPr>
              <w:t>Epilógus</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József Attila:</w:t>
            </w:r>
            <w:r w:rsidRPr="00B62A66">
              <w:rPr>
                <w:rFonts w:ascii="Times New Roman" w:hAnsi="Times New Roman" w:cs="Times New Roman"/>
                <w:i/>
                <w:iCs/>
                <w:sz w:val="24"/>
                <w:szCs w:val="24"/>
              </w:rPr>
              <w:t xml:space="preserve"> Kertész leszek</w:t>
            </w:r>
          </w:p>
        </w:tc>
      </w:tr>
      <w:tr w:rsidR="00FE1177" w:rsidRPr="00B62A66" w:rsidTr="00FE1177">
        <w:trPr>
          <w:trHeight w:val="428"/>
        </w:trPr>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color w:val="FF0000"/>
                <w:sz w:val="24"/>
                <w:szCs w:val="24"/>
              </w:rPr>
              <w:t>sziget</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magány, megpróbáltatás, elkülönülés</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Defoe: </w:t>
            </w:r>
            <w:r w:rsidRPr="00B62A66">
              <w:rPr>
                <w:rFonts w:ascii="Times New Roman" w:hAnsi="Times New Roman" w:cs="Times New Roman"/>
                <w:i/>
                <w:iCs/>
                <w:sz w:val="24"/>
                <w:szCs w:val="24"/>
              </w:rPr>
              <w:t xml:space="preserve">Robinson Crusoe </w:t>
            </w:r>
          </w:p>
        </w:tc>
      </w:tr>
      <w:tr w:rsidR="00FE1177" w:rsidRPr="00B62A66" w:rsidTr="00FE1177">
        <w:trPr>
          <w:trHeight w:val="433"/>
        </w:trPr>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erdő, sötét erdő</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kiúttalanság </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Dante: </w:t>
            </w:r>
            <w:r w:rsidRPr="00B62A66">
              <w:rPr>
                <w:rFonts w:ascii="Times New Roman" w:hAnsi="Times New Roman" w:cs="Times New Roman"/>
                <w:i/>
                <w:iCs/>
                <w:sz w:val="24"/>
                <w:szCs w:val="24"/>
              </w:rPr>
              <w:t xml:space="preserve">Isteni Színjáték, népmesék </w:t>
            </w:r>
          </w:p>
        </w:tc>
      </w:tr>
      <w:tr w:rsidR="00FE1177" w:rsidRPr="00B62A66" w:rsidTr="00FE1177">
        <w:trPr>
          <w:trHeight w:val="2454"/>
        </w:trPr>
        <w:tc>
          <w:tcPr>
            <w:tcW w:w="2727" w:type="dxa"/>
          </w:tcPr>
          <w:p w:rsidR="00FE1177" w:rsidRPr="00B62A66" w:rsidRDefault="00FE1177" w:rsidP="00B62A66">
            <w:pPr>
              <w:rPr>
                <w:rFonts w:ascii="Times New Roman" w:hAnsi="Times New Roman" w:cs="Times New Roman"/>
                <w:b/>
                <w:bCs/>
                <w:sz w:val="24"/>
                <w:szCs w:val="24"/>
              </w:rPr>
            </w:pPr>
          </w:p>
          <w:p w:rsidR="00FE1177" w:rsidRPr="00B62A66" w:rsidRDefault="00FE1177" w:rsidP="00B62A66">
            <w:pPr>
              <w:rPr>
                <w:rFonts w:ascii="Times New Roman" w:hAnsi="Times New Roman" w:cs="Times New Roman"/>
                <w:b/>
                <w:bCs/>
                <w:sz w:val="24"/>
                <w:szCs w:val="24"/>
              </w:rPr>
            </w:pP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b/>
                <w:bCs/>
                <w:color w:val="FF0000"/>
                <w:sz w:val="24"/>
                <w:szCs w:val="24"/>
              </w:rPr>
              <w:t>kert, kertészkedés</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paradicsomi állapot, </w:t>
            </w:r>
            <w:r w:rsidRPr="00B62A66">
              <w:rPr>
                <w:rFonts w:ascii="Times New Roman" w:hAnsi="Times New Roman" w:cs="Times New Roman"/>
                <w:b/>
                <w:bCs/>
                <w:sz w:val="24"/>
                <w:szCs w:val="24"/>
              </w:rPr>
              <w:t>boldogság</w:t>
            </w:r>
          </w:p>
          <w:p w:rsidR="00FE1177" w:rsidRPr="00B62A66" w:rsidRDefault="00FE1177" w:rsidP="00B62A66">
            <w:pPr>
              <w:rPr>
                <w:rFonts w:ascii="Times New Roman" w:hAnsi="Times New Roman" w:cs="Times New Roman"/>
                <w:sz w:val="24"/>
                <w:szCs w:val="24"/>
              </w:rPr>
            </w:pPr>
          </w:p>
          <w:p w:rsidR="00FE1177" w:rsidRPr="00B62A66" w:rsidRDefault="00FE1177" w:rsidP="00B62A66">
            <w:pPr>
              <w:rPr>
                <w:rFonts w:ascii="Times New Roman" w:hAnsi="Times New Roman" w:cs="Times New Roman"/>
                <w:sz w:val="24"/>
                <w:szCs w:val="24"/>
              </w:rPr>
            </w:pPr>
          </w:p>
          <w:p w:rsidR="00FE1177" w:rsidRPr="00B62A66" w:rsidRDefault="00FE1177" w:rsidP="00B62A66">
            <w:pPr>
              <w:rPr>
                <w:rFonts w:ascii="Times New Roman" w:hAnsi="Times New Roman" w:cs="Times New Roman"/>
                <w:sz w:val="24"/>
                <w:szCs w:val="24"/>
              </w:rPr>
            </w:pP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b/>
                <w:bCs/>
                <w:sz w:val="24"/>
                <w:szCs w:val="24"/>
              </w:rPr>
              <w:t>a kert, mint a költő választott magatartása</w:t>
            </w:r>
            <w:r w:rsidRPr="00B62A66">
              <w:rPr>
                <w:rFonts w:ascii="Times New Roman" w:hAnsi="Times New Roman" w:cs="Times New Roman"/>
                <w:sz w:val="24"/>
                <w:szCs w:val="24"/>
              </w:rPr>
              <w:t>, etikája (értékrendje)= értékteremtő élet</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Biblia, Genezis</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Jókai: </w:t>
            </w:r>
            <w:r w:rsidRPr="00B62A66">
              <w:rPr>
                <w:rFonts w:ascii="Times New Roman" w:hAnsi="Times New Roman" w:cs="Times New Roman"/>
                <w:i/>
                <w:iCs/>
                <w:sz w:val="24"/>
                <w:szCs w:val="24"/>
              </w:rPr>
              <w:t>Az arany ember</w:t>
            </w:r>
            <w:r w:rsidRPr="00B62A66">
              <w:rPr>
                <w:rFonts w:ascii="Times New Roman" w:hAnsi="Times New Roman" w:cs="Times New Roman"/>
                <w:sz w:val="24"/>
                <w:szCs w:val="24"/>
              </w:rPr>
              <w:t xml:space="preserve"> (Senki szigete)</w:t>
            </w:r>
          </w:p>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Kosztolányi: </w:t>
            </w:r>
            <w:r w:rsidRPr="00B62A66">
              <w:rPr>
                <w:rFonts w:ascii="Times New Roman" w:hAnsi="Times New Roman" w:cs="Times New Roman"/>
                <w:i/>
                <w:iCs/>
                <w:sz w:val="24"/>
                <w:szCs w:val="24"/>
              </w:rPr>
              <w:t>Most harminckét éves vagyok</w:t>
            </w:r>
          </w:p>
          <w:p w:rsidR="00FE1177" w:rsidRPr="00B62A66" w:rsidRDefault="00FE1177" w:rsidP="00B62A66">
            <w:pPr>
              <w:rPr>
                <w:rFonts w:ascii="Times New Roman" w:hAnsi="Times New Roman" w:cs="Times New Roman"/>
                <w:i/>
                <w:iCs/>
                <w:sz w:val="24"/>
                <w:szCs w:val="24"/>
              </w:rPr>
            </w:pPr>
          </w:p>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Arany: </w:t>
            </w:r>
            <w:r w:rsidRPr="00B62A66">
              <w:rPr>
                <w:rFonts w:ascii="Times New Roman" w:hAnsi="Times New Roman" w:cs="Times New Roman"/>
                <w:i/>
                <w:iCs/>
                <w:sz w:val="24"/>
                <w:szCs w:val="24"/>
              </w:rPr>
              <w:t>Kertben</w:t>
            </w:r>
          </w:p>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Babits: </w:t>
            </w:r>
            <w:r w:rsidRPr="00B62A66">
              <w:rPr>
                <w:rFonts w:ascii="Times New Roman" w:hAnsi="Times New Roman" w:cs="Times New Roman"/>
                <w:i/>
                <w:iCs/>
                <w:sz w:val="24"/>
                <w:szCs w:val="24"/>
              </w:rPr>
              <w:t>A gazda bekeríti házát</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Jósef Attila: </w:t>
            </w:r>
            <w:r w:rsidRPr="00B62A66">
              <w:rPr>
                <w:rFonts w:ascii="Times New Roman" w:hAnsi="Times New Roman" w:cs="Times New Roman"/>
                <w:i/>
                <w:iCs/>
                <w:sz w:val="24"/>
                <w:szCs w:val="24"/>
              </w:rPr>
              <w:t>Kertész leszek</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Káinbélyeg (homlokon)</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testvérgyilkosság, bűn</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kígyó</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Sátán, a gonosz</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b/>
                <w:bCs/>
                <w:color w:val="FF0000"/>
                <w:sz w:val="24"/>
                <w:szCs w:val="24"/>
              </w:rPr>
              <w:t>por</w:t>
            </w:r>
            <w:r w:rsidRPr="00B62A66">
              <w:rPr>
                <w:rFonts w:ascii="Times New Roman" w:hAnsi="Times New Roman" w:cs="Times New Roman"/>
                <w:sz w:val="24"/>
                <w:szCs w:val="24"/>
              </w:rPr>
              <w:t>/szem (mulandóság)</w:t>
            </w:r>
          </w:p>
        </w:tc>
        <w:tc>
          <w:tcPr>
            <w:tcW w:w="2814" w:type="dxa"/>
          </w:tcPr>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i/>
                <w:iCs/>
                <w:sz w:val="24"/>
                <w:szCs w:val="24"/>
              </w:rPr>
              <w:t>porból vagyunk, porrá leszünk</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Kovács András Ferenc: </w:t>
            </w:r>
            <w:r w:rsidRPr="00B62A66">
              <w:rPr>
                <w:rFonts w:ascii="Times New Roman" w:hAnsi="Times New Roman" w:cs="Times New Roman"/>
                <w:i/>
                <w:iCs/>
                <w:sz w:val="24"/>
                <w:szCs w:val="24"/>
              </w:rPr>
              <w:t>Anakreóni dallam</w:t>
            </w:r>
          </w:p>
        </w:tc>
      </w:tr>
      <w:tr w:rsidR="00FE1177" w:rsidRPr="00B62A66" w:rsidTr="00FE1177">
        <w:tc>
          <w:tcPr>
            <w:tcW w:w="2727" w:type="dxa"/>
            <w:vMerge w:val="restart"/>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Bábel</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az ember istenülési vágya</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Vörösmarty: </w:t>
            </w:r>
            <w:r w:rsidRPr="00B62A66">
              <w:rPr>
                <w:rFonts w:ascii="Times New Roman" w:hAnsi="Times New Roman" w:cs="Times New Roman"/>
                <w:i/>
                <w:iCs/>
                <w:sz w:val="24"/>
                <w:szCs w:val="24"/>
              </w:rPr>
              <w:t>Gondolatok a könyvtárban</w:t>
            </w:r>
          </w:p>
        </w:tc>
      </w:tr>
      <w:tr w:rsidR="00FE1177" w:rsidRPr="00B62A66" w:rsidTr="00FE1177">
        <w:tc>
          <w:tcPr>
            <w:tcW w:w="2727" w:type="dxa"/>
            <w:vMerge/>
          </w:tcPr>
          <w:p w:rsidR="00FE1177" w:rsidRPr="00B62A66" w:rsidRDefault="00FE1177" w:rsidP="00B62A66">
            <w:pPr>
              <w:rPr>
                <w:rFonts w:ascii="Times New Roman" w:hAnsi="Times New Roman" w:cs="Times New Roman"/>
                <w:sz w:val="24"/>
                <w:szCs w:val="24"/>
              </w:rPr>
            </w:pP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kitörni vágyás az emberi korlátok közül/hiábavaló</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b/>
                <w:bCs/>
                <w:color w:val="FF0000"/>
                <w:sz w:val="24"/>
                <w:szCs w:val="24"/>
              </w:rPr>
              <w:t>szivárvány</w:t>
            </w:r>
            <w:r w:rsidRPr="00B62A66">
              <w:rPr>
                <w:rFonts w:ascii="Times New Roman" w:hAnsi="Times New Roman" w:cs="Times New Roman"/>
                <w:b/>
                <w:bCs/>
                <w:sz w:val="24"/>
                <w:szCs w:val="24"/>
              </w:rPr>
              <w:t xml:space="preserve"> </w:t>
            </w:r>
            <w:r w:rsidRPr="00B62A66">
              <w:rPr>
                <w:rFonts w:ascii="Times New Roman" w:hAnsi="Times New Roman" w:cs="Times New Roman"/>
                <w:sz w:val="24"/>
                <w:szCs w:val="24"/>
              </w:rPr>
              <w:t>(Noé története)</w:t>
            </w:r>
          </w:p>
        </w:tc>
        <w:tc>
          <w:tcPr>
            <w:tcW w:w="2814" w:type="dxa"/>
            <w:vMerge w:val="restart"/>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Isten kegyelme, ember és Isten szövetsége</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szépség</w:t>
            </w:r>
          </w:p>
        </w:tc>
        <w:tc>
          <w:tcPr>
            <w:tcW w:w="3521" w:type="dxa"/>
          </w:tcPr>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iCs/>
                <w:sz w:val="24"/>
                <w:szCs w:val="24"/>
              </w:rPr>
              <w:t>A szivárvány halála</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Babits: </w:t>
            </w:r>
            <w:r w:rsidRPr="00B62A66">
              <w:rPr>
                <w:rFonts w:ascii="Times New Roman" w:hAnsi="Times New Roman" w:cs="Times New Roman"/>
                <w:i/>
                <w:iCs/>
                <w:sz w:val="24"/>
                <w:szCs w:val="24"/>
              </w:rPr>
              <w:t>Jónás könyve</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p>
        </w:tc>
        <w:tc>
          <w:tcPr>
            <w:tcW w:w="2814" w:type="dxa"/>
            <w:vMerge/>
          </w:tcPr>
          <w:p w:rsidR="00FE1177" w:rsidRPr="00B62A66" w:rsidRDefault="00FE1177" w:rsidP="00B62A66">
            <w:pPr>
              <w:rPr>
                <w:rFonts w:ascii="Times New Roman" w:hAnsi="Times New Roman" w:cs="Times New Roman"/>
                <w:sz w:val="24"/>
                <w:szCs w:val="24"/>
              </w:rPr>
            </w:pP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galamb</w:t>
            </w:r>
            <w:r w:rsidRPr="00B62A66">
              <w:rPr>
                <w:rFonts w:ascii="Times New Roman" w:hAnsi="Times New Roman" w:cs="Times New Roman"/>
                <w:b/>
                <w:bCs/>
                <w:sz w:val="24"/>
                <w:szCs w:val="24"/>
              </w:rPr>
              <w:t xml:space="preserve"> (Noé )</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Isten kegyelme, béke</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Petőfi: </w:t>
            </w:r>
            <w:r w:rsidRPr="00B62A66">
              <w:rPr>
                <w:rFonts w:ascii="Times New Roman" w:hAnsi="Times New Roman" w:cs="Times New Roman"/>
                <w:i/>
                <w:iCs/>
                <w:sz w:val="24"/>
                <w:szCs w:val="24"/>
              </w:rPr>
              <w:t>Minek nevezzelek?</w:t>
            </w: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sz w:val="24"/>
                <w:szCs w:val="24"/>
              </w:rPr>
              <w:t>olaj, olajág</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Isten kegyelme, béke</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pásztor, nyáj</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Isten, emberek</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pusztaság, hegy, sivatag</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a próféták kivonulása meditálni </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Egyiptom, Exodus</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rabság, megszabadulás</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kőtáblák</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Tízparancsolat (Mózes, Sínai hegy)</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Radnóti: </w:t>
            </w:r>
            <w:r w:rsidRPr="00B62A66">
              <w:rPr>
                <w:rFonts w:ascii="Times New Roman" w:hAnsi="Times New Roman" w:cs="Times New Roman"/>
                <w:i/>
                <w:iCs/>
                <w:sz w:val="24"/>
                <w:szCs w:val="24"/>
              </w:rPr>
              <w:t>Negyedik ecloga</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(égő) </w:t>
            </w:r>
            <w:r w:rsidRPr="00B62A66">
              <w:rPr>
                <w:rFonts w:ascii="Times New Roman" w:hAnsi="Times New Roman" w:cs="Times New Roman"/>
                <w:b/>
                <w:bCs/>
                <w:color w:val="FF0000"/>
                <w:sz w:val="24"/>
                <w:szCs w:val="24"/>
              </w:rPr>
              <w:t>csipkebokor</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Isten</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Tóth Árpád: </w:t>
            </w:r>
            <w:r w:rsidRPr="00B62A66">
              <w:rPr>
                <w:rFonts w:ascii="Times New Roman" w:hAnsi="Times New Roman" w:cs="Times New Roman"/>
                <w:i/>
                <w:iCs/>
                <w:sz w:val="24"/>
                <w:szCs w:val="24"/>
              </w:rPr>
              <w:t>Esti sugárkoszorú</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tűzoszlop, vihar</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Isten</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villám</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Isten haragja, büntetése</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vMerge w:val="restart"/>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telt pohár</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boldogság vagy keserűség</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23. zsoltár</w:t>
            </w:r>
          </w:p>
        </w:tc>
      </w:tr>
      <w:tr w:rsidR="00FE1177" w:rsidRPr="00B62A66" w:rsidTr="00FE1177">
        <w:tc>
          <w:tcPr>
            <w:tcW w:w="2727" w:type="dxa"/>
            <w:vMerge/>
          </w:tcPr>
          <w:p w:rsidR="00FE1177" w:rsidRPr="00B62A66" w:rsidRDefault="00FE1177" w:rsidP="00B62A66">
            <w:pPr>
              <w:rPr>
                <w:rFonts w:ascii="Times New Roman" w:hAnsi="Times New Roman" w:cs="Times New Roman"/>
                <w:sz w:val="24"/>
                <w:szCs w:val="24"/>
              </w:rPr>
            </w:pPr>
          </w:p>
        </w:tc>
        <w:tc>
          <w:tcPr>
            <w:tcW w:w="2814" w:type="dxa"/>
          </w:tcPr>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i/>
                <w:iCs/>
                <w:sz w:val="24"/>
                <w:szCs w:val="24"/>
              </w:rPr>
              <w:t>„Múljon el tőlem e keserű pohár”</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Jézus szavai (szenvedés)</w:t>
            </w: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sz w:val="24"/>
                <w:szCs w:val="24"/>
              </w:rPr>
              <w:t>virágvasárnap</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ekkor vonult be Jézus Jeruzsálembe</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nagycsütörtök</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Jézus elárultatása</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utolsó vacsora</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elfogatása a Gecsemáné kertben  (Jeruzsálem)</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Máté evangéliuma</w:t>
            </w:r>
          </w:p>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Dsida Jenő: </w:t>
            </w:r>
            <w:r w:rsidRPr="00B62A66">
              <w:rPr>
                <w:rFonts w:ascii="Times New Roman" w:hAnsi="Times New Roman" w:cs="Times New Roman"/>
                <w:i/>
                <w:iCs/>
                <w:sz w:val="24"/>
                <w:szCs w:val="24"/>
              </w:rPr>
              <w:t>Nagycsütörtök</w:t>
            </w: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nagypéntek</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Jézus keresztre feszítése</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vasárnap</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Jézus feltámadása</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Pilátus, </w:t>
            </w:r>
            <w:r w:rsidRPr="00B62A66">
              <w:rPr>
                <w:rFonts w:ascii="Times New Roman" w:hAnsi="Times New Roman" w:cs="Times New Roman"/>
                <w:b/>
                <w:bCs/>
                <w:sz w:val="24"/>
                <w:szCs w:val="24"/>
              </w:rPr>
              <w:t>kézmosás</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„mosom kezeimet” , bűntudat</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sz w:val="24"/>
                <w:szCs w:val="24"/>
              </w:rPr>
              <w:t xml:space="preserve">Júdáscsók, </w:t>
            </w:r>
            <w:r w:rsidRPr="00B62A66">
              <w:rPr>
                <w:rFonts w:ascii="Times New Roman" w:hAnsi="Times New Roman" w:cs="Times New Roman"/>
                <w:b/>
                <w:bCs/>
                <w:color w:val="FF0000"/>
                <w:sz w:val="24"/>
                <w:szCs w:val="24"/>
              </w:rPr>
              <w:t>35 ezüst</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árulás</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harang/szó</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Isten szava, hit</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iCs/>
                <w:sz w:val="24"/>
                <w:szCs w:val="24"/>
              </w:rPr>
              <w:t>A Sion-hegy alatt</w:t>
            </w: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kenyér, bor</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Jézus teste és vére</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Kosztolányi. </w:t>
            </w:r>
            <w:r w:rsidRPr="00B62A66">
              <w:rPr>
                <w:rFonts w:ascii="Times New Roman" w:hAnsi="Times New Roman" w:cs="Times New Roman"/>
                <w:i/>
                <w:iCs/>
                <w:sz w:val="24"/>
                <w:szCs w:val="24"/>
              </w:rPr>
              <w:t>Boldog, szomorú dal</w:t>
            </w: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hal, halász</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Jézus (szimbóluma)</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Pilinszky: </w:t>
            </w:r>
            <w:r w:rsidRPr="00B62A66">
              <w:rPr>
                <w:rFonts w:ascii="Times New Roman" w:hAnsi="Times New Roman" w:cs="Times New Roman"/>
                <w:i/>
                <w:iCs/>
                <w:sz w:val="24"/>
                <w:szCs w:val="24"/>
              </w:rPr>
              <w:t>Halak a hálóban</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i/>
                <w:iCs/>
                <w:sz w:val="24"/>
                <w:szCs w:val="24"/>
              </w:rPr>
              <w:t>„halásszatok lelkeket”</w:t>
            </w:r>
            <w:r w:rsidRPr="00B62A66">
              <w:rPr>
                <w:rFonts w:ascii="Times New Roman" w:hAnsi="Times New Roman" w:cs="Times New Roman"/>
                <w:sz w:val="24"/>
                <w:szCs w:val="24"/>
              </w:rPr>
              <w:t xml:space="preserve"> -mondta Jézus a tanítványainak = térítsék meg az embereket az új hitnek</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bárány</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Jézus szimbóluma (Isten báránya)</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Biblia: </w:t>
            </w:r>
            <w:r w:rsidRPr="00B62A66">
              <w:rPr>
                <w:rFonts w:ascii="Times New Roman" w:hAnsi="Times New Roman" w:cs="Times New Roman"/>
                <w:i/>
                <w:iCs/>
                <w:sz w:val="24"/>
                <w:szCs w:val="24"/>
              </w:rPr>
              <w:t>Jelenések könyve</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a bolygó/örök zsidó, Ixion, Tantalosz, Sziszifusz</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végtelen szenvedés</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Arany: </w:t>
            </w:r>
            <w:r w:rsidRPr="00B62A66">
              <w:rPr>
                <w:rFonts w:ascii="Times New Roman" w:hAnsi="Times New Roman" w:cs="Times New Roman"/>
                <w:i/>
                <w:iCs/>
                <w:sz w:val="24"/>
                <w:szCs w:val="24"/>
              </w:rPr>
              <w:t>Az örök zsidó</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a tékozló fiú</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rossz útra tért ember megtérése, a megbocsátás példázata</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Pilinszky: </w:t>
            </w:r>
            <w:r w:rsidRPr="00B62A66">
              <w:rPr>
                <w:rFonts w:ascii="Times New Roman" w:hAnsi="Times New Roman" w:cs="Times New Roman"/>
                <w:i/>
                <w:sz w:val="24"/>
                <w:szCs w:val="24"/>
              </w:rPr>
              <w:t>Apokrif</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mag, a magvető</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az új élet, értékek őrzője</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Máté evangéliuma (Jézus példabeszéde)</w:t>
            </w:r>
          </w:p>
          <w:p w:rsidR="00FE1177" w:rsidRPr="00B62A66" w:rsidRDefault="00FE1177" w:rsidP="00B62A66">
            <w:pPr>
              <w:rPr>
                <w:rFonts w:ascii="Times New Roman" w:hAnsi="Times New Roman" w:cs="Times New Roman"/>
                <w:i/>
                <w:iCs/>
                <w:sz w:val="24"/>
                <w:szCs w:val="24"/>
              </w:rPr>
            </w:pPr>
            <w:r w:rsidRPr="00B62A66">
              <w:rPr>
                <w:rFonts w:ascii="Times New Roman" w:hAnsi="Times New Roman" w:cs="Times New Roman"/>
                <w:sz w:val="24"/>
                <w:szCs w:val="24"/>
              </w:rPr>
              <w:t xml:space="preserve">Ady: </w:t>
            </w:r>
            <w:r w:rsidRPr="00B62A66">
              <w:rPr>
                <w:rFonts w:ascii="Times New Roman" w:hAnsi="Times New Roman" w:cs="Times New Roman"/>
                <w:i/>
                <w:iCs/>
                <w:sz w:val="24"/>
                <w:szCs w:val="24"/>
              </w:rPr>
              <w:t>Mag hó alatt</w:t>
            </w:r>
          </w:p>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vMerge w:val="restart"/>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7</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Teremtés 7 napja</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Biblia, Genézis</w:t>
            </w:r>
          </w:p>
        </w:tc>
      </w:tr>
      <w:tr w:rsidR="00FE1177" w:rsidRPr="00B62A66" w:rsidTr="00FE1177">
        <w:tc>
          <w:tcPr>
            <w:tcW w:w="2727" w:type="dxa"/>
            <w:vMerge/>
          </w:tcPr>
          <w:p w:rsidR="00FE1177" w:rsidRPr="00B62A66" w:rsidRDefault="00FE1177" w:rsidP="00B62A66">
            <w:pPr>
              <w:rPr>
                <w:rFonts w:ascii="Times New Roman" w:hAnsi="Times New Roman" w:cs="Times New Roman"/>
                <w:b/>
                <w:bCs/>
                <w:sz w:val="24"/>
                <w:szCs w:val="24"/>
              </w:rPr>
            </w:pP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teljesség száma</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vMerge/>
          </w:tcPr>
          <w:p w:rsidR="00FE1177" w:rsidRPr="00B62A66" w:rsidRDefault="00FE1177" w:rsidP="00B62A66">
            <w:pPr>
              <w:rPr>
                <w:rFonts w:ascii="Times New Roman" w:hAnsi="Times New Roman" w:cs="Times New Roman"/>
                <w:b/>
                <w:bCs/>
                <w:sz w:val="24"/>
                <w:szCs w:val="24"/>
              </w:rPr>
            </w:pP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Nagyhét (Jézus passiója) hét napja</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vMerge w:val="restart"/>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sz w:val="24"/>
                <w:szCs w:val="24"/>
              </w:rPr>
              <w:t>12</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zsidó törzsek száma</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vMerge/>
          </w:tcPr>
          <w:p w:rsidR="00FE1177" w:rsidRPr="00B62A66" w:rsidRDefault="00FE1177" w:rsidP="00B62A66">
            <w:pPr>
              <w:rPr>
                <w:rFonts w:ascii="Times New Roman" w:hAnsi="Times New Roman" w:cs="Times New Roman"/>
                <w:b/>
                <w:bCs/>
                <w:sz w:val="24"/>
                <w:szCs w:val="24"/>
              </w:rPr>
            </w:pP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Jézus 12 apostola (tanítványa)</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vMerge w:val="restart"/>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3</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szentháromság (Atya, Fiú, Szentlélek)</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vMerge/>
          </w:tcPr>
          <w:p w:rsidR="00FE1177" w:rsidRPr="00B62A66" w:rsidRDefault="00FE1177" w:rsidP="00B62A66">
            <w:pPr>
              <w:rPr>
                <w:rFonts w:ascii="Times New Roman" w:hAnsi="Times New Roman" w:cs="Times New Roman"/>
                <w:sz w:val="24"/>
                <w:szCs w:val="24"/>
              </w:rPr>
            </w:pP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szent család (Mária, József, Jézus)</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100</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tökéletesség</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vMerge w:val="restart"/>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b/>
                <w:bCs/>
                <w:color w:val="FF0000"/>
                <w:sz w:val="24"/>
                <w:szCs w:val="24"/>
              </w:rPr>
              <w:t>40</w:t>
            </w:r>
            <w:r w:rsidRPr="00B62A66">
              <w:rPr>
                <w:rFonts w:ascii="Times New Roman" w:hAnsi="Times New Roman" w:cs="Times New Roman"/>
                <w:color w:val="FF0000"/>
                <w:sz w:val="24"/>
                <w:szCs w:val="24"/>
              </w:rPr>
              <w:t xml:space="preserve"> nap, 40 éjszaka</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próféták ennyi ideig meditálnak</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rPr>
          <w:trHeight w:val="708"/>
        </w:trPr>
        <w:tc>
          <w:tcPr>
            <w:tcW w:w="2727" w:type="dxa"/>
            <w:vMerge/>
          </w:tcPr>
          <w:p w:rsidR="00FE1177" w:rsidRPr="00B62A66" w:rsidRDefault="00FE1177" w:rsidP="00B62A66">
            <w:pPr>
              <w:rPr>
                <w:rFonts w:ascii="Times New Roman" w:hAnsi="Times New Roman" w:cs="Times New Roman"/>
                <w:sz w:val="24"/>
                <w:szCs w:val="24"/>
              </w:rPr>
            </w:pP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vízözön ennyi ideig tartott (szenvedés)</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b/>
                <w:bCs/>
                <w:sz w:val="24"/>
                <w:szCs w:val="24"/>
              </w:rPr>
            </w:pPr>
            <w:r w:rsidRPr="00B62A66">
              <w:rPr>
                <w:rFonts w:ascii="Times New Roman" w:hAnsi="Times New Roman" w:cs="Times New Roman"/>
                <w:b/>
                <w:bCs/>
                <w:color w:val="FF0000"/>
                <w:sz w:val="24"/>
                <w:szCs w:val="24"/>
              </w:rPr>
              <w:t xml:space="preserve">32 év </w:t>
            </w:r>
            <w:r w:rsidRPr="00B62A66">
              <w:rPr>
                <w:rFonts w:ascii="Times New Roman" w:hAnsi="Times New Roman" w:cs="Times New Roman"/>
                <w:b/>
                <w:bCs/>
                <w:sz w:val="24"/>
                <w:szCs w:val="24"/>
              </w:rPr>
              <w:t>(33)</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jézusi kor (beteljesülés)</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Kosztolányi: </w:t>
            </w:r>
            <w:r w:rsidRPr="00B62A66">
              <w:rPr>
                <w:rFonts w:ascii="Times New Roman" w:hAnsi="Times New Roman" w:cs="Times New Roman"/>
                <w:i/>
                <w:iCs/>
                <w:sz w:val="24"/>
                <w:szCs w:val="24"/>
              </w:rPr>
              <w:t>Most harminckét éves vagyok</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Parnasszus</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múzsák, költészet hegye</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líra, lant</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költészet szimbóluma</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Olimposz</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az istenek lakhelye</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babérkoszorú</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költők elismerése, díja</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Apolló</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 költészet és a szépség istene</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Rilke: </w:t>
            </w:r>
            <w:r w:rsidRPr="00B62A66">
              <w:rPr>
                <w:rFonts w:ascii="Times New Roman" w:hAnsi="Times New Roman" w:cs="Times New Roman"/>
                <w:i/>
                <w:iCs/>
                <w:sz w:val="24"/>
                <w:szCs w:val="24"/>
              </w:rPr>
              <w:t>Archaikus Apolló-torzó</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C00000"/>
                <w:sz w:val="24"/>
                <w:szCs w:val="24"/>
              </w:rPr>
              <w:t>Athéné</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bölcsesség</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C00000"/>
                <w:sz w:val="24"/>
                <w:szCs w:val="24"/>
              </w:rPr>
              <w:t>Dionüszosz</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bor, szerelem, életöröm</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Tantalosz, Ixion</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örök szenvedés hősei</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Arany: </w:t>
            </w:r>
            <w:r w:rsidRPr="00B62A66">
              <w:rPr>
                <w:rFonts w:ascii="Times New Roman" w:hAnsi="Times New Roman" w:cs="Times New Roman"/>
                <w:i/>
                <w:iCs/>
                <w:sz w:val="24"/>
                <w:szCs w:val="24"/>
              </w:rPr>
              <w:t>Az örök zsidó</w:t>
            </w:r>
            <w:r w:rsidRPr="00B62A66">
              <w:rPr>
                <w:rFonts w:ascii="Times New Roman" w:hAnsi="Times New Roman" w:cs="Times New Roman"/>
                <w:sz w:val="24"/>
                <w:szCs w:val="24"/>
              </w:rPr>
              <w:t xml:space="preserve"> (Tantalosz)</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Prométheusz</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lázadás</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Vörösmarty: </w:t>
            </w:r>
            <w:r w:rsidRPr="00B62A66">
              <w:rPr>
                <w:rFonts w:ascii="Times New Roman" w:hAnsi="Times New Roman" w:cs="Times New Roman"/>
                <w:i/>
                <w:iCs/>
                <w:sz w:val="24"/>
                <w:szCs w:val="24"/>
              </w:rPr>
              <w:t>A vén cigány</w:t>
            </w:r>
          </w:p>
        </w:tc>
      </w:tr>
      <w:tr w:rsidR="00FE1177" w:rsidRPr="00B62A66" w:rsidTr="00FE1177">
        <w:tc>
          <w:tcPr>
            <w:tcW w:w="2727"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color w:val="FF0000"/>
                <w:sz w:val="24"/>
                <w:szCs w:val="24"/>
              </w:rPr>
              <w:t>Szkülla és Karibdisz</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veszélyek (Odüsszeia, tengeri szörnyek)</w:t>
            </w: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color w:val="FF0000"/>
                <w:sz w:val="24"/>
                <w:szCs w:val="24"/>
              </w:rPr>
            </w:pPr>
            <w:r w:rsidRPr="00B62A66">
              <w:rPr>
                <w:rFonts w:ascii="Times New Roman" w:hAnsi="Times New Roman" w:cs="Times New Roman"/>
                <w:color w:val="FF0000"/>
                <w:sz w:val="24"/>
                <w:szCs w:val="24"/>
              </w:rPr>
              <w:t>próbatétel</w:t>
            </w:r>
          </w:p>
        </w:tc>
        <w:tc>
          <w:tcPr>
            <w:tcW w:w="2814" w:type="dxa"/>
          </w:tcPr>
          <w:p w:rsidR="00FE1177" w:rsidRPr="00B62A66" w:rsidRDefault="00FE1177" w:rsidP="00B62A66">
            <w:pPr>
              <w:rPr>
                <w:rFonts w:ascii="Times New Roman" w:hAnsi="Times New Roman" w:cs="Times New Roman"/>
                <w:sz w:val="24"/>
                <w:szCs w:val="24"/>
              </w:rPr>
            </w:pP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Vörösmarty: </w:t>
            </w:r>
            <w:r w:rsidRPr="00B62A66">
              <w:rPr>
                <w:rFonts w:ascii="Times New Roman" w:hAnsi="Times New Roman" w:cs="Times New Roman"/>
                <w:i/>
                <w:iCs/>
                <w:sz w:val="24"/>
                <w:szCs w:val="24"/>
              </w:rPr>
              <w:t>Csongor és Tünde</w:t>
            </w:r>
          </w:p>
        </w:tc>
      </w:tr>
      <w:tr w:rsidR="00FE1177" w:rsidRPr="00B62A66" w:rsidTr="00FE1177">
        <w:tc>
          <w:tcPr>
            <w:tcW w:w="2727" w:type="dxa"/>
          </w:tcPr>
          <w:p w:rsidR="00FE1177" w:rsidRPr="00B62A66" w:rsidRDefault="00FE1177" w:rsidP="00B62A66">
            <w:pPr>
              <w:rPr>
                <w:rFonts w:ascii="Times New Roman" w:hAnsi="Times New Roman" w:cs="Times New Roman"/>
                <w:color w:val="FF0000"/>
                <w:sz w:val="24"/>
                <w:szCs w:val="24"/>
              </w:rPr>
            </w:pPr>
            <w:r w:rsidRPr="00B62A66">
              <w:rPr>
                <w:rFonts w:ascii="Times New Roman" w:hAnsi="Times New Roman" w:cs="Times New Roman"/>
                <w:color w:val="FF0000"/>
                <w:sz w:val="24"/>
                <w:szCs w:val="24"/>
              </w:rPr>
              <w:t>vándorlás</w:t>
            </w:r>
          </w:p>
        </w:tc>
        <w:tc>
          <w:tcPr>
            <w:tcW w:w="2814" w:type="dxa"/>
          </w:tcPr>
          <w:p w:rsidR="00FE1177" w:rsidRPr="00B62A66" w:rsidRDefault="00FE1177" w:rsidP="00B62A66">
            <w:pPr>
              <w:rPr>
                <w:rFonts w:ascii="Times New Roman" w:hAnsi="Times New Roman" w:cs="Times New Roman"/>
                <w:sz w:val="24"/>
                <w:szCs w:val="24"/>
              </w:rPr>
            </w:pP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color w:val="FF0000"/>
                <w:sz w:val="24"/>
                <w:szCs w:val="24"/>
              </w:rPr>
            </w:pPr>
            <w:r w:rsidRPr="00B62A66">
              <w:rPr>
                <w:rFonts w:ascii="Times New Roman" w:hAnsi="Times New Roman" w:cs="Times New Roman"/>
                <w:color w:val="FF0000"/>
                <w:sz w:val="24"/>
                <w:szCs w:val="24"/>
              </w:rPr>
              <w:t>apának 3 fia</w:t>
            </w:r>
          </w:p>
        </w:tc>
        <w:tc>
          <w:tcPr>
            <w:tcW w:w="2814" w:type="dxa"/>
          </w:tcPr>
          <w:p w:rsidR="00FE1177" w:rsidRPr="00B62A66" w:rsidRDefault="00FE1177" w:rsidP="00B62A66">
            <w:pPr>
              <w:rPr>
                <w:rFonts w:ascii="Times New Roman" w:hAnsi="Times New Roman" w:cs="Times New Roman"/>
                <w:sz w:val="24"/>
                <w:szCs w:val="24"/>
              </w:rPr>
            </w:pP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color w:val="FF0000"/>
                <w:sz w:val="24"/>
                <w:szCs w:val="24"/>
              </w:rPr>
            </w:pPr>
            <w:r w:rsidRPr="00B62A66">
              <w:rPr>
                <w:rFonts w:ascii="Times New Roman" w:hAnsi="Times New Roman" w:cs="Times New Roman"/>
                <w:color w:val="FF0000"/>
                <w:sz w:val="24"/>
                <w:szCs w:val="24"/>
              </w:rPr>
              <w:t>a legkisebb fiú</w:t>
            </w:r>
          </w:p>
        </w:tc>
        <w:tc>
          <w:tcPr>
            <w:tcW w:w="2814" w:type="dxa"/>
          </w:tcPr>
          <w:p w:rsidR="00FE1177" w:rsidRPr="00B62A66" w:rsidRDefault="00FE1177" w:rsidP="00B62A66">
            <w:pPr>
              <w:rPr>
                <w:rFonts w:ascii="Times New Roman" w:hAnsi="Times New Roman" w:cs="Times New Roman"/>
                <w:sz w:val="24"/>
                <w:szCs w:val="24"/>
              </w:rPr>
            </w:pP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vMerge w:val="restart"/>
          </w:tcPr>
          <w:p w:rsidR="00FE1177" w:rsidRPr="00B62A66" w:rsidRDefault="00FE1177" w:rsidP="00B62A66">
            <w:pPr>
              <w:rPr>
                <w:rFonts w:ascii="Times New Roman" w:hAnsi="Times New Roman" w:cs="Times New Roman"/>
                <w:color w:val="FF0000"/>
                <w:sz w:val="24"/>
                <w:szCs w:val="24"/>
              </w:rPr>
            </w:pPr>
            <w:r w:rsidRPr="00B62A66">
              <w:rPr>
                <w:rFonts w:ascii="Times New Roman" w:hAnsi="Times New Roman" w:cs="Times New Roman"/>
                <w:color w:val="FF0000"/>
                <w:sz w:val="24"/>
                <w:szCs w:val="24"/>
              </w:rPr>
              <w:t>égig érő fa, világfa</w:t>
            </w:r>
          </w:p>
          <w:p w:rsidR="00FE1177" w:rsidRPr="00B62A66" w:rsidRDefault="00FE1177" w:rsidP="00B62A66">
            <w:pPr>
              <w:rPr>
                <w:rFonts w:ascii="Times New Roman" w:hAnsi="Times New Roman" w:cs="Times New Roman"/>
                <w:color w:val="FF0000"/>
                <w:sz w:val="24"/>
                <w:szCs w:val="24"/>
              </w:rPr>
            </w:pPr>
            <w:r w:rsidRPr="00B62A66">
              <w:rPr>
                <w:rFonts w:ascii="Times New Roman" w:hAnsi="Times New Roman" w:cs="Times New Roman"/>
                <w:color w:val="FF0000"/>
                <w:sz w:val="24"/>
                <w:szCs w:val="24"/>
              </w:rPr>
              <w:t>arany almafa</w:t>
            </w:r>
          </w:p>
        </w:tc>
        <w:tc>
          <w:tcPr>
            <w:tcW w:w="2814" w:type="dxa"/>
            <w:vMerge w:val="restart"/>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az eget és a földet köti össze</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Vörösmarty: </w:t>
            </w:r>
            <w:r w:rsidRPr="00B62A66">
              <w:rPr>
                <w:rFonts w:ascii="Times New Roman" w:hAnsi="Times New Roman" w:cs="Times New Roman"/>
                <w:i/>
                <w:iCs/>
                <w:sz w:val="24"/>
                <w:szCs w:val="24"/>
              </w:rPr>
              <w:t>Csongor és Tünde</w:t>
            </w:r>
          </w:p>
        </w:tc>
      </w:tr>
      <w:tr w:rsidR="00FE1177" w:rsidRPr="00B62A66" w:rsidTr="00FE1177">
        <w:tc>
          <w:tcPr>
            <w:tcW w:w="2727" w:type="dxa"/>
            <w:vMerge/>
          </w:tcPr>
          <w:p w:rsidR="00FE1177" w:rsidRPr="00B62A66" w:rsidRDefault="00FE1177" w:rsidP="00B62A66">
            <w:pPr>
              <w:rPr>
                <w:rFonts w:ascii="Times New Roman" w:hAnsi="Times New Roman" w:cs="Times New Roman"/>
                <w:color w:val="FF0000"/>
                <w:sz w:val="24"/>
                <w:szCs w:val="24"/>
              </w:rPr>
            </w:pPr>
          </w:p>
        </w:tc>
        <w:tc>
          <w:tcPr>
            <w:tcW w:w="2814" w:type="dxa"/>
            <w:vMerge/>
          </w:tcPr>
          <w:p w:rsidR="00FE1177" w:rsidRPr="00B62A66" w:rsidRDefault="00FE1177" w:rsidP="00B62A66">
            <w:pPr>
              <w:rPr>
                <w:rFonts w:ascii="Times New Roman" w:hAnsi="Times New Roman" w:cs="Times New Roman"/>
                <w:sz w:val="24"/>
                <w:szCs w:val="24"/>
              </w:rPr>
            </w:pPr>
          </w:p>
        </w:tc>
        <w:tc>
          <w:tcPr>
            <w:tcW w:w="35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2727" w:type="dxa"/>
          </w:tcPr>
          <w:p w:rsidR="00FE1177" w:rsidRPr="00B62A66" w:rsidRDefault="00FE1177" w:rsidP="00B62A66">
            <w:pPr>
              <w:rPr>
                <w:rFonts w:ascii="Times New Roman" w:hAnsi="Times New Roman" w:cs="Times New Roman"/>
                <w:color w:val="FF0000"/>
                <w:sz w:val="24"/>
                <w:szCs w:val="24"/>
              </w:rPr>
            </w:pPr>
            <w:r w:rsidRPr="00B62A66">
              <w:rPr>
                <w:rFonts w:ascii="Times New Roman" w:hAnsi="Times New Roman" w:cs="Times New Roman"/>
                <w:color w:val="FF0000"/>
                <w:sz w:val="24"/>
                <w:szCs w:val="24"/>
              </w:rPr>
              <w:t>hármas út</w:t>
            </w:r>
          </w:p>
        </w:tc>
        <w:tc>
          <w:tcPr>
            <w:tcW w:w="2814"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választás nehézsége</w:t>
            </w:r>
          </w:p>
        </w:tc>
        <w:tc>
          <w:tcPr>
            <w:tcW w:w="3521"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 xml:space="preserve">Vörösmarty: </w:t>
            </w:r>
            <w:r w:rsidRPr="00B62A66">
              <w:rPr>
                <w:rFonts w:ascii="Times New Roman" w:hAnsi="Times New Roman" w:cs="Times New Roman"/>
                <w:i/>
                <w:iCs/>
                <w:sz w:val="24"/>
                <w:szCs w:val="24"/>
              </w:rPr>
              <w:t>Csongor és Tünde</w:t>
            </w:r>
          </w:p>
        </w:tc>
      </w:tr>
    </w:tbl>
    <w:p w:rsidR="00FE1177" w:rsidRPr="00B62A66" w:rsidRDefault="00FE1177" w:rsidP="00B62A66">
      <w:pPr>
        <w:spacing w:after="0" w:line="240" w:lineRule="auto"/>
        <w:rPr>
          <w:rFonts w:ascii="Times New Roman" w:hAnsi="Times New Roman" w:cs="Times New Roman"/>
          <w:sz w:val="24"/>
          <w:szCs w:val="24"/>
        </w:rPr>
      </w:pPr>
    </w:p>
    <w:p w:rsidR="002D2EC9" w:rsidRDefault="002D2EC9" w:rsidP="00B62A66">
      <w:pPr>
        <w:spacing w:after="0" w:line="240" w:lineRule="auto"/>
        <w:jc w:val="center"/>
        <w:rPr>
          <w:rFonts w:ascii="Times New Roman" w:hAnsi="Times New Roman" w:cs="Times New Roman"/>
          <w:b/>
          <w:color w:val="C00000"/>
          <w:sz w:val="24"/>
          <w:szCs w:val="24"/>
        </w:rPr>
      </w:pPr>
    </w:p>
    <w:p w:rsidR="002D2EC9" w:rsidRDefault="002D2EC9" w:rsidP="00B62A66">
      <w:pPr>
        <w:spacing w:after="0" w:line="240" w:lineRule="auto"/>
        <w:jc w:val="center"/>
        <w:rPr>
          <w:rFonts w:ascii="Times New Roman" w:hAnsi="Times New Roman" w:cs="Times New Roman"/>
          <w:b/>
          <w:color w:val="C00000"/>
          <w:sz w:val="24"/>
          <w:szCs w:val="24"/>
        </w:rPr>
      </w:pPr>
    </w:p>
    <w:p w:rsidR="002D2EC9" w:rsidRDefault="002D2EC9" w:rsidP="00B62A66">
      <w:pPr>
        <w:spacing w:after="0" w:line="240" w:lineRule="auto"/>
        <w:jc w:val="center"/>
        <w:rPr>
          <w:rFonts w:ascii="Times New Roman" w:hAnsi="Times New Roman" w:cs="Times New Roman"/>
          <w:b/>
          <w:color w:val="C00000"/>
          <w:sz w:val="24"/>
          <w:szCs w:val="24"/>
        </w:rPr>
      </w:pPr>
    </w:p>
    <w:p w:rsidR="002D2EC9" w:rsidRDefault="002D2EC9" w:rsidP="00B62A66">
      <w:pPr>
        <w:spacing w:after="0" w:line="240" w:lineRule="auto"/>
        <w:jc w:val="cente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hu-HU"/>
        </w:rPr>
        <mc:AlternateContent>
          <mc:Choice Requires="wps">
            <w:drawing>
              <wp:anchor distT="0" distB="0" distL="114300" distR="114300" simplePos="0" relativeHeight="251666432" behindDoc="0" locked="0" layoutInCell="1" allowOverlap="1">
                <wp:simplePos x="0" y="0"/>
                <wp:positionH relativeFrom="column">
                  <wp:posOffset>2874087</wp:posOffset>
                </wp:positionH>
                <wp:positionV relativeFrom="paragraph">
                  <wp:posOffset>171516</wp:posOffset>
                </wp:positionV>
                <wp:extent cx="253706" cy="369989"/>
                <wp:effectExtent l="19050" t="0" r="13335" b="30480"/>
                <wp:wrapNone/>
                <wp:docPr id="1" name="Lefelé nyíl 1"/>
                <wp:cNvGraphicFramePr/>
                <a:graphic xmlns:a="http://schemas.openxmlformats.org/drawingml/2006/main">
                  <a:graphicData uri="http://schemas.microsoft.com/office/word/2010/wordprocessingShape">
                    <wps:wsp>
                      <wps:cNvSpPr/>
                      <wps:spPr>
                        <a:xfrm>
                          <a:off x="0" y="0"/>
                          <a:ext cx="253706" cy="369989"/>
                        </a:xfrm>
                        <a:prstGeom prst="down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4122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 o:spid="_x0000_s1026" type="#_x0000_t67" style="position:absolute;margin-left:226.3pt;margin-top:13.5pt;width:20pt;height:29.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uQlAIAAHUFAAAOAAAAZHJzL2Uyb0RvYy54bWysVM1u2zAMvg/YOwi6r3bS3wR1iiBFhwFB&#10;G6wdelZkKTEgixqlxMneaIc9RV9slOy4QVfsMCwHhTTJjz/6qOubXW3YVqGvwBZ8cJJzpqyEsrKr&#10;gn97uvt0xZkPwpbCgFUF3yvPbyYfP1w3bqyGsAZTKmQEYv24cQVfh+DGWeblWtXCn4BTlowasBaB&#10;VFxlJYqG0GuTDfP8ImsAS4cglff09bY18knC11rJ8KC1V4GZglNtIZ2YzmU8s8m1GK9QuHUluzLE&#10;P1RRi8pS0h7qVgTBNlj9AVVXEsGDDicS6gy0rqRKPVA3g/xNN49r4VTqhYbjXT8m//9g5f12gawq&#10;6e44s6KmK5orrczLT2b3L78MG8QRNc6PyfPRLbDTPImx353GOv5TJ2yXxrrvx6p2gUn6ODw/vcwv&#10;OJNkOr0Yja5GETN7DXbow2cFNYtCwUto7BQRmjRRsZ370Pof/GJCD6Yq7ypjkoKr5cwg2wq65lke&#10;f12KI7csdtHWnaSwNyoGG/tVaRpBrDRlTORTPZ6QUtkwaE1rUao2zflxlkjXGJHaSoARWVN5PXYH&#10;cPBsQQ7YbX+dfwxVibt9cP63wtrgPiJlBhv64LqygO8BGOqqy9z6U/lHo4niEso9EQSh3Rzv5F1F&#10;lzQXPiwE0qrQUtH6hwc6tIGm4NBJnK0Bf7z3PfoTg8nKWUOrV3D/fSNQcWa+WOL2aHB2Fnc1KWfn&#10;l0NS8NiyPLbYTT0DunbiL1WXxOgfzEHUCPUzvRLTmJVMwkrKXXAZ8KDMQvsk0Dsj1XSa3Gg/nQhz&#10;++hkBI9Tjfx72j0LdB1TA1H8Hg5rKsZvuNr6xkgL000AXSUiv861mzftdiJO9w7Fx+NYT16vr+Xk&#10;NwAAAP//AwBQSwMEFAAGAAgAAAAhAI+baBbeAAAACQEAAA8AAABkcnMvZG93bnJldi54bWxMj01P&#10;g0AQhu8m/ofNmHgxdhForcjQGA1HD6029bjAFIj7QdhtwX/v9KTHmXnyzvPmm9locabR984iPCwi&#10;EGRr1/S2Rfj8KO/XIHxQtlHaWUL4IQ+b4voqV1njJrul8y60gkOszxRCF8KQSenrjozyCzeQ5dvR&#10;jUYFHsdWNqOaONxoGUfRShrVW/7QqYFeO6q/dyeDsC+nr3dyd2mrj1WSpIf6TZYe8fZmfnkGEWgO&#10;fzBc9FkdCnaq3Mk2XmiEdBmvGEWIH7kTA+nTZVEhrJcJyCKX/xsUvwAAAP//AwBQSwECLQAUAAYA&#10;CAAAACEAtoM4kv4AAADhAQAAEwAAAAAAAAAAAAAAAAAAAAAAW0NvbnRlbnRfVHlwZXNdLnhtbFBL&#10;AQItABQABgAIAAAAIQA4/SH/1gAAAJQBAAALAAAAAAAAAAAAAAAAAC8BAABfcmVscy8ucmVsc1BL&#10;AQItABQABgAIAAAAIQCZo6uQlAIAAHUFAAAOAAAAAAAAAAAAAAAAAC4CAABkcnMvZTJvRG9jLnht&#10;bFBLAQItABQABgAIAAAAIQCPm2gW3gAAAAkBAAAPAAAAAAAAAAAAAAAAAO4EAABkcnMvZG93bnJl&#10;di54bWxQSwUGAAAAAAQABADzAAAA+QUAAAAA&#10;" adj="14194" fillcolor="#c00000" strokecolor="#1f4d78 [1604]" strokeweight="1pt"/>
            </w:pict>
          </mc:Fallback>
        </mc:AlternateContent>
      </w:r>
    </w:p>
    <w:p w:rsidR="002D2EC9" w:rsidRDefault="002D2EC9" w:rsidP="00B62A66">
      <w:pPr>
        <w:spacing w:after="0" w:line="240" w:lineRule="auto"/>
        <w:jc w:val="center"/>
        <w:rPr>
          <w:rFonts w:ascii="Times New Roman" w:hAnsi="Times New Roman" w:cs="Times New Roman"/>
          <w:b/>
          <w:color w:val="C00000"/>
          <w:sz w:val="24"/>
          <w:szCs w:val="24"/>
        </w:rPr>
      </w:pPr>
    </w:p>
    <w:p w:rsidR="002D2EC9" w:rsidRDefault="002D2EC9" w:rsidP="00B62A66">
      <w:pPr>
        <w:spacing w:after="0" w:line="240" w:lineRule="auto"/>
        <w:jc w:val="center"/>
        <w:rPr>
          <w:rFonts w:ascii="Times New Roman" w:hAnsi="Times New Roman" w:cs="Times New Roman"/>
          <w:b/>
          <w:color w:val="C00000"/>
          <w:sz w:val="24"/>
          <w:szCs w:val="24"/>
        </w:rPr>
      </w:pPr>
    </w:p>
    <w:p w:rsidR="002D2EC9" w:rsidRDefault="002D2EC9" w:rsidP="00B62A66">
      <w:pPr>
        <w:spacing w:after="0" w:line="240" w:lineRule="auto"/>
        <w:jc w:val="center"/>
        <w:rPr>
          <w:rFonts w:ascii="Times New Roman" w:hAnsi="Times New Roman" w:cs="Times New Roman"/>
          <w:b/>
          <w:color w:val="C00000"/>
          <w:sz w:val="24"/>
          <w:szCs w:val="24"/>
        </w:rPr>
      </w:pPr>
    </w:p>
    <w:p w:rsidR="002D2EC9" w:rsidRDefault="002D2EC9" w:rsidP="00B62A66">
      <w:pPr>
        <w:spacing w:after="0" w:line="240" w:lineRule="auto"/>
        <w:jc w:val="center"/>
        <w:rPr>
          <w:rFonts w:ascii="Times New Roman" w:hAnsi="Times New Roman" w:cs="Times New Roman"/>
          <w:b/>
          <w:color w:val="C00000"/>
          <w:sz w:val="24"/>
          <w:szCs w:val="24"/>
        </w:rPr>
      </w:pPr>
    </w:p>
    <w:p w:rsidR="00A75DD9" w:rsidRDefault="00A75DD9" w:rsidP="00B62A66">
      <w:pPr>
        <w:spacing w:after="0" w:line="240" w:lineRule="auto"/>
        <w:jc w:val="center"/>
        <w:rPr>
          <w:rFonts w:ascii="Times New Roman" w:hAnsi="Times New Roman" w:cs="Times New Roman"/>
          <w:b/>
          <w:color w:val="C00000"/>
          <w:sz w:val="24"/>
          <w:szCs w:val="24"/>
        </w:rPr>
      </w:pPr>
    </w:p>
    <w:p w:rsidR="00A75DD9" w:rsidRDefault="00A75DD9" w:rsidP="00B62A66">
      <w:pPr>
        <w:spacing w:after="0" w:line="240" w:lineRule="auto"/>
        <w:jc w:val="center"/>
        <w:rPr>
          <w:rFonts w:ascii="Times New Roman" w:hAnsi="Times New Roman" w:cs="Times New Roman"/>
          <w:b/>
          <w:color w:val="C00000"/>
          <w:sz w:val="24"/>
          <w:szCs w:val="24"/>
        </w:rPr>
      </w:pPr>
    </w:p>
    <w:p w:rsidR="00A75DD9" w:rsidRPr="008F779F" w:rsidRDefault="00A75DD9" w:rsidP="00A75DD9">
      <w:pPr>
        <w:spacing w:line="360" w:lineRule="auto"/>
        <w:jc w:val="center"/>
        <w:rPr>
          <w:rFonts w:ascii="Georgia" w:hAnsi="Georgia"/>
          <w:b/>
          <w:bCs/>
          <w:sz w:val="40"/>
          <w:szCs w:val="40"/>
        </w:rPr>
      </w:pPr>
      <w:r w:rsidRPr="008F779F">
        <w:rPr>
          <w:rFonts w:ascii="Georgia" w:hAnsi="Georgia"/>
          <w:b/>
          <w:bCs/>
          <w:sz w:val="40"/>
          <w:szCs w:val="40"/>
        </w:rPr>
        <w:t>VASS JUDIT</w:t>
      </w:r>
    </w:p>
    <w:p w:rsidR="00A75DD9" w:rsidRPr="005125D7" w:rsidRDefault="00A75DD9" w:rsidP="00A75DD9">
      <w:pPr>
        <w:spacing w:line="360" w:lineRule="auto"/>
        <w:jc w:val="center"/>
        <w:rPr>
          <w:rFonts w:ascii="Georgia" w:hAnsi="Georgia"/>
          <w:b/>
          <w:bCs/>
          <w:color w:val="2E74B5" w:themeColor="accent1" w:themeShade="BF"/>
          <w:sz w:val="40"/>
          <w:szCs w:val="40"/>
        </w:rPr>
      </w:pPr>
      <w:r w:rsidRPr="005125D7">
        <w:rPr>
          <w:rFonts w:ascii="Georgia" w:hAnsi="Georgia"/>
          <w:b/>
          <w:bCs/>
          <w:color w:val="2E74B5" w:themeColor="accent1" w:themeShade="BF"/>
          <w:sz w:val="40"/>
          <w:szCs w:val="40"/>
        </w:rPr>
        <w:t>VERSELEMZŐ PUSKA</w:t>
      </w:r>
    </w:p>
    <w:p w:rsidR="00A75DD9" w:rsidRDefault="00A75DD9" w:rsidP="00A75DD9">
      <w:pPr>
        <w:spacing w:line="360" w:lineRule="auto"/>
        <w:jc w:val="center"/>
        <w:rPr>
          <w:rFonts w:ascii="Georgia" w:hAnsi="Georgia"/>
          <w:b/>
          <w:color w:val="2E74B5" w:themeColor="accent1" w:themeShade="BF"/>
          <w:sz w:val="28"/>
          <w:szCs w:val="28"/>
        </w:rPr>
      </w:pPr>
      <w:hyperlink r:id="rId16" w:history="1">
        <w:r w:rsidRPr="005125D7">
          <w:rPr>
            <w:rStyle w:val="Hiperhivatkozs"/>
            <w:rFonts w:ascii="Georgia" w:hAnsi="Georgia"/>
            <w:b/>
            <w:color w:val="2E74B5" w:themeColor="accent1" w:themeShade="BF"/>
            <w:sz w:val="28"/>
            <w:szCs w:val="28"/>
          </w:rPr>
          <w:t>https://vassjudit.hu/2019/02/07/verselemzo-konyv/</w:t>
        </w:r>
      </w:hyperlink>
    </w:p>
    <w:p w:rsidR="00A75DD9" w:rsidRPr="005125D7" w:rsidRDefault="00A75DD9" w:rsidP="00A75DD9">
      <w:pPr>
        <w:spacing w:line="360" w:lineRule="auto"/>
        <w:jc w:val="center"/>
        <w:rPr>
          <w:rFonts w:ascii="Georgia" w:hAnsi="Georgia"/>
          <w:b/>
          <w:color w:val="2E74B5" w:themeColor="accent1" w:themeShade="BF"/>
          <w:sz w:val="28"/>
          <w:szCs w:val="28"/>
        </w:rPr>
      </w:pPr>
      <w:r>
        <w:rPr>
          <w:rFonts w:ascii="Georgia" w:hAnsi="Georgia"/>
          <w:b/>
          <w:color w:val="2E74B5" w:themeColor="accent1" w:themeShade="BF"/>
          <w:sz w:val="28"/>
          <w:szCs w:val="28"/>
        </w:rPr>
        <w:t>Krónika Nova Kiadó, Budapest. 2010.</w:t>
      </w:r>
    </w:p>
    <w:p w:rsidR="00A75DD9" w:rsidRPr="005125D7" w:rsidRDefault="00A75DD9" w:rsidP="00A75DD9">
      <w:pPr>
        <w:spacing w:line="360" w:lineRule="auto"/>
        <w:rPr>
          <w:rFonts w:ascii="Georgia" w:hAnsi="Georgia"/>
          <w:b/>
          <w:color w:val="000000"/>
          <w:sz w:val="28"/>
          <w:szCs w:val="28"/>
        </w:rPr>
      </w:pPr>
    </w:p>
    <w:p w:rsidR="00A75DD9" w:rsidRDefault="00A75DD9" w:rsidP="00A75DD9">
      <w:pPr>
        <w:spacing w:line="360" w:lineRule="auto"/>
        <w:jc w:val="both"/>
        <w:rPr>
          <w:rFonts w:ascii="Georgia" w:hAnsi="Georgia"/>
          <w:b/>
          <w:color w:val="000000"/>
        </w:rPr>
      </w:pPr>
      <w:r w:rsidRPr="005125D7">
        <w:rPr>
          <w:rFonts w:ascii="Georgia" w:hAnsi="Georgia"/>
          <w:b/>
          <w:color w:val="000000"/>
        </w:rPr>
        <w:t xml:space="preserve">Hogyan segít ez a fejezet a verselemzésben? </w:t>
      </w:r>
      <w:r>
        <w:rPr>
          <w:rFonts w:ascii="Georgia" w:hAnsi="Georgia"/>
          <w:b/>
          <w:color w:val="000000"/>
        </w:rPr>
        <w:t xml:space="preserve">FOGALMAZNI TANÍT PÉLDAMONDATOK SEGÍTSÉGÉVEL, és </w:t>
      </w:r>
      <w:proofErr w:type="gramStart"/>
      <w:r>
        <w:rPr>
          <w:rFonts w:ascii="Georgia" w:hAnsi="Georgia"/>
          <w:b/>
          <w:color w:val="000000"/>
        </w:rPr>
        <w:t>észre venni</w:t>
      </w:r>
      <w:proofErr w:type="gramEnd"/>
      <w:r>
        <w:rPr>
          <w:rFonts w:ascii="Georgia" w:hAnsi="Georgia"/>
          <w:b/>
          <w:color w:val="000000"/>
        </w:rPr>
        <w:t xml:space="preserve"> egy adott vers legfőbb tartalmi-formai jegyeit, DE NEM ÍR HELYETTÜNK ESSZÉT, ahhoz KELLENEK A SAJÁT GONDOLATAINK is!</w:t>
      </w:r>
    </w:p>
    <w:p w:rsidR="00A75DD9" w:rsidRDefault="00A75DD9" w:rsidP="00A75DD9">
      <w:pPr>
        <w:spacing w:line="360" w:lineRule="auto"/>
        <w:jc w:val="both"/>
        <w:rPr>
          <w:rFonts w:ascii="Georgia" w:hAnsi="Georgia"/>
          <w:b/>
          <w:color w:val="000000"/>
        </w:rPr>
      </w:pPr>
      <w:r w:rsidRPr="005125D7">
        <w:rPr>
          <w:rFonts w:ascii="Georgia" w:hAnsi="Georgia"/>
          <w:b/>
          <w:color w:val="000000"/>
        </w:rPr>
        <w:t>Olvass</w:t>
      </w:r>
      <w:r>
        <w:rPr>
          <w:rFonts w:ascii="Georgia" w:hAnsi="Georgia"/>
          <w:b/>
          <w:color w:val="000000"/>
        </w:rPr>
        <w:t>on</w:t>
      </w:r>
      <w:r w:rsidRPr="005125D7">
        <w:rPr>
          <w:rFonts w:ascii="Georgia" w:hAnsi="Georgia"/>
          <w:b/>
          <w:color w:val="000000"/>
        </w:rPr>
        <w:t xml:space="preserve"> el egy verset, majd írj</w:t>
      </w:r>
      <w:r>
        <w:rPr>
          <w:rFonts w:ascii="Georgia" w:hAnsi="Georgia"/>
          <w:b/>
          <w:color w:val="000000"/>
        </w:rPr>
        <w:t>on</w:t>
      </w:r>
      <w:r w:rsidRPr="005125D7">
        <w:rPr>
          <w:rFonts w:ascii="Georgia" w:hAnsi="Georgia"/>
          <w:b/>
          <w:color w:val="000000"/>
        </w:rPr>
        <w:t xml:space="preserve"> ki mindent a </w:t>
      </w:r>
      <w:r w:rsidRPr="005125D7">
        <w:rPr>
          <w:rFonts w:ascii="Georgia" w:hAnsi="Georgia"/>
          <w:b/>
          <w:i/>
          <w:color w:val="000000"/>
        </w:rPr>
        <w:t>Lírai művek osztályozása</w:t>
      </w:r>
      <w:r w:rsidRPr="005125D7">
        <w:rPr>
          <w:rFonts w:ascii="Georgia" w:hAnsi="Georgia"/>
          <w:b/>
          <w:color w:val="000000"/>
        </w:rPr>
        <w:t xml:space="preserve"> és az </w:t>
      </w:r>
      <w:r w:rsidRPr="005125D7">
        <w:rPr>
          <w:rFonts w:ascii="Georgia" w:hAnsi="Georgia"/>
          <w:b/>
          <w:i/>
          <w:color w:val="000000"/>
        </w:rPr>
        <w:t>Elemző puska</w:t>
      </w:r>
      <w:r w:rsidRPr="005125D7">
        <w:rPr>
          <w:rFonts w:ascii="Georgia" w:hAnsi="Georgia"/>
          <w:b/>
          <w:color w:val="000000"/>
        </w:rPr>
        <w:t xml:space="preserve"> fejezetből, amit a szövegre igaznak tart. Ekkor kész lesz az elemzés csontvázával, a vers legfontosabb tartalmi-formai elemeinek elemzésével, utána jöhet a mű részletes értékelése. </w:t>
      </w: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 xml:space="preserve">A </w:t>
      </w:r>
      <w:proofErr w:type="spellStart"/>
      <w:r w:rsidRPr="005125D7">
        <w:rPr>
          <w:rFonts w:ascii="Georgia" w:hAnsi="Georgia"/>
          <w:b/>
          <w:color w:val="000000"/>
        </w:rPr>
        <w:t>példamondatokat</w:t>
      </w:r>
      <w:proofErr w:type="spellEnd"/>
      <w:r w:rsidRPr="005125D7">
        <w:rPr>
          <w:rFonts w:ascii="Georgia" w:hAnsi="Georgia"/>
          <w:b/>
          <w:color w:val="000000"/>
        </w:rPr>
        <w:t xml:space="preserve"> nyugodtan felhasználha</w:t>
      </w:r>
      <w:r>
        <w:rPr>
          <w:rFonts w:ascii="Georgia" w:hAnsi="Georgia"/>
          <w:b/>
          <w:color w:val="000000"/>
        </w:rPr>
        <w:t>tja</w:t>
      </w:r>
      <w:r w:rsidRPr="005125D7">
        <w:rPr>
          <w:rFonts w:ascii="Georgia" w:hAnsi="Georgia"/>
          <w:b/>
          <w:color w:val="000000"/>
        </w:rPr>
        <w:t xml:space="preserve">, ezek segítenek gondolatai, észrevételei tárgyszerű és irodalmi megfogalmazásában.  A megállapítások tetszés szerint változtathatók az adott vershez igazítva. A </w:t>
      </w:r>
      <w:r w:rsidRPr="005125D7">
        <w:rPr>
          <w:rFonts w:ascii="Georgia" w:hAnsi="Georgia"/>
          <w:b/>
          <w:i/>
          <w:color w:val="000000"/>
        </w:rPr>
        <w:t>Gyakoroljunk! Diákok elemzései</w:t>
      </w:r>
      <w:r w:rsidRPr="005125D7">
        <w:rPr>
          <w:rFonts w:ascii="Georgia" w:hAnsi="Georgia"/>
          <w:b/>
          <w:color w:val="000000"/>
        </w:rPr>
        <w:t xml:space="preserve"> fejezetben több példán keresztül láthat</w:t>
      </w:r>
      <w:r>
        <w:rPr>
          <w:rFonts w:ascii="Georgia" w:hAnsi="Georgia"/>
          <w:b/>
          <w:color w:val="000000"/>
        </w:rPr>
        <w:t>ja</w:t>
      </w:r>
      <w:r w:rsidRPr="005125D7">
        <w:rPr>
          <w:rFonts w:ascii="Georgia" w:hAnsi="Georgia"/>
          <w:b/>
          <w:color w:val="000000"/>
        </w:rPr>
        <w:t>, hogyan érdemes használni az Elemző puskát.</w:t>
      </w:r>
    </w:p>
    <w:p w:rsidR="00A75DD9" w:rsidRPr="005125D7" w:rsidRDefault="00A75DD9" w:rsidP="00A75DD9">
      <w:pPr>
        <w:spacing w:line="360" w:lineRule="auto"/>
        <w:jc w:val="center"/>
        <w:rPr>
          <w:rFonts w:ascii="Georgia" w:hAnsi="Georgia"/>
          <w:b/>
          <w:color w:val="000000"/>
          <w:sz w:val="28"/>
          <w:szCs w:val="28"/>
        </w:rPr>
      </w:pPr>
    </w:p>
    <w:p w:rsidR="00A75DD9" w:rsidRPr="005125D7" w:rsidRDefault="00A75DD9" w:rsidP="00A75DD9">
      <w:pPr>
        <w:spacing w:line="360" w:lineRule="auto"/>
        <w:rPr>
          <w:rFonts w:ascii="Georgia" w:hAnsi="Georgia"/>
          <w:b/>
          <w:color w:val="000000"/>
        </w:rPr>
      </w:pPr>
      <w:r w:rsidRPr="005125D7">
        <w:rPr>
          <w:rFonts w:ascii="Georgia" w:hAnsi="Georgia"/>
          <w:b/>
          <w:color w:val="000000"/>
        </w:rPr>
        <w:t>1. TÉMA</w:t>
      </w:r>
    </w:p>
    <w:p w:rsidR="00A75DD9" w:rsidRPr="005125D7" w:rsidRDefault="00A75DD9" w:rsidP="00A75DD9">
      <w:pPr>
        <w:spacing w:line="360" w:lineRule="auto"/>
        <w:rPr>
          <w:rFonts w:ascii="Georgia" w:hAnsi="Georgia"/>
          <w:b/>
          <w:color w:val="000000"/>
        </w:rPr>
      </w:pPr>
    </w:p>
    <w:p w:rsidR="00A75DD9" w:rsidRPr="005125D7" w:rsidRDefault="00A75DD9" w:rsidP="00A75DD9">
      <w:pPr>
        <w:spacing w:line="360" w:lineRule="auto"/>
        <w:jc w:val="both"/>
        <w:rPr>
          <w:rFonts w:ascii="Georgia" w:hAnsi="Georgia"/>
          <w:color w:val="000000"/>
        </w:rPr>
      </w:pPr>
      <w:r w:rsidRPr="005125D7">
        <w:rPr>
          <w:rFonts w:ascii="Georgia" w:hAnsi="Georgia"/>
          <w:b/>
          <w:color w:val="000000"/>
        </w:rPr>
        <w:t xml:space="preserve">Fogalmak: </w:t>
      </w:r>
      <w:r w:rsidRPr="005125D7">
        <w:rPr>
          <w:rFonts w:ascii="Georgia" w:hAnsi="Georgia"/>
          <w:color w:val="000000"/>
        </w:rPr>
        <w:t>gondolati vers, létfilozófiai vers, létösszegző vers, identitás vers</w:t>
      </w:r>
      <w:r w:rsidRPr="005125D7">
        <w:rPr>
          <w:rStyle w:val="Lbjegyzet-hivatkozs"/>
          <w:rFonts w:ascii="Georgia" w:hAnsi="Georgia"/>
          <w:color w:val="000000"/>
        </w:rPr>
        <w:footnoteReference w:id="5"/>
      </w:r>
      <w:r w:rsidRPr="005125D7">
        <w:rPr>
          <w:rFonts w:ascii="Georgia" w:hAnsi="Georgia"/>
          <w:color w:val="000000"/>
        </w:rPr>
        <w:t xml:space="preserve">, </w:t>
      </w:r>
      <w:proofErr w:type="gramStart"/>
      <w:r w:rsidRPr="005125D7">
        <w:rPr>
          <w:rFonts w:ascii="Georgia" w:hAnsi="Georgia"/>
          <w:color w:val="000000"/>
        </w:rPr>
        <w:t>analitikus</w:t>
      </w:r>
      <w:proofErr w:type="gramEnd"/>
      <w:r w:rsidRPr="005125D7">
        <w:rPr>
          <w:rFonts w:ascii="Georgia" w:hAnsi="Georgia"/>
          <w:color w:val="000000"/>
        </w:rPr>
        <w:t xml:space="preserve"> vers</w:t>
      </w:r>
      <w:r w:rsidRPr="005125D7">
        <w:rPr>
          <w:rStyle w:val="Lbjegyzet-hivatkozs"/>
          <w:rFonts w:ascii="Georgia" w:hAnsi="Georgia"/>
          <w:color w:val="000000"/>
        </w:rPr>
        <w:footnoteReference w:id="6"/>
      </w:r>
      <w:r w:rsidRPr="005125D7">
        <w:rPr>
          <w:rFonts w:ascii="Georgia" w:hAnsi="Georgia"/>
          <w:color w:val="000000"/>
        </w:rPr>
        <w:t>, lírai önportré, önreflexió</w:t>
      </w:r>
      <w:r w:rsidRPr="005125D7">
        <w:rPr>
          <w:rStyle w:val="Lbjegyzet-hivatkozs"/>
          <w:rFonts w:ascii="Georgia" w:hAnsi="Georgia"/>
          <w:color w:val="000000"/>
        </w:rPr>
        <w:footnoteReference w:id="7"/>
      </w:r>
      <w:r w:rsidRPr="005125D7">
        <w:rPr>
          <w:rFonts w:ascii="Georgia" w:hAnsi="Georgia"/>
          <w:color w:val="000000"/>
        </w:rPr>
        <w:t xml:space="preserve">, látomásvers, vallomásvers, tájfestő vers, filozofikus tájvers,   </w:t>
      </w:r>
    </w:p>
    <w:p w:rsidR="00A75DD9" w:rsidRPr="005125D7" w:rsidRDefault="00A75DD9" w:rsidP="00A75DD9">
      <w:pPr>
        <w:spacing w:line="360" w:lineRule="auto"/>
        <w:jc w:val="both"/>
        <w:rPr>
          <w:rFonts w:ascii="Georgia" w:hAnsi="Georgia"/>
          <w:color w:val="000000"/>
        </w:rPr>
      </w:pPr>
      <w:proofErr w:type="gramStart"/>
      <w:r w:rsidRPr="005125D7">
        <w:rPr>
          <w:rFonts w:ascii="Georgia" w:hAnsi="Georgia"/>
          <w:color w:val="000000"/>
        </w:rPr>
        <w:t>ars</w:t>
      </w:r>
      <w:proofErr w:type="gramEnd"/>
      <w:r w:rsidRPr="005125D7">
        <w:rPr>
          <w:rFonts w:ascii="Georgia" w:hAnsi="Georgia"/>
          <w:color w:val="000000"/>
        </w:rPr>
        <w:t xml:space="preserve"> poetica vers, patrióta vers, istenes vers, epifánia</w:t>
      </w:r>
      <w:r w:rsidRPr="005125D7">
        <w:rPr>
          <w:rStyle w:val="Lbjegyzet-hivatkozs"/>
          <w:rFonts w:ascii="Georgia" w:hAnsi="Georgia"/>
          <w:color w:val="000000"/>
        </w:rPr>
        <w:footnoteReference w:id="8"/>
      </w:r>
      <w:r w:rsidRPr="005125D7">
        <w:rPr>
          <w:rFonts w:ascii="Georgia" w:hAnsi="Georgia"/>
          <w:color w:val="000000"/>
        </w:rPr>
        <w:t>, szociografikus vers</w:t>
      </w:r>
      <w:r w:rsidRPr="005125D7">
        <w:rPr>
          <w:rStyle w:val="Lbjegyzet-hivatkozs"/>
          <w:rFonts w:ascii="Georgia" w:hAnsi="Georgia"/>
          <w:color w:val="000000"/>
        </w:rPr>
        <w:footnoteReference w:id="9"/>
      </w:r>
      <w:r w:rsidRPr="005125D7">
        <w:rPr>
          <w:rFonts w:ascii="Georgia" w:hAnsi="Georgia"/>
          <w:color w:val="000000"/>
        </w:rPr>
        <w:t xml:space="preserve">, szerelmes vers </w:t>
      </w:r>
    </w:p>
    <w:p w:rsidR="00A75DD9" w:rsidRPr="005125D7" w:rsidRDefault="00A75DD9" w:rsidP="00A75DD9">
      <w:pPr>
        <w:spacing w:line="360" w:lineRule="auto"/>
        <w:rPr>
          <w:rFonts w:ascii="Georgia" w:hAnsi="Georgia"/>
          <w:color w:val="000000"/>
        </w:rPr>
      </w:pPr>
    </w:p>
    <w:p w:rsidR="00A75DD9" w:rsidRPr="005125D7" w:rsidRDefault="00A75DD9" w:rsidP="00A75DD9">
      <w:pPr>
        <w:spacing w:line="360" w:lineRule="auto"/>
        <w:rPr>
          <w:rFonts w:ascii="Georgia" w:hAnsi="Georgia"/>
          <w:b/>
          <w:color w:val="000000"/>
        </w:rPr>
      </w:pPr>
      <w:r w:rsidRPr="005125D7">
        <w:rPr>
          <w:rFonts w:ascii="Georgia" w:hAnsi="Georgia"/>
          <w:b/>
          <w:color w:val="000000"/>
        </w:rPr>
        <w:t>Gondolati líra</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Gondolati vers</w:t>
      </w:r>
      <w:r w:rsidRPr="005125D7">
        <w:rPr>
          <w:rFonts w:ascii="Georgia" w:hAnsi="Georgia"/>
          <w:color w:val="000000"/>
        </w:rPr>
        <w:t xml:space="preserve">, amely </w:t>
      </w:r>
      <w:r w:rsidRPr="005125D7">
        <w:rPr>
          <w:rFonts w:ascii="Georgia" w:hAnsi="Georgia"/>
          <w:b/>
          <w:color w:val="000000"/>
        </w:rPr>
        <w:t>létfilozófiai</w:t>
      </w:r>
      <w:r w:rsidRPr="005125D7">
        <w:rPr>
          <w:rFonts w:ascii="Georgia" w:hAnsi="Georgia"/>
          <w:color w:val="000000"/>
        </w:rPr>
        <w:t xml:space="preserve"> </w:t>
      </w:r>
      <w:proofErr w:type="gramStart"/>
      <w:r w:rsidRPr="005125D7">
        <w:rPr>
          <w:rFonts w:ascii="Georgia" w:hAnsi="Georgia"/>
          <w:color w:val="000000"/>
        </w:rPr>
        <w:t>kérdéseket</w:t>
      </w:r>
      <w:r w:rsidRPr="005125D7">
        <w:rPr>
          <w:rStyle w:val="Lbjegyzet-hivatkozs"/>
          <w:rFonts w:ascii="Georgia" w:hAnsi="Georgia"/>
          <w:color w:val="000000"/>
        </w:rPr>
        <w:footnoteReference w:id="10"/>
      </w:r>
      <w:r w:rsidRPr="005125D7">
        <w:rPr>
          <w:rFonts w:ascii="Georgia" w:hAnsi="Georgia"/>
          <w:color w:val="000000"/>
        </w:rPr>
        <w:t xml:space="preserve">  feszeget</w:t>
      </w:r>
      <w:proofErr w:type="gramEnd"/>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 egy </w:t>
      </w:r>
      <w:r w:rsidRPr="005125D7">
        <w:rPr>
          <w:rFonts w:ascii="Georgia" w:hAnsi="Georgia"/>
          <w:b/>
          <w:color w:val="000000"/>
        </w:rPr>
        <w:t>lírai közhelyet</w:t>
      </w:r>
      <w:r w:rsidRPr="005125D7">
        <w:rPr>
          <w:rFonts w:ascii="Georgia" w:hAnsi="Georgia"/>
          <w:color w:val="000000"/>
        </w:rPr>
        <w:t>, az élet értelmét boncolgatja.</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 a </w:t>
      </w:r>
      <w:r w:rsidRPr="005125D7">
        <w:rPr>
          <w:rFonts w:ascii="Georgia" w:hAnsi="Georgia"/>
          <w:b/>
          <w:color w:val="000000"/>
        </w:rPr>
        <w:t>haláltudat</w:t>
      </w:r>
      <w:r w:rsidRPr="005125D7">
        <w:rPr>
          <w:rFonts w:ascii="Georgia" w:hAnsi="Georgia"/>
          <w:color w:val="000000"/>
        </w:rPr>
        <w:t xml:space="preserve"> élményéből fakad.</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 </w:t>
      </w:r>
      <w:r w:rsidRPr="005125D7">
        <w:rPr>
          <w:rFonts w:ascii="Georgia" w:hAnsi="Georgia"/>
          <w:b/>
          <w:color w:val="000000"/>
        </w:rPr>
        <w:t>lét és nemlét</w:t>
      </w:r>
      <w:r w:rsidRPr="005125D7">
        <w:rPr>
          <w:rFonts w:ascii="Georgia" w:hAnsi="Georgia"/>
          <w:color w:val="000000"/>
        </w:rPr>
        <w:t xml:space="preserve"> ellentétére épül.</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 egy </w:t>
      </w:r>
      <w:r w:rsidRPr="005125D7">
        <w:rPr>
          <w:rFonts w:ascii="Georgia" w:hAnsi="Georgia"/>
          <w:b/>
          <w:color w:val="000000"/>
        </w:rPr>
        <w:t>sorsfordító élmény</w:t>
      </w:r>
      <w:r w:rsidRPr="005125D7">
        <w:rPr>
          <w:rFonts w:ascii="Georgia" w:hAnsi="Georgia"/>
          <w:color w:val="000000"/>
        </w:rPr>
        <w:t xml:space="preserve"> hatására született.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amelyben a lírai én kora legfőbb </w:t>
      </w:r>
      <w:r w:rsidRPr="005125D7">
        <w:rPr>
          <w:rFonts w:ascii="Georgia" w:hAnsi="Georgia"/>
          <w:b/>
          <w:color w:val="000000"/>
        </w:rPr>
        <w:t xml:space="preserve">filozófiai / morális kérdéseit </w:t>
      </w:r>
      <w:r w:rsidRPr="005125D7">
        <w:rPr>
          <w:rFonts w:ascii="Georgia" w:hAnsi="Georgia"/>
          <w:color w:val="000000"/>
        </w:rPr>
        <w:t>taglalja.</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 </w:t>
      </w:r>
      <w:r w:rsidRPr="005125D7">
        <w:rPr>
          <w:rFonts w:ascii="Georgia" w:hAnsi="Georgia"/>
          <w:b/>
          <w:color w:val="000000"/>
        </w:rPr>
        <w:t xml:space="preserve">történetfilozófiai </w:t>
      </w:r>
      <w:proofErr w:type="gramStart"/>
      <w:r w:rsidRPr="005125D7">
        <w:rPr>
          <w:rFonts w:ascii="Georgia" w:hAnsi="Georgia"/>
          <w:b/>
          <w:color w:val="000000"/>
        </w:rPr>
        <w:t>kérdéseket</w:t>
      </w:r>
      <w:r w:rsidRPr="005125D7">
        <w:rPr>
          <w:rStyle w:val="Lbjegyzet-hivatkozs"/>
          <w:rFonts w:ascii="Georgia" w:hAnsi="Georgia"/>
          <w:color w:val="000000"/>
        </w:rPr>
        <w:footnoteReference w:id="11"/>
      </w:r>
      <w:r w:rsidRPr="005125D7">
        <w:rPr>
          <w:rFonts w:ascii="Georgia" w:hAnsi="Georgia"/>
          <w:color w:val="000000"/>
        </w:rPr>
        <w:t xml:space="preserve">  feszeget</w:t>
      </w:r>
      <w:proofErr w:type="gramEnd"/>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 a </w:t>
      </w:r>
      <w:r w:rsidRPr="005125D7">
        <w:rPr>
          <w:rFonts w:ascii="Georgia" w:hAnsi="Georgia"/>
          <w:b/>
          <w:color w:val="000000"/>
        </w:rPr>
        <w:t>lírai én és a világ (megváltozott) kapcsolatát</w:t>
      </w:r>
      <w:r w:rsidRPr="005125D7">
        <w:rPr>
          <w:rFonts w:ascii="Georgia" w:hAnsi="Georgia"/>
          <w:color w:val="000000"/>
        </w:rPr>
        <w:t xml:space="preserve"> bontja ki. </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 a </w:t>
      </w:r>
      <w:r w:rsidRPr="005125D7">
        <w:rPr>
          <w:rFonts w:ascii="Georgia" w:hAnsi="Georgia"/>
          <w:b/>
          <w:color w:val="000000"/>
        </w:rPr>
        <w:t>lírai én belső küzdelméről</w:t>
      </w:r>
      <w:r w:rsidRPr="005125D7">
        <w:rPr>
          <w:rFonts w:ascii="Georgia" w:hAnsi="Georgia"/>
          <w:color w:val="000000"/>
        </w:rPr>
        <w:t>, vívódásairól szól.</w:t>
      </w:r>
    </w:p>
    <w:p w:rsidR="00A75DD9" w:rsidRPr="005125D7" w:rsidRDefault="00A75DD9" w:rsidP="00A75DD9">
      <w:pPr>
        <w:numPr>
          <w:ilvl w:val="0"/>
          <w:numId w:val="22"/>
        </w:numPr>
        <w:spacing w:after="0" w:line="360" w:lineRule="auto"/>
        <w:rPr>
          <w:rFonts w:ascii="Georgia" w:hAnsi="Georgia"/>
          <w:b/>
          <w:color w:val="000000"/>
        </w:rPr>
      </w:pPr>
      <w:r w:rsidRPr="005125D7">
        <w:rPr>
          <w:rFonts w:ascii="Georgia" w:hAnsi="Georgia"/>
          <w:color w:val="000000"/>
        </w:rPr>
        <w:t xml:space="preserve">Gondolati vers, amelyben </w:t>
      </w:r>
      <w:proofErr w:type="gramStart"/>
      <w:r w:rsidRPr="005125D7">
        <w:rPr>
          <w:rFonts w:ascii="Georgia" w:hAnsi="Georgia"/>
          <w:color w:val="000000"/>
        </w:rPr>
        <w:t>morális kérdéseken</w:t>
      </w:r>
      <w:proofErr w:type="gramEnd"/>
      <w:r w:rsidRPr="005125D7">
        <w:rPr>
          <w:rFonts w:ascii="Georgia" w:hAnsi="Georgia"/>
          <w:color w:val="000000"/>
        </w:rPr>
        <w:t xml:space="preserve"> van a hangsúly, a </w:t>
      </w:r>
      <w:r w:rsidRPr="005125D7">
        <w:rPr>
          <w:rFonts w:ascii="Georgia" w:hAnsi="Georgia"/>
          <w:b/>
          <w:color w:val="000000"/>
        </w:rPr>
        <w:t xml:space="preserve">lírai én választott magatartását tükrözi. </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 </w:t>
      </w:r>
      <w:r w:rsidRPr="005125D7">
        <w:rPr>
          <w:rFonts w:ascii="Georgia" w:hAnsi="Georgia"/>
          <w:b/>
          <w:color w:val="000000"/>
        </w:rPr>
        <w:t>egy ember életét emeli egyetemes példázattá</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b/>
          <w:color w:val="000000"/>
        </w:rPr>
      </w:pPr>
      <w:r w:rsidRPr="005125D7">
        <w:rPr>
          <w:rFonts w:ascii="Georgia" w:hAnsi="Georgia"/>
          <w:color w:val="000000"/>
        </w:rPr>
        <w:t xml:space="preserve">Gondolati vers, amely </w:t>
      </w:r>
      <w:r w:rsidRPr="005125D7">
        <w:rPr>
          <w:rFonts w:ascii="Georgia" w:hAnsi="Georgia"/>
          <w:b/>
          <w:color w:val="000000"/>
        </w:rPr>
        <w:t>főhajtás egy jelentős művész / gondolkodó előtt.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A lírai én gondolatban azonosul a címben szereplő személyiséggel.</w:t>
      </w:r>
    </w:p>
    <w:p w:rsidR="00A75DD9" w:rsidRPr="005125D7" w:rsidRDefault="00A75DD9" w:rsidP="00A75DD9">
      <w:pPr>
        <w:numPr>
          <w:ilvl w:val="0"/>
          <w:numId w:val="22"/>
        </w:numPr>
        <w:spacing w:after="0" w:line="360" w:lineRule="auto"/>
        <w:rPr>
          <w:rFonts w:ascii="Georgia" w:hAnsi="Georgia"/>
          <w:b/>
          <w:color w:val="000000"/>
        </w:rPr>
      </w:pPr>
      <w:r w:rsidRPr="005125D7">
        <w:rPr>
          <w:rFonts w:ascii="Georgia" w:hAnsi="Georgia"/>
          <w:color w:val="000000"/>
        </w:rPr>
        <w:t xml:space="preserve">Gondolati vers, amelyet </w:t>
      </w:r>
      <w:r w:rsidRPr="005125D7">
        <w:rPr>
          <w:rFonts w:ascii="Georgia" w:hAnsi="Georgia"/>
          <w:b/>
          <w:color w:val="000000"/>
        </w:rPr>
        <w:t>egy műalkotás / egy másik művész vagy gondolkodó ihletett.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amelyet egy </w:t>
      </w:r>
      <w:r w:rsidRPr="005125D7">
        <w:rPr>
          <w:rFonts w:ascii="Georgia" w:hAnsi="Georgia"/>
          <w:b/>
          <w:color w:val="000000"/>
        </w:rPr>
        <w:t>irodalmi hős alakja ihletett</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b/>
          <w:color w:val="000000"/>
        </w:rPr>
      </w:pPr>
      <w:r w:rsidRPr="005125D7">
        <w:rPr>
          <w:rFonts w:ascii="Georgia" w:hAnsi="Georgia"/>
          <w:color w:val="000000"/>
        </w:rPr>
        <w:t xml:space="preserve">A vers egy másik irodalmi mű / </w:t>
      </w:r>
      <w:r w:rsidRPr="005125D7">
        <w:rPr>
          <w:rFonts w:ascii="Georgia" w:hAnsi="Georgia"/>
          <w:b/>
          <w:color w:val="000000"/>
        </w:rPr>
        <w:t>műalkotás utánérzése.</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Gondolati vers, amely a szabadsághiány</w:t>
      </w:r>
      <w:r w:rsidRPr="005125D7">
        <w:rPr>
          <w:rFonts w:ascii="Georgia" w:hAnsi="Georgia"/>
          <w:b/>
          <w:color w:val="000000"/>
        </w:rPr>
        <w:t xml:space="preserve"> élményéből fakad</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amelyben </w:t>
      </w:r>
      <w:r w:rsidRPr="005125D7">
        <w:rPr>
          <w:rFonts w:ascii="Georgia" w:hAnsi="Georgia"/>
          <w:b/>
          <w:color w:val="000000"/>
        </w:rPr>
        <w:t>a lírai én külső és belső világának ellentétén</w:t>
      </w:r>
      <w:r w:rsidRPr="005125D7">
        <w:rPr>
          <w:rFonts w:ascii="Georgia" w:hAnsi="Georgia"/>
          <w:color w:val="000000"/>
        </w:rPr>
        <w:t xml:space="preserve"> van a hangsúly.</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 a </w:t>
      </w:r>
      <w:r w:rsidRPr="005125D7">
        <w:rPr>
          <w:rFonts w:ascii="Georgia" w:hAnsi="Georgia"/>
          <w:b/>
          <w:color w:val="000000"/>
        </w:rPr>
        <w:t>filozófiai tartalmat egy tárgy leírásába vetíti ki</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Gondolati vers, amelyben a lírai én a </w:t>
      </w:r>
      <w:r w:rsidRPr="005125D7">
        <w:rPr>
          <w:rFonts w:ascii="Georgia" w:hAnsi="Georgia"/>
          <w:b/>
          <w:color w:val="000000"/>
        </w:rPr>
        <w:t>társadalom értékrendje ellen lázad</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proofErr w:type="gramStart"/>
      <w:r w:rsidRPr="005125D7">
        <w:rPr>
          <w:rFonts w:ascii="Georgia" w:hAnsi="Georgia"/>
          <w:color w:val="000000"/>
        </w:rPr>
        <w:t>Filozofikus</w:t>
      </w:r>
      <w:proofErr w:type="gramEnd"/>
      <w:r w:rsidRPr="005125D7">
        <w:rPr>
          <w:rFonts w:ascii="Georgia" w:hAnsi="Georgia"/>
          <w:color w:val="000000"/>
        </w:rPr>
        <w:t xml:space="preserve"> vers, amely a </w:t>
      </w:r>
      <w:r w:rsidRPr="005125D7">
        <w:rPr>
          <w:rFonts w:ascii="Georgia" w:hAnsi="Georgia"/>
          <w:b/>
          <w:color w:val="000000"/>
        </w:rPr>
        <w:t>gondolati tartalmat szimbólumokba vetíti ki</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b/>
          <w:color w:val="000000"/>
        </w:rPr>
      </w:pPr>
      <w:proofErr w:type="gramStart"/>
      <w:r w:rsidRPr="005125D7">
        <w:rPr>
          <w:rFonts w:ascii="Georgia" w:hAnsi="Georgia"/>
          <w:color w:val="000000"/>
        </w:rPr>
        <w:t>Filozofikus</w:t>
      </w:r>
      <w:proofErr w:type="gramEnd"/>
      <w:r w:rsidRPr="005125D7">
        <w:rPr>
          <w:rFonts w:ascii="Georgia" w:hAnsi="Georgia"/>
          <w:color w:val="000000"/>
        </w:rPr>
        <w:t xml:space="preserve"> vers, amely a gondolati tartalmat </w:t>
      </w:r>
      <w:r w:rsidRPr="005125D7">
        <w:rPr>
          <w:rFonts w:ascii="Georgia" w:hAnsi="Georgia"/>
          <w:b/>
          <w:color w:val="000000"/>
        </w:rPr>
        <w:t>természetszimbolikába / a mindennapokból vett életképbe</w:t>
      </w:r>
      <w:r w:rsidRPr="005125D7">
        <w:rPr>
          <w:rStyle w:val="Lbjegyzet-hivatkozs"/>
          <w:rFonts w:ascii="Georgia" w:hAnsi="Georgia"/>
          <w:b/>
          <w:color w:val="000000"/>
        </w:rPr>
        <w:footnoteReference w:id="12"/>
      </w:r>
      <w:r w:rsidRPr="005125D7">
        <w:rPr>
          <w:rFonts w:ascii="Georgia" w:hAnsi="Georgia"/>
          <w:b/>
          <w:color w:val="000000"/>
        </w:rPr>
        <w:t xml:space="preserve"> vetíti ki.</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Politikai vers</w:t>
      </w:r>
      <w:r w:rsidRPr="005125D7">
        <w:rPr>
          <w:rFonts w:ascii="Georgia" w:hAnsi="Georgia"/>
          <w:color w:val="000000"/>
        </w:rPr>
        <w:t xml:space="preserve">, amelyben a lírai én társadalmi-politikai kérdéseket boncolgat. </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Politikai vers, amely a költő politikai nézeteit hirdeti</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Politikai vers, amelyben a költő a hatalom politikája ellen lázad.</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költő közvetlenül nem politizál, kora társadalmi </w:t>
      </w:r>
      <w:proofErr w:type="gramStart"/>
      <w:r w:rsidRPr="005125D7">
        <w:rPr>
          <w:rFonts w:ascii="Georgia" w:hAnsi="Georgia"/>
          <w:color w:val="000000"/>
        </w:rPr>
        <w:t>problémáit</w:t>
      </w:r>
      <w:proofErr w:type="gramEnd"/>
      <w:r w:rsidRPr="005125D7">
        <w:rPr>
          <w:rFonts w:ascii="Georgia" w:hAnsi="Georgia"/>
          <w:color w:val="000000"/>
        </w:rPr>
        <w:t xml:space="preserve"> metaforákban / szimbólumokban rejti el.</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Létösszegző vers</w:t>
      </w:r>
      <w:r w:rsidRPr="005125D7">
        <w:rPr>
          <w:rFonts w:ascii="Georgia" w:hAnsi="Georgia"/>
          <w:color w:val="000000"/>
        </w:rPr>
        <w:t xml:space="preserve">, amely a lírai én életéről készít leltárt. </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Leltárvers</w:t>
      </w:r>
      <w:r w:rsidRPr="005125D7">
        <w:rPr>
          <w:rFonts w:ascii="Georgia" w:hAnsi="Georgia"/>
          <w:color w:val="000000"/>
        </w:rPr>
        <w:t xml:space="preserve">, számba veszi, felsorolja a megvalósult és el nem ért célokat. </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Létösszegző vers, amely tükrözi a lírai én választott magatartását, értékrendjét.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Létösszegző vers, amely egy </w:t>
      </w:r>
      <w:r w:rsidRPr="005125D7">
        <w:rPr>
          <w:rFonts w:ascii="Georgia" w:hAnsi="Georgia"/>
          <w:b/>
          <w:color w:val="000000"/>
        </w:rPr>
        <w:t>életképbe sűríti</w:t>
      </w:r>
      <w:r w:rsidRPr="005125D7">
        <w:rPr>
          <w:rFonts w:ascii="Georgia" w:hAnsi="Georgia"/>
          <w:color w:val="000000"/>
        </w:rPr>
        <w:t xml:space="preserve"> a lírai én személyiségét.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Egyéni és egyetemes létösszegzés, amelyben az </w:t>
      </w:r>
      <w:r w:rsidRPr="005125D7">
        <w:rPr>
          <w:rFonts w:ascii="Georgia" w:hAnsi="Georgia"/>
          <w:b/>
          <w:color w:val="000000"/>
        </w:rPr>
        <w:t>én és a világ kapcsolatán</w:t>
      </w:r>
      <w:r w:rsidRPr="005125D7">
        <w:rPr>
          <w:rFonts w:ascii="Georgia" w:hAnsi="Georgia"/>
          <w:color w:val="000000"/>
        </w:rPr>
        <w:t xml:space="preserve"> van a hangsúly.</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Létösszegző vers, amelyben az </w:t>
      </w:r>
      <w:r w:rsidRPr="005125D7">
        <w:rPr>
          <w:rFonts w:ascii="Georgia" w:hAnsi="Georgia"/>
          <w:b/>
          <w:color w:val="000000"/>
        </w:rPr>
        <w:t xml:space="preserve">öntudatra ébredés </w:t>
      </w:r>
      <w:proofErr w:type="gramStart"/>
      <w:r w:rsidRPr="005125D7">
        <w:rPr>
          <w:rFonts w:ascii="Georgia" w:hAnsi="Georgia"/>
          <w:b/>
          <w:color w:val="000000"/>
        </w:rPr>
        <w:t>stádiumait</w:t>
      </w:r>
      <w:proofErr w:type="gramEnd"/>
      <w:r w:rsidRPr="005125D7">
        <w:rPr>
          <w:rFonts w:ascii="Georgia" w:hAnsi="Georgia"/>
          <w:color w:val="000000"/>
        </w:rPr>
        <w:t xml:space="preserve"> veszi sorra.</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vers a felnőtté válás </w:t>
      </w:r>
      <w:r w:rsidRPr="005125D7">
        <w:rPr>
          <w:rFonts w:ascii="Georgia" w:hAnsi="Georgia"/>
          <w:b/>
          <w:color w:val="000000"/>
        </w:rPr>
        <w:t>traumájáról</w:t>
      </w:r>
      <w:r w:rsidRPr="005125D7">
        <w:rPr>
          <w:rStyle w:val="Lbjegyzet-hivatkozs"/>
          <w:rFonts w:ascii="Georgia" w:hAnsi="Georgia"/>
          <w:b/>
          <w:color w:val="000000"/>
        </w:rPr>
        <w:footnoteReference w:id="13"/>
      </w:r>
      <w:r w:rsidRPr="005125D7">
        <w:rPr>
          <w:rFonts w:ascii="Georgia" w:hAnsi="Georgia"/>
          <w:color w:val="000000"/>
        </w:rPr>
        <w:t xml:space="preserve"> szól.</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Létösszegző vers, amely válsághelyzetben született, célja az </w:t>
      </w:r>
      <w:r w:rsidRPr="005125D7">
        <w:rPr>
          <w:rFonts w:ascii="Georgia" w:hAnsi="Georgia"/>
          <w:b/>
          <w:color w:val="000000"/>
        </w:rPr>
        <w:t>öntisztázás</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Létösszegző vers, amelyben a költő által </w:t>
      </w:r>
      <w:r w:rsidRPr="005125D7">
        <w:rPr>
          <w:rFonts w:ascii="Georgia" w:hAnsi="Georgia"/>
          <w:b/>
          <w:color w:val="000000"/>
        </w:rPr>
        <w:t>bejárt (</w:t>
      </w:r>
      <w:proofErr w:type="gramStart"/>
      <w:r w:rsidRPr="005125D7">
        <w:rPr>
          <w:rFonts w:ascii="Georgia" w:hAnsi="Georgia"/>
          <w:b/>
          <w:color w:val="000000"/>
        </w:rPr>
        <w:t>szellemi )</w:t>
      </w:r>
      <w:proofErr w:type="gramEnd"/>
      <w:r w:rsidRPr="005125D7">
        <w:rPr>
          <w:rFonts w:ascii="Georgia" w:hAnsi="Georgia"/>
          <w:b/>
          <w:color w:val="000000"/>
        </w:rPr>
        <w:t xml:space="preserve"> utat</w:t>
      </w:r>
      <w:r w:rsidRPr="005125D7">
        <w:rPr>
          <w:rFonts w:ascii="Georgia" w:hAnsi="Georgia"/>
          <w:color w:val="000000"/>
        </w:rPr>
        <w:t xml:space="preserve"> követhetjük végig.</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Létösszegző vers, amely a költő életét </w:t>
      </w:r>
      <w:r w:rsidRPr="005125D7">
        <w:rPr>
          <w:rFonts w:ascii="Georgia" w:hAnsi="Georgia"/>
          <w:b/>
          <w:color w:val="000000"/>
        </w:rPr>
        <w:t>az út toposzába vetíti ki.</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Létösszegző vers, amely</w:t>
      </w:r>
      <w:r w:rsidRPr="005125D7">
        <w:rPr>
          <w:rFonts w:ascii="Georgia" w:hAnsi="Georgia"/>
          <w:b/>
          <w:color w:val="000000"/>
        </w:rPr>
        <w:t xml:space="preserve"> múlt és jelen összehasonlítására</w:t>
      </w:r>
      <w:r w:rsidRPr="005125D7">
        <w:rPr>
          <w:rFonts w:ascii="Georgia" w:hAnsi="Georgia"/>
          <w:color w:val="000000"/>
        </w:rPr>
        <w:t xml:space="preserve"> épül.</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Létösszegző vers, amely egy jelentős </w:t>
      </w:r>
      <w:r w:rsidRPr="005125D7">
        <w:rPr>
          <w:rFonts w:ascii="Georgia" w:hAnsi="Georgia"/>
          <w:b/>
          <w:color w:val="000000"/>
        </w:rPr>
        <w:t>korszakváltáskor született</w:t>
      </w:r>
      <w:r w:rsidRPr="005125D7">
        <w:rPr>
          <w:rFonts w:ascii="Georgia" w:hAnsi="Georgia"/>
          <w:color w:val="000000"/>
        </w:rPr>
        <w:t>, a költő múltját és jelenét, megváltozott világképét veti össze.</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Önportré vers</w:t>
      </w:r>
      <w:r w:rsidRPr="005125D7">
        <w:rPr>
          <w:rFonts w:ascii="Georgia" w:hAnsi="Georgia"/>
          <w:color w:val="000000"/>
        </w:rPr>
        <w:t>, amelyben a lírai én megrajzolja önnön arculatát, magatartásformáját, értékrendjét.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vers </w:t>
      </w:r>
      <w:proofErr w:type="gramStart"/>
      <w:r w:rsidRPr="005125D7">
        <w:rPr>
          <w:rFonts w:ascii="Georgia" w:hAnsi="Georgia"/>
          <w:b/>
          <w:color w:val="000000"/>
        </w:rPr>
        <w:t>szimbolikus</w:t>
      </w:r>
      <w:proofErr w:type="gramEnd"/>
      <w:r w:rsidRPr="005125D7">
        <w:rPr>
          <w:rFonts w:ascii="Georgia" w:hAnsi="Georgia"/>
          <w:b/>
          <w:color w:val="000000"/>
        </w:rPr>
        <w:t xml:space="preserve"> önportré</w:t>
      </w:r>
      <w:r w:rsidRPr="005125D7">
        <w:rPr>
          <w:rFonts w:ascii="Georgia" w:hAnsi="Georgia"/>
          <w:color w:val="000000"/>
        </w:rPr>
        <w:t>, a költő egy tőle különböző személybe / tárgyba vetíti ki személyiségét.</w:t>
      </w:r>
    </w:p>
    <w:p w:rsidR="00A75DD9" w:rsidRPr="005125D7" w:rsidRDefault="00A75DD9" w:rsidP="00A75DD9">
      <w:pPr>
        <w:numPr>
          <w:ilvl w:val="0"/>
          <w:numId w:val="22"/>
        </w:numPr>
        <w:spacing w:after="0" w:line="360" w:lineRule="auto"/>
        <w:rPr>
          <w:rFonts w:ascii="Georgia" w:hAnsi="Georgia"/>
          <w:b/>
          <w:color w:val="000000"/>
        </w:rPr>
      </w:pPr>
      <w:proofErr w:type="gramStart"/>
      <w:r w:rsidRPr="005125D7">
        <w:rPr>
          <w:rFonts w:ascii="Georgia" w:hAnsi="Georgia"/>
          <w:color w:val="000000"/>
        </w:rPr>
        <w:t>Szimbolikus</w:t>
      </w:r>
      <w:proofErr w:type="gramEnd"/>
      <w:r w:rsidRPr="005125D7">
        <w:rPr>
          <w:rFonts w:ascii="Georgia" w:hAnsi="Georgia"/>
          <w:color w:val="000000"/>
        </w:rPr>
        <w:t xml:space="preserve"> önportré, amelyben a lírai én egy </w:t>
      </w:r>
      <w:r w:rsidRPr="005125D7">
        <w:rPr>
          <w:rFonts w:ascii="Georgia" w:hAnsi="Georgia"/>
          <w:b/>
          <w:color w:val="000000"/>
        </w:rPr>
        <w:t>mitikus / történelmi személyiség szerepébe bújik.</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vers </w:t>
      </w:r>
      <w:proofErr w:type="gramStart"/>
      <w:r w:rsidRPr="005125D7">
        <w:rPr>
          <w:rFonts w:ascii="Georgia" w:hAnsi="Georgia"/>
          <w:color w:val="000000"/>
        </w:rPr>
        <w:t>szimbolikus</w:t>
      </w:r>
      <w:proofErr w:type="gramEnd"/>
      <w:r w:rsidRPr="005125D7">
        <w:rPr>
          <w:rFonts w:ascii="Georgia" w:hAnsi="Georgia"/>
          <w:color w:val="000000"/>
        </w:rPr>
        <w:t xml:space="preserve"> önportré, amelyben a költő egy </w:t>
      </w:r>
      <w:r w:rsidRPr="005125D7">
        <w:rPr>
          <w:rFonts w:ascii="Georgia" w:hAnsi="Georgia"/>
          <w:b/>
          <w:color w:val="000000"/>
        </w:rPr>
        <w:t>jellemző életképpel</w:t>
      </w:r>
      <w:r w:rsidRPr="005125D7">
        <w:rPr>
          <w:rFonts w:ascii="Georgia" w:hAnsi="Georgia"/>
          <w:color w:val="000000"/>
        </w:rPr>
        <w:t xml:space="preserve"> mutatja be önmagát.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Önportré vers, amely </w:t>
      </w:r>
      <w:r w:rsidRPr="005125D7">
        <w:rPr>
          <w:rFonts w:ascii="Georgia" w:hAnsi="Georgia"/>
          <w:b/>
          <w:color w:val="000000"/>
        </w:rPr>
        <w:t xml:space="preserve">a költő </w:t>
      </w:r>
      <w:proofErr w:type="gramStart"/>
      <w:r w:rsidRPr="005125D7">
        <w:rPr>
          <w:rFonts w:ascii="Georgia" w:hAnsi="Georgia"/>
          <w:b/>
          <w:color w:val="000000"/>
        </w:rPr>
        <w:t>reflexióira</w:t>
      </w:r>
      <w:proofErr w:type="gramEnd"/>
      <w:r w:rsidRPr="005125D7">
        <w:rPr>
          <w:rStyle w:val="Lbjegyzet-hivatkozs"/>
          <w:rFonts w:ascii="Georgia" w:hAnsi="Georgia"/>
          <w:b/>
          <w:color w:val="000000"/>
        </w:rPr>
        <w:footnoteReference w:id="14"/>
      </w:r>
      <w:r w:rsidRPr="005125D7">
        <w:rPr>
          <w:rFonts w:ascii="Georgia" w:hAnsi="Georgia"/>
          <w:b/>
          <w:color w:val="000000"/>
        </w:rPr>
        <w:t xml:space="preserve"> és önreflexióira</w:t>
      </w:r>
      <w:r w:rsidRPr="005125D7">
        <w:rPr>
          <w:rStyle w:val="Lbjegyzet-hivatkozs"/>
          <w:rFonts w:ascii="Georgia" w:hAnsi="Georgia"/>
          <w:b/>
          <w:color w:val="000000"/>
        </w:rPr>
        <w:footnoteReference w:id="15"/>
      </w:r>
      <w:r w:rsidRPr="005125D7">
        <w:rPr>
          <w:rFonts w:ascii="Georgia" w:hAnsi="Georgia"/>
          <w:b/>
          <w:color w:val="000000"/>
        </w:rPr>
        <w:t xml:space="preserve"> épül</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vers </w:t>
      </w:r>
      <w:proofErr w:type="gramStart"/>
      <w:r w:rsidRPr="005125D7">
        <w:rPr>
          <w:rFonts w:ascii="Georgia" w:hAnsi="Georgia"/>
          <w:b/>
          <w:color w:val="000000"/>
        </w:rPr>
        <w:t>ironikus</w:t>
      </w:r>
      <w:proofErr w:type="gramEnd"/>
      <w:r w:rsidRPr="005125D7">
        <w:rPr>
          <w:rFonts w:ascii="Georgia" w:hAnsi="Georgia"/>
          <w:b/>
          <w:color w:val="000000"/>
        </w:rPr>
        <w:t xml:space="preserve"> önportré</w:t>
      </w:r>
      <w:r w:rsidRPr="005125D7">
        <w:rPr>
          <w:rFonts w:ascii="Georgia" w:hAnsi="Georgia"/>
          <w:color w:val="000000"/>
        </w:rPr>
        <w:t>, amelyben a költő kívülről szemléli önmagát.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Portré vers</w:t>
      </w:r>
      <w:r w:rsidRPr="005125D7">
        <w:rPr>
          <w:rFonts w:ascii="Georgia" w:hAnsi="Georgia"/>
          <w:color w:val="000000"/>
        </w:rPr>
        <w:t>, amelyben költőtársa / kortársa / egy jelentős személyiség jellemét, értékrendjét rajzolja meg.</w:t>
      </w:r>
    </w:p>
    <w:p w:rsidR="00A75DD9" w:rsidRPr="005125D7" w:rsidRDefault="00A75DD9" w:rsidP="00A75DD9">
      <w:pPr>
        <w:numPr>
          <w:ilvl w:val="0"/>
          <w:numId w:val="22"/>
        </w:numPr>
        <w:spacing w:after="0" w:line="360" w:lineRule="auto"/>
        <w:rPr>
          <w:rFonts w:ascii="Georgia" w:hAnsi="Georgia"/>
          <w:color w:val="000000"/>
        </w:rPr>
      </w:pPr>
      <w:proofErr w:type="gramStart"/>
      <w:r w:rsidRPr="005125D7">
        <w:rPr>
          <w:rFonts w:ascii="Georgia" w:hAnsi="Georgia"/>
          <w:b/>
          <w:color w:val="000000"/>
        </w:rPr>
        <w:t>Analitikus</w:t>
      </w:r>
      <w:proofErr w:type="gramEnd"/>
      <w:r w:rsidRPr="005125D7">
        <w:rPr>
          <w:rFonts w:ascii="Georgia" w:hAnsi="Georgia"/>
          <w:b/>
          <w:color w:val="000000"/>
        </w:rPr>
        <w:t xml:space="preserve"> vers, </w:t>
      </w:r>
      <w:r w:rsidRPr="005125D7">
        <w:rPr>
          <w:rFonts w:ascii="Georgia" w:hAnsi="Georgia"/>
          <w:color w:val="000000"/>
        </w:rPr>
        <w:t xml:space="preserve">amely mélylélektani kérdéseket feszeget, a lírai én önelemzésére épül, élve boncolja önmagát. </w:t>
      </w:r>
    </w:p>
    <w:p w:rsidR="00A75DD9" w:rsidRPr="005125D7" w:rsidRDefault="00A75DD9" w:rsidP="00A75DD9">
      <w:pPr>
        <w:numPr>
          <w:ilvl w:val="0"/>
          <w:numId w:val="22"/>
        </w:numPr>
        <w:spacing w:after="0" w:line="360" w:lineRule="auto"/>
        <w:rPr>
          <w:rFonts w:ascii="Georgia" w:hAnsi="Georgia"/>
          <w:color w:val="000000"/>
        </w:rPr>
      </w:pPr>
      <w:proofErr w:type="gramStart"/>
      <w:r w:rsidRPr="005125D7">
        <w:rPr>
          <w:rFonts w:ascii="Georgia" w:hAnsi="Georgia"/>
          <w:color w:val="000000"/>
        </w:rPr>
        <w:t>Analitikus</w:t>
      </w:r>
      <w:proofErr w:type="gramEnd"/>
      <w:r w:rsidRPr="005125D7">
        <w:rPr>
          <w:rFonts w:ascii="Georgia" w:hAnsi="Georgia"/>
          <w:color w:val="000000"/>
        </w:rPr>
        <w:t xml:space="preserve"> vers, amelyben mélylélektani kérdéseken van a hangsúly.</w:t>
      </w:r>
    </w:p>
    <w:p w:rsidR="00A75DD9" w:rsidRPr="005125D7" w:rsidRDefault="00A75DD9" w:rsidP="00A75DD9">
      <w:pPr>
        <w:numPr>
          <w:ilvl w:val="0"/>
          <w:numId w:val="22"/>
        </w:numPr>
        <w:spacing w:after="0" w:line="360" w:lineRule="auto"/>
        <w:rPr>
          <w:rFonts w:ascii="Georgia" w:hAnsi="Georgia"/>
          <w:color w:val="000000"/>
        </w:rPr>
      </w:pPr>
      <w:proofErr w:type="gramStart"/>
      <w:r w:rsidRPr="005125D7">
        <w:rPr>
          <w:rFonts w:ascii="Georgia" w:hAnsi="Georgia"/>
          <w:color w:val="000000"/>
        </w:rPr>
        <w:t>Analitikus</w:t>
      </w:r>
      <w:proofErr w:type="gramEnd"/>
      <w:r w:rsidRPr="005125D7">
        <w:rPr>
          <w:rFonts w:ascii="Georgia" w:hAnsi="Georgia"/>
          <w:color w:val="000000"/>
        </w:rPr>
        <w:t xml:space="preserve"> vers, amely egy traumatikus</w:t>
      </w:r>
      <w:r w:rsidRPr="005125D7">
        <w:rPr>
          <w:rStyle w:val="Lbjegyzet-hivatkozs"/>
          <w:rFonts w:ascii="Georgia" w:hAnsi="Georgia"/>
          <w:color w:val="000000"/>
        </w:rPr>
        <w:footnoteReference w:id="16"/>
      </w:r>
      <w:r w:rsidRPr="005125D7">
        <w:rPr>
          <w:rFonts w:ascii="Georgia" w:hAnsi="Georgia"/>
          <w:color w:val="000000"/>
        </w:rPr>
        <w:t xml:space="preserve"> élmény hatására született.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Identitás vers</w:t>
      </w:r>
      <w:r w:rsidRPr="005125D7">
        <w:rPr>
          <w:rFonts w:ascii="Georgia" w:hAnsi="Georgia"/>
          <w:color w:val="000000"/>
        </w:rPr>
        <w:t>, amelyben a költő a” Ki vagyok én?” kérdésre keresi a választ, önazonosságát kutatja.</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Látomásvers</w:t>
      </w:r>
      <w:r w:rsidRPr="005125D7">
        <w:rPr>
          <w:rFonts w:ascii="Georgia" w:hAnsi="Georgia"/>
          <w:color w:val="000000"/>
        </w:rPr>
        <w:t xml:space="preserve">, amelyben a lírai én világképe </w:t>
      </w:r>
      <w:proofErr w:type="spellStart"/>
      <w:r w:rsidRPr="005125D7">
        <w:rPr>
          <w:rFonts w:ascii="Georgia" w:hAnsi="Georgia"/>
          <w:color w:val="000000"/>
        </w:rPr>
        <w:t>víziószerűen</w:t>
      </w:r>
      <w:proofErr w:type="spellEnd"/>
      <w:r w:rsidRPr="005125D7">
        <w:rPr>
          <w:rFonts w:ascii="Georgia" w:hAnsi="Georgia"/>
          <w:color w:val="000000"/>
        </w:rPr>
        <w:t xml:space="preserve"> jelenik meg.</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Látomásvers, amely </w:t>
      </w:r>
      <w:r w:rsidRPr="005125D7">
        <w:rPr>
          <w:rFonts w:ascii="Georgia" w:hAnsi="Georgia"/>
          <w:b/>
          <w:color w:val="000000"/>
        </w:rPr>
        <w:t>a gondolati tartalmat kozmikus vízióba vetíti ki</w:t>
      </w:r>
      <w:r w:rsidRPr="005125D7">
        <w:rPr>
          <w:rFonts w:ascii="Georgia" w:hAnsi="Georgia"/>
          <w:color w:val="000000"/>
        </w:rPr>
        <w:t>.</w:t>
      </w:r>
      <w:r w:rsidRPr="005125D7">
        <w:rPr>
          <w:rFonts w:ascii="Georgia" w:hAnsi="Georgia"/>
          <w:b/>
          <w:color w:val="000000"/>
        </w:rPr>
        <w:t xml:space="preserve"> </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Látomásvers, amelyben a látomásnak filozófiai jelentése van.</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Látomásvers, amelyben </w:t>
      </w:r>
      <w:r w:rsidRPr="005125D7">
        <w:rPr>
          <w:rFonts w:ascii="Georgia" w:hAnsi="Georgia"/>
          <w:b/>
          <w:color w:val="000000"/>
        </w:rPr>
        <w:t>a világ</w:t>
      </w:r>
      <w:r w:rsidRPr="005125D7">
        <w:rPr>
          <w:rFonts w:ascii="Georgia" w:hAnsi="Georgia"/>
          <w:color w:val="000000"/>
        </w:rPr>
        <w:t xml:space="preserve"> / a társadalmi történések </w:t>
      </w:r>
      <w:r w:rsidRPr="005125D7">
        <w:rPr>
          <w:rFonts w:ascii="Georgia" w:hAnsi="Georgia"/>
          <w:b/>
          <w:color w:val="000000"/>
        </w:rPr>
        <w:t>irracionalitása tükröződik</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Látomás vers, amelyben a költő testi-lelki szenvedései </w:t>
      </w:r>
      <w:proofErr w:type="spellStart"/>
      <w:r w:rsidRPr="005125D7">
        <w:rPr>
          <w:rFonts w:ascii="Georgia" w:hAnsi="Georgia"/>
          <w:color w:val="000000"/>
        </w:rPr>
        <w:t>lázálomszerűen</w:t>
      </w:r>
      <w:proofErr w:type="spellEnd"/>
      <w:r w:rsidRPr="005125D7">
        <w:rPr>
          <w:rFonts w:ascii="Georgia" w:hAnsi="Georgia"/>
          <w:color w:val="000000"/>
        </w:rPr>
        <w:t xml:space="preserve"> jelennek meg.</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Látomásvers, amelyben a világ történései </w:t>
      </w:r>
      <w:r w:rsidRPr="005125D7">
        <w:rPr>
          <w:rFonts w:ascii="Georgia" w:hAnsi="Georgia"/>
          <w:b/>
          <w:color w:val="000000"/>
        </w:rPr>
        <w:t>apokaliptikusan</w:t>
      </w:r>
      <w:r w:rsidRPr="005125D7">
        <w:rPr>
          <w:rFonts w:ascii="Georgia" w:hAnsi="Georgia"/>
          <w:color w:val="000000"/>
        </w:rPr>
        <w:t xml:space="preserve"> jelennek meg.</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mű az </w:t>
      </w:r>
      <w:r w:rsidRPr="005125D7">
        <w:rPr>
          <w:rFonts w:ascii="Georgia" w:hAnsi="Georgia"/>
          <w:b/>
          <w:color w:val="000000"/>
        </w:rPr>
        <w:t>epifánia</w:t>
      </w:r>
      <w:r w:rsidRPr="005125D7">
        <w:rPr>
          <w:rFonts w:ascii="Georgia" w:hAnsi="Georgia"/>
          <w:color w:val="000000"/>
        </w:rPr>
        <w:t xml:space="preserve"> (rácsodálkozás) verse, a megvilágosodás élményét sűríti magába.</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vers az epifánia élményére épül, egy múltbeli jelenet </w:t>
      </w:r>
      <w:r w:rsidRPr="005125D7">
        <w:rPr>
          <w:rFonts w:ascii="Georgia" w:hAnsi="Georgia"/>
          <w:b/>
          <w:color w:val="000000"/>
        </w:rPr>
        <w:t>utóhatásának</w:t>
      </w:r>
      <w:r w:rsidRPr="005125D7">
        <w:rPr>
          <w:rFonts w:ascii="Georgia" w:hAnsi="Georgia"/>
          <w:color w:val="000000"/>
        </w:rPr>
        <w:t xml:space="preserve"> tudatosítása.</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A vers az epifánia élményére épül</w:t>
      </w:r>
      <w:r w:rsidRPr="005125D7">
        <w:rPr>
          <w:rFonts w:ascii="Georgia" w:hAnsi="Georgia"/>
          <w:b/>
          <w:color w:val="000000"/>
        </w:rPr>
        <w:t>, egy múltbéli jelenet sorsfordító hatását rögzíti</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 xml:space="preserve">Szociografikus vers, </w:t>
      </w:r>
      <w:r w:rsidRPr="005125D7">
        <w:rPr>
          <w:rFonts w:ascii="Georgia" w:hAnsi="Georgia"/>
          <w:color w:val="000000"/>
        </w:rPr>
        <w:t>amely részletes tablót fest a társadalom szellemi-morális állapotáról.</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 xml:space="preserve">Szociografikus vers, </w:t>
      </w:r>
      <w:r w:rsidRPr="005125D7">
        <w:rPr>
          <w:rFonts w:ascii="Georgia" w:hAnsi="Georgia"/>
          <w:color w:val="000000"/>
        </w:rPr>
        <w:t>a parasztság / munkásság életét tárja föl.</w:t>
      </w:r>
    </w:p>
    <w:p w:rsidR="00A75DD9" w:rsidRPr="005125D7" w:rsidRDefault="00A75DD9" w:rsidP="00A75DD9">
      <w:pPr>
        <w:numPr>
          <w:ilvl w:val="0"/>
          <w:numId w:val="22"/>
        </w:numPr>
        <w:spacing w:after="0" w:line="360" w:lineRule="auto"/>
        <w:rPr>
          <w:rFonts w:ascii="Georgia" w:hAnsi="Georgia"/>
          <w:color w:val="000000"/>
        </w:rPr>
      </w:pPr>
      <w:proofErr w:type="gramStart"/>
      <w:r w:rsidRPr="005125D7">
        <w:rPr>
          <w:rFonts w:ascii="Georgia" w:hAnsi="Georgia"/>
          <w:b/>
          <w:color w:val="000000"/>
        </w:rPr>
        <w:t>Mitikus</w:t>
      </w:r>
      <w:proofErr w:type="gramEnd"/>
      <w:r w:rsidRPr="005125D7">
        <w:rPr>
          <w:rFonts w:ascii="Georgia" w:hAnsi="Georgia"/>
          <w:b/>
          <w:color w:val="000000"/>
        </w:rPr>
        <w:t xml:space="preserve"> vers,</w:t>
      </w:r>
      <w:r w:rsidRPr="005125D7">
        <w:rPr>
          <w:rFonts w:ascii="Georgia" w:hAnsi="Georgia"/>
          <w:color w:val="000000"/>
        </w:rPr>
        <w:t xml:space="preserve"> amely egy mitológiai alakot / történetet </w:t>
      </w:r>
      <w:proofErr w:type="spellStart"/>
      <w:r w:rsidRPr="005125D7">
        <w:rPr>
          <w:rFonts w:ascii="Georgia" w:hAnsi="Georgia"/>
          <w:color w:val="000000"/>
        </w:rPr>
        <w:t>újraértelmez</w:t>
      </w:r>
      <w:proofErr w:type="spellEnd"/>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proofErr w:type="gramStart"/>
      <w:r w:rsidRPr="005125D7">
        <w:rPr>
          <w:rFonts w:ascii="Georgia" w:hAnsi="Georgia"/>
          <w:color w:val="000000"/>
        </w:rPr>
        <w:t>Mitikus</w:t>
      </w:r>
      <w:proofErr w:type="gramEnd"/>
      <w:r w:rsidRPr="005125D7">
        <w:rPr>
          <w:rFonts w:ascii="Georgia" w:hAnsi="Georgia"/>
          <w:color w:val="000000"/>
        </w:rPr>
        <w:t xml:space="preserve"> vers, amely az ősi mítoszt modern környezetbe helyezi.</w:t>
      </w:r>
    </w:p>
    <w:p w:rsidR="00A75DD9" w:rsidRPr="005125D7" w:rsidRDefault="00A75DD9" w:rsidP="00A75DD9">
      <w:pPr>
        <w:numPr>
          <w:ilvl w:val="0"/>
          <w:numId w:val="22"/>
        </w:numPr>
        <w:spacing w:after="0" w:line="360" w:lineRule="auto"/>
        <w:rPr>
          <w:rFonts w:ascii="Georgia" w:hAnsi="Georgia"/>
          <w:color w:val="000000"/>
        </w:rPr>
      </w:pPr>
      <w:proofErr w:type="gramStart"/>
      <w:r w:rsidRPr="005125D7">
        <w:rPr>
          <w:rFonts w:ascii="Georgia" w:hAnsi="Georgia"/>
          <w:color w:val="000000"/>
        </w:rPr>
        <w:t>Mitikus</w:t>
      </w:r>
      <w:proofErr w:type="gramEnd"/>
      <w:r w:rsidRPr="005125D7">
        <w:rPr>
          <w:rFonts w:ascii="Georgia" w:hAnsi="Georgia"/>
          <w:color w:val="000000"/>
        </w:rPr>
        <w:t xml:space="preserve"> vers, amelyben a látomás a költő által teremtett mitikus alak köré épül.</w:t>
      </w:r>
    </w:p>
    <w:p w:rsidR="00A75DD9" w:rsidRPr="005125D7" w:rsidRDefault="00A75DD9" w:rsidP="00A75DD9">
      <w:pPr>
        <w:spacing w:line="360" w:lineRule="auto"/>
        <w:rPr>
          <w:rFonts w:ascii="Georgia" w:hAnsi="Georgia"/>
          <w:b/>
          <w:color w:val="000000"/>
        </w:rPr>
      </w:pPr>
    </w:p>
    <w:p w:rsidR="00A75DD9" w:rsidRPr="005125D7" w:rsidRDefault="00A75DD9" w:rsidP="00A75DD9">
      <w:pPr>
        <w:spacing w:line="360" w:lineRule="auto"/>
        <w:rPr>
          <w:rFonts w:ascii="Georgia" w:hAnsi="Georgia"/>
          <w:b/>
          <w:color w:val="000000"/>
        </w:rPr>
      </w:pPr>
      <w:r w:rsidRPr="005125D7">
        <w:rPr>
          <w:rFonts w:ascii="Georgia" w:hAnsi="Georgia"/>
          <w:b/>
          <w:color w:val="000000"/>
        </w:rPr>
        <w:t>Hangulati líra</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vers a hangulati líra tárgykörébe tartozik, </w:t>
      </w:r>
      <w:r w:rsidRPr="005125D7">
        <w:rPr>
          <w:rFonts w:ascii="Georgia" w:hAnsi="Georgia"/>
          <w:b/>
          <w:color w:val="000000"/>
        </w:rPr>
        <w:t>a lírai én</w:t>
      </w:r>
      <w:r w:rsidRPr="005125D7">
        <w:rPr>
          <w:rFonts w:ascii="Georgia" w:hAnsi="Georgia"/>
          <w:color w:val="000000"/>
        </w:rPr>
        <w:t xml:space="preserve"> </w:t>
      </w:r>
      <w:r w:rsidRPr="005125D7">
        <w:rPr>
          <w:rFonts w:ascii="Georgia" w:hAnsi="Georgia"/>
          <w:b/>
          <w:color w:val="000000"/>
        </w:rPr>
        <w:t>életérzését, lélekállapotát</w:t>
      </w:r>
      <w:r w:rsidRPr="005125D7">
        <w:rPr>
          <w:rFonts w:ascii="Georgia" w:hAnsi="Georgia"/>
          <w:color w:val="000000"/>
        </w:rPr>
        <w:t xml:space="preserve"> közvetíti.</w:t>
      </w:r>
    </w:p>
    <w:p w:rsidR="00A75DD9" w:rsidRPr="005125D7" w:rsidRDefault="00A75DD9" w:rsidP="00A75DD9">
      <w:pPr>
        <w:numPr>
          <w:ilvl w:val="0"/>
          <w:numId w:val="22"/>
        </w:numPr>
        <w:spacing w:after="0" w:line="360" w:lineRule="auto"/>
        <w:rPr>
          <w:rFonts w:ascii="Georgia" w:hAnsi="Georgia"/>
          <w:color w:val="000000"/>
        </w:rPr>
      </w:pPr>
      <w:proofErr w:type="gramStart"/>
      <w:r w:rsidRPr="005125D7">
        <w:rPr>
          <w:rFonts w:ascii="Georgia" w:hAnsi="Georgia"/>
          <w:b/>
          <w:color w:val="000000"/>
        </w:rPr>
        <w:t>Filozofikus</w:t>
      </w:r>
      <w:proofErr w:type="gramEnd"/>
      <w:r w:rsidRPr="005125D7">
        <w:rPr>
          <w:rFonts w:ascii="Georgia" w:hAnsi="Georgia"/>
          <w:b/>
          <w:color w:val="000000"/>
        </w:rPr>
        <w:t xml:space="preserve"> tájvers</w:t>
      </w:r>
      <w:r w:rsidRPr="005125D7">
        <w:rPr>
          <w:rFonts w:ascii="Georgia" w:hAnsi="Georgia"/>
          <w:color w:val="000000"/>
        </w:rPr>
        <w:t>, amely a költő világképét vetíti ki a természetbe.</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vers egyetlen </w:t>
      </w:r>
      <w:proofErr w:type="gramStart"/>
      <w:r w:rsidRPr="005125D7">
        <w:rPr>
          <w:rFonts w:ascii="Georgia" w:hAnsi="Georgia"/>
          <w:b/>
          <w:color w:val="000000"/>
        </w:rPr>
        <w:t>intenzív</w:t>
      </w:r>
      <w:proofErr w:type="gramEnd"/>
      <w:r w:rsidRPr="005125D7">
        <w:rPr>
          <w:rFonts w:ascii="Georgia" w:hAnsi="Georgia"/>
          <w:b/>
          <w:color w:val="000000"/>
        </w:rPr>
        <w:t xml:space="preserve"> pillanat</w:t>
      </w:r>
      <w:r w:rsidRPr="005125D7">
        <w:rPr>
          <w:rFonts w:ascii="Georgia" w:hAnsi="Georgia"/>
          <w:color w:val="000000"/>
        </w:rPr>
        <w:t xml:space="preserve"> élményét rekonstruálja.</w:t>
      </w:r>
    </w:p>
    <w:p w:rsidR="00A75DD9" w:rsidRPr="005125D7" w:rsidRDefault="00A75DD9" w:rsidP="00A75DD9">
      <w:pPr>
        <w:spacing w:line="360" w:lineRule="auto"/>
        <w:ind w:left="360"/>
        <w:rPr>
          <w:rFonts w:ascii="Georgia" w:hAnsi="Georgia"/>
          <w:color w:val="000000"/>
        </w:rPr>
      </w:pPr>
    </w:p>
    <w:p w:rsidR="00A75DD9" w:rsidRPr="005125D7" w:rsidRDefault="00A75DD9" w:rsidP="00A75DD9">
      <w:pPr>
        <w:spacing w:line="360" w:lineRule="auto"/>
        <w:rPr>
          <w:rFonts w:ascii="Georgia" w:hAnsi="Georgia"/>
          <w:b/>
          <w:color w:val="000000"/>
        </w:rPr>
      </w:pPr>
      <w:r w:rsidRPr="005125D7">
        <w:rPr>
          <w:rFonts w:ascii="Georgia" w:hAnsi="Georgia"/>
          <w:b/>
          <w:color w:val="000000"/>
        </w:rPr>
        <w:t>Szerelmi líra</w:t>
      </w:r>
    </w:p>
    <w:p w:rsidR="00A75DD9" w:rsidRPr="005125D7" w:rsidRDefault="00A75DD9" w:rsidP="00A75DD9">
      <w:pPr>
        <w:numPr>
          <w:ilvl w:val="0"/>
          <w:numId w:val="29"/>
        </w:numPr>
        <w:spacing w:after="0" w:line="360" w:lineRule="auto"/>
        <w:rPr>
          <w:rFonts w:ascii="Georgia" w:hAnsi="Georgia"/>
          <w:color w:val="000000"/>
        </w:rPr>
      </w:pPr>
      <w:r w:rsidRPr="005125D7">
        <w:rPr>
          <w:rFonts w:ascii="Georgia" w:hAnsi="Georgia"/>
          <w:b/>
          <w:color w:val="000000"/>
        </w:rPr>
        <w:t>Udvarló vers</w:t>
      </w:r>
      <w:r w:rsidRPr="005125D7">
        <w:rPr>
          <w:rFonts w:ascii="Georgia" w:hAnsi="Georgia"/>
          <w:color w:val="000000"/>
        </w:rPr>
        <w:t>, amely a trubadúr líra sémáit követi: a lírai én az elérhetetlen kedves szépsége után sóvárog.</w:t>
      </w:r>
    </w:p>
    <w:p w:rsidR="00A75DD9" w:rsidRPr="005125D7" w:rsidRDefault="00A75DD9" w:rsidP="00A75DD9">
      <w:pPr>
        <w:numPr>
          <w:ilvl w:val="0"/>
          <w:numId w:val="29"/>
        </w:numPr>
        <w:spacing w:after="0" w:line="360" w:lineRule="auto"/>
        <w:rPr>
          <w:rFonts w:ascii="Georgia" w:hAnsi="Georgia"/>
          <w:color w:val="000000"/>
        </w:rPr>
      </w:pPr>
      <w:r w:rsidRPr="005125D7">
        <w:rPr>
          <w:rFonts w:ascii="Georgia" w:hAnsi="Georgia"/>
          <w:color w:val="000000"/>
        </w:rPr>
        <w:t>Udvarló vers, amely a kedves külső-belső értékeiben gyönyörködik.</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Vallomásvers</w:t>
      </w:r>
      <w:r w:rsidRPr="005125D7">
        <w:rPr>
          <w:rFonts w:ascii="Georgia" w:hAnsi="Georgia"/>
          <w:color w:val="000000"/>
        </w:rPr>
        <w:t>, amelyben a lírai én érzésein van a hangsúly.</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Vallomásvers, amely a szerelmi </w:t>
      </w:r>
      <w:r w:rsidRPr="005125D7">
        <w:rPr>
          <w:rFonts w:ascii="Georgia" w:hAnsi="Georgia"/>
          <w:b/>
          <w:color w:val="000000"/>
        </w:rPr>
        <w:t>érzést a tájba / tárgyi környezetbe vetíti ki</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Vallomásvers, amelyben a lírai én </w:t>
      </w:r>
      <w:r w:rsidRPr="005125D7">
        <w:rPr>
          <w:rFonts w:ascii="Georgia" w:hAnsi="Georgia"/>
          <w:b/>
          <w:color w:val="000000"/>
        </w:rPr>
        <w:t>érzéseit természetszimbolikába vetíti ki.</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boldogság verse, amely egy </w:t>
      </w:r>
      <w:r w:rsidRPr="005125D7">
        <w:rPr>
          <w:rFonts w:ascii="Georgia" w:hAnsi="Georgia"/>
          <w:b/>
          <w:color w:val="000000"/>
        </w:rPr>
        <w:t>szerelmi idillt</w:t>
      </w:r>
      <w:r w:rsidRPr="005125D7">
        <w:rPr>
          <w:rFonts w:ascii="Georgia" w:hAnsi="Georgia"/>
          <w:color w:val="000000"/>
        </w:rPr>
        <w:t xml:space="preserve"> jelenít meg.</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 fájdalom verse, amelyben az </w:t>
      </w:r>
      <w:r w:rsidRPr="005125D7">
        <w:rPr>
          <w:rFonts w:ascii="Georgia" w:hAnsi="Georgia"/>
          <w:b/>
          <w:color w:val="000000"/>
        </w:rPr>
        <w:t>elmúlt szerelem utórezgései</w:t>
      </w:r>
      <w:r w:rsidRPr="005125D7">
        <w:rPr>
          <w:rFonts w:ascii="Georgia" w:hAnsi="Georgia"/>
          <w:color w:val="000000"/>
        </w:rPr>
        <w:t xml:space="preserve"> tükröződnek.</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Szerelmes vers, amelyben a </w:t>
      </w:r>
      <w:r w:rsidRPr="005125D7">
        <w:rPr>
          <w:rFonts w:ascii="Georgia" w:hAnsi="Georgia"/>
          <w:b/>
          <w:color w:val="000000"/>
        </w:rPr>
        <w:t>férfi-nő bonyolult kapcsolatán</w:t>
      </w:r>
      <w:r w:rsidRPr="005125D7">
        <w:rPr>
          <w:rFonts w:ascii="Georgia" w:hAnsi="Georgia"/>
          <w:color w:val="000000"/>
        </w:rPr>
        <w:t xml:space="preserve"> van a hangsúly, lélektani kérdéseket feszeget.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Szerelmes vers, amely a </w:t>
      </w:r>
      <w:r w:rsidRPr="005125D7">
        <w:rPr>
          <w:rFonts w:ascii="Georgia" w:hAnsi="Georgia"/>
          <w:b/>
          <w:color w:val="000000"/>
        </w:rPr>
        <w:t xml:space="preserve">lírai én </w:t>
      </w:r>
      <w:proofErr w:type="gramStart"/>
      <w:r w:rsidRPr="005125D7">
        <w:rPr>
          <w:rFonts w:ascii="Georgia" w:hAnsi="Georgia"/>
          <w:b/>
          <w:color w:val="000000"/>
        </w:rPr>
        <w:t>ambivalens</w:t>
      </w:r>
      <w:proofErr w:type="gramEnd"/>
      <w:r w:rsidRPr="005125D7">
        <w:rPr>
          <w:rFonts w:ascii="Georgia" w:hAnsi="Georgia"/>
          <w:b/>
          <w:color w:val="000000"/>
        </w:rPr>
        <w:t xml:space="preserve"> érzéseit</w:t>
      </w:r>
      <w:r w:rsidRPr="005125D7">
        <w:rPr>
          <w:rFonts w:ascii="Georgia" w:hAnsi="Georgia"/>
          <w:color w:val="000000"/>
        </w:rPr>
        <w:t xml:space="preserve"> tükrözi, taszítás-vonzás kettőssége </w:t>
      </w:r>
      <w:proofErr w:type="spellStart"/>
      <w:r w:rsidRPr="005125D7">
        <w:rPr>
          <w:rFonts w:ascii="Georgia" w:hAnsi="Georgia"/>
          <w:color w:val="000000"/>
        </w:rPr>
        <w:t>jellemzi</w:t>
      </w:r>
      <w:proofErr w:type="spellEnd"/>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Szerelmes vers, amely a </w:t>
      </w:r>
      <w:r w:rsidRPr="005125D7">
        <w:rPr>
          <w:rFonts w:ascii="Georgia" w:hAnsi="Georgia"/>
          <w:b/>
          <w:color w:val="000000"/>
        </w:rPr>
        <w:t>lírai én szorongását</w:t>
      </w:r>
      <w:r w:rsidRPr="005125D7">
        <w:rPr>
          <w:rFonts w:ascii="Georgia" w:hAnsi="Georgia"/>
          <w:color w:val="000000"/>
        </w:rPr>
        <w:t xml:space="preserve"> tükrözi, nem biztos a viszonosságban.</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Szerelmes vers, amely </w:t>
      </w:r>
      <w:r w:rsidRPr="005125D7">
        <w:rPr>
          <w:rFonts w:ascii="Georgia" w:hAnsi="Georgia"/>
          <w:b/>
          <w:color w:val="000000"/>
        </w:rPr>
        <w:t>tabukat</w:t>
      </w:r>
      <w:r w:rsidRPr="005125D7">
        <w:rPr>
          <w:rStyle w:val="Lbjegyzet-hivatkozs"/>
          <w:rFonts w:ascii="Georgia" w:hAnsi="Georgia"/>
          <w:b/>
          <w:color w:val="000000"/>
        </w:rPr>
        <w:footnoteReference w:id="17"/>
      </w:r>
      <w:r w:rsidRPr="005125D7">
        <w:rPr>
          <w:rFonts w:ascii="Georgia" w:hAnsi="Georgia"/>
          <w:b/>
          <w:color w:val="000000"/>
        </w:rPr>
        <w:t xml:space="preserve"> feszeget</w:t>
      </w:r>
      <w:r w:rsidRPr="005125D7">
        <w:rPr>
          <w:rFonts w:ascii="Georgia" w:hAnsi="Georgia"/>
          <w:color w:val="000000"/>
        </w:rPr>
        <w:t>, nyíltan beszél a szexualitásról.</w:t>
      </w:r>
    </w:p>
    <w:p w:rsidR="00A75DD9" w:rsidRPr="005125D7" w:rsidRDefault="00A75DD9" w:rsidP="00A75DD9">
      <w:pPr>
        <w:spacing w:line="360" w:lineRule="auto"/>
        <w:ind w:left="360"/>
        <w:rPr>
          <w:rFonts w:ascii="Georgia" w:hAnsi="Georgia"/>
          <w:color w:val="000000"/>
        </w:rPr>
      </w:pPr>
    </w:p>
    <w:p w:rsidR="00A75DD9" w:rsidRPr="005125D7" w:rsidRDefault="00A75DD9" w:rsidP="00A75DD9">
      <w:pPr>
        <w:spacing w:line="360" w:lineRule="auto"/>
        <w:rPr>
          <w:rFonts w:ascii="Georgia" w:hAnsi="Georgia"/>
          <w:b/>
          <w:color w:val="000000"/>
        </w:rPr>
      </w:pPr>
      <w:r w:rsidRPr="005125D7">
        <w:rPr>
          <w:rFonts w:ascii="Georgia" w:hAnsi="Georgia"/>
          <w:b/>
          <w:color w:val="000000"/>
        </w:rPr>
        <w:t>Közösségi líra</w:t>
      </w:r>
    </w:p>
    <w:p w:rsidR="00A75DD9" w:rsidRPr="005125D7" w:rsidRDefault="00A75DD9" w:rsidP="00A75DD9">
      <w:pPr>
        <w:numPr>
          <w:ilvl w:val="0"/>
          <w:numId w:val="30"/>
        </w:numPr>
        <w:spacing w:after="0" w:line="360" w:lineRule="auto"/>
        <w:rPr>
          <w:rFonts w:ascii="Georgia" w:hAnsi="Georgia"/>
          <w:color w:val="000000"/>
        </w:rPr>
      </w:pPr>
      <w:r w:rsidRPr="005125D7">
        <w:rPr>
          <w:rFonts w:ascii="Georgia" w:hAnsi="Georgia"/>
          <w:b/>
          <w:color w:val="000000"/>
        </w:rPr>
        <w:t xml:space="preserve">Patrióta vers, </w:t>
      </w:r>
      <w:r w:rsidRPr="005125D7">
        <w:rPr>
          <w:rFonts w:ascii="Georgia" w:hAnsi="Georgia"/>
          <w:color w:val="000000"/>
        </w:rPr>
        <w:t xml:space="preserve">amely a </w:t>
      </w:r>
      <w:r w:rsidRPr="005125D7">
        <w:rPr>
          <w:rFonts w:ascii="Georgia" w:hAnsi="Georgia"/>
          <w:b/>
          <w:color w:val="000000"/>
        </w:rPr>
        <w:t>nemzeti sorskérdéseket</w:t>
      </w:r>
      <w:r w:rsidRPr="005125D7">
        <w:rPr>
          <w:rFonts w:ascii="Georgia" w:hAnsi="Georgia"/>
          <w:color w:val="000000"/>
        </w:rPr>
        <w:t xml:space="preserve"> feszegeti</w:t>
      </w:r>
    </w:p>
    <w:p w:rsidR="00A75DD9" w:rsidRPr="005125D7" w:rsidRDefault="00A75DD9" w:rsidP="00A75DD9">
      <w:pPr>
        <w:numPr>
          <w:ilvl w:val="0"/>
          <w:numId w:val="30"/>
        </w:numPr>
        <w:spacing w:after="0" w:line="360" w:lineRule="auto"/>
        <w:rPr>
          <w:rFonts w:ascii="Georgia" w:hAnsi="Georgia"/>
          <w:color w:val="000000"/>
        </w:rPr>
      </w:pPr>
      <w:r w:rsidRPr="005125D7">
        <w:rPr>
          <w:rFonts w:ascii="Georgia" w:hAnsi="Georgia"/>
          <w:color w:val="000000"/>
        </w:rPr>
        <w:t xml:space="preserve">Patrióta vers, amelyben a </w:t>
      </w:r>
      <w:r w:rsidRPr="005125D7">
        <w:rPr>
          <w:rFonts w:ascii="Georgia" w:hAnsi="Georgia"/>
          <w:b/>
          <w:color w:val="000000"/>
        </w:rPr>
        <w:t>nemzeti és egyetemes sorskérdések</w:t>
      </w:r>
      <w:r w:rsidRPr="005125D7">
        <w:rPr>
          <w:rFonts w:ascii="Georgia" w:hAnsi="Georgia"/>
          <w:color w:val="000000"/>
        </w:rPr>
        <w:t xml:space="preserve"> összekapcsolódnak.</w:t>
      </w:r>
    </w:p>
    <w:p w:rsidR="00A75DD9" w:rsidRPr="005125D7" w:rsidRDefault="00A75DD9" w:rsidP="00A75DD9">
      <w:pPr>
        <w:numPr>
          <w:ilvl w:val="0"/>
          <w:numId w:val="30"/>
        </w:numPr>
        <w:spacing w:after="0" w:line="360" w:lineRule="auto"/>
        <w:rPr>
          <w:rFonts w:ascii="Georgia" w:hAnsi="Georgia"/>
          <w:color w:val="000000"/>
        </w:rPr>
      </w:pPr>
      <w:r w:rsidRPr="005125D7">
        <w:rPr>
          <w:rFonts w:ascii="Georgia" w:hAnsi="Georgia"/>
          <w:color w:val="000000"/>
        </w:rPr>
        <w:t xml:space="preserve">Patrióta vers, amelyben a nemzeti és egyetemes sorskérdéseket a </w:t>
      </w:r>
      <w:r w:rsidRPr="005125D7">
        <w:rPr>
          <w:rFonts w:ascii="Georgia" w:hAnsi="Georgia"/>
          <w:b/>
          <w:color w:val="000000"/>
        </w:rPr>
        <w:t>mítosz síkjára emeli</w:t>
      </w:r>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b/>
          <w:color w:val="000000"/>
        </w:rPr>
      </w:pPr>
      <w:r w:rsidRPr="005125D7">
        <w:rPr>
          <w:rFonts w:ascii="Georgia" w:hAnsi="Georgia"/>
          <w:color w:val="000000"/>
        </w:rPr>
        <w:t xml:space="preserve">Patrióta vers, amelyben a lírai én </w:t>
      </w:r>
      <w:r w:rsidRPr="005125D7">
        <w:rPr>
          <w:rFonts w:ascii="Georgia" w:hAnsi="Georgia"/>
          <w:b/>
          <w:color w:val="000000"/>
        </w:rPr>
        <w:t>hazaszeretete</w:t>
      </w:r>
      <w:r w:rsidRPr="005125D7">
        <w:rPr>
          <w:rFonts w:ascii="Georgia" w:hAnsi="Georgia"/>
          <w:color w:val="000000"/>
        </w:rPr>
        <w:t xml:space="preserve"> tükröződik.</w:t>
      </w:r>
    </w:p>
    <w:p w:rsidR="00A75DD9" w:rsidRPr="005125D7" w:rsidRDefault="00A75DD9" w:rsidP="00A75DD9">
      <w:pPr>
        <w:numPr>
          <w:ilvl w:val="0"/>
          <w:numId w:val="22"/>
        </w:numPr>
        <w:spacing w:after="0" w:line="360" w:lineRule="auto"/>
        <w:rPr>
          <w:rFonts w:ascii="Georgia" w:hAnsi="Georgia"/>
          <w:b/>
          <w:color w:val="000000"/>
        </w:rPr>
      </w:pPr>
      <w:r w:rsidRPr="005125D7">
        <w:rPr>
          <w:rFonts w:ascii="Georgia" w:hAnsi="Georgia"/>
          <w:color w:val="000000"/>
        </w:rPr>
        <w:t>Patrióta vers, amely a szülőföld leírásában rejti el a költő érzelmi kötődését.</w:t>
      </w:r>
    </w:p>
    <w:p w:rsidR="00A75DD9" w:rsidRPr="005125D7" w:rsidRDefault="00A75DD9" w:rsidP="00A75DD9">
      <w:pPr>
        <w:numPr>
          <w:ilvl w:val="0"/>
          <w:numId w:val="22"/>
        </w:numPr>
        <w:spacing w:after="0" w:line="360" w:lineRule="auto"/>
        <w:rPr>
          <w:rFonts w:ascii="Georgia" w:hAnsi="Georgia"/>
          <w:b/>
          <w:color w:val="000000"/>
        </w:rPr>
      </w:pPr>
      <w:r w:rsidRPr="005125D7">
        <w:rPr>
          <w:rFonts w:ascii="Georgia" w:hAnsi="Georgia"/>
          <w:color w:val="000000"/>
        </w:rPr>
        <w:t>Patrióta vers</w:t>
      </w:r>
      <w:r w:rsidRPr="005125D7">
        <w:rPr>
          <w:rFonts w:ascii="Georgia" w:hAnsi="Georgia"/>
          <w:b/>
          <w:color w:val="000000"/>
        </w:rPr>
        <w:t xml:space="preserve">, </w:t>
      </w:r>
      <w:r w:rsidRPr="005125D7">
        <w:rPr>
          <w:rFonts w:ascii="Georgia" w:hAnsi="Georgia"/>
          <w:color w:val="000000"/>
        </w:rPr>
        <w:t xml:space="preserve">amelyben a lírai én </w:t>
      </w:r>
      <w:proofErr w:type="gramStart"/>
      <w:r w:rsidRPr="005125D7">
        <w:rPr>
          <w:rFonts w:ascii="Georgia" w:hAnsi="Georgia"/>
          <w:color w:val="000000"/>
        </w:rPr>
        <w:t>ambivalens</w:t>
      </w:r>
      <w:proofErr w:type="gramEnd"/>
      <w:r w:rsidRPr="005125D7">
        <w:rPr>
          <w:rFonts w:ascii="Georgia" w:hAnsi="Georgia"/>
          <w:color w:val="000000"/>
        </w:rPr>
        <w:t xml:space="preserve"> érzései</w:t>
      </w:r>
      <w:r w:rsidRPr="005125D7">
        <w:rPr>
          <w:rFonts w:ascii="Georgia" w:hAnsi="Georgia"/>
          <w:b/>
          <w:color w:val="000000"/>
        </w:rPr>
        <w:t>, kritikus szemlélete</w:t>
      </w:r>
      <w:r w:rsidRPr="005125D7">
        <w:rPr>
          <w:rFonts w:ascii="Georgia" w:hAnsi="Georgia"/>
          <w:color w:val="000000"/>
        </w:rPr>
        <w:t xml:space="preserve"> tükröződik.</w:t>
      </w:r>
    </w:p>
    <w:p w:rsidR="00A75DD9" w:rsidRPr="005125D7" w:rsidRDefault="00A75DD9" w:rsidP="00A75DD9">
      <w:pPr>
        <w:numPr>
          <w:ilvl w:val="0"/>
          <w:numId w:val="22"/>
        </w:numPr>
        <w:spacing w:after="0" w:line="360" w:lineRule="auto"/>
        <w:rPr>
          <w:rFonts w:ascii="Georgia" w:hAnsi="Georgia"/>
          <w:b/>
          <w:color w:val="000000"/>
        </w:rPr>
      </w:pPr>
      <w:r w:rsidRPr="005125D7">
        <w:rPr>
          <w:rFonts w:ascii="Georgia" w:hAnsi="Georgia"/>
          <w:color w:val="000000"/>
        </w:rPr>
        <w:t xml:space="preserve">Patrióta vers, amely a </w:t>
      </w:r>
      <w:r w:rsidRPr="005125D7">
        <w:rPr>
          <w:rFonts w:ascii="Georgia" w:hAnsi="Georgia"/>
          <w:b/>
          <w:color w:val="000000"/>
        </w:rPr>
        <w:t xml:space="preserve">múltat </w:t>
      </w:r>
      <w:proofErr w:type="spellStart"/>
      <w:r w:rsidRPr="005125D7">
        <w:rPr>
          <w:rFonts w:ascii="Georgia" w:hAnsi="Georgia"/>
          <w:b/>
          <w:color w:val="000000"/>
        </w:rPr>
        <w:t>heroizálja</w:t>
      </w:r>
      <w:proofErr w:type="spellEnd"/>
      <w:r w:rsidRPr="005125D7">
        <w:rPr>
          <w:rStyle w:val="Lbjegyzet-hivatkozs"/>
          <w:rFonts w:ascii="Georgia" w:hAnsi="Georgia"/>
          <w:color w:val="000000"/>
        </w:rPr>
        <w:footnoteReference w:id="18"/>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Patrióta vers, amely </w:t>
      </w:r>
      <w:proofErr w:type="spellStart"/>
      <w:r w:rsidRPr="005125D7">
        <w:rPr>
          <w:rFonts w:ascii="Georgia" w:hAnsi="Georgia"/>
          <w:b/>
          <w:color w:val="000000"/>
        </w:rPr>
        <w:t>heroizálás</w:t>
      </w:r>
      <w:proofErr w:type="spellEnd"/>
      <w:r w:rsidRPr="005125D7">
        <w:rPr>
          <w:rFonts w:ascii="Georgia" w:hAnsi="Georgia"/>
          <w:b/>
          <w:color w:val="000000"/>
        </w:rPr>
        <w:t xml:space="preserve"> nélkül néz szembe</w:t>
      </w:r>
      <w:r w:rsidRPr="005125D7">
        <w:rPr>
          <w:rFonts w:ascii="Georgia" w:hAnsi="Georgia"/>
          <w:color w:val="000000"/>
        </w:rPr>
        <w:t xml:space="preserve"> a múlttal és jelennel.</w:t>
      </w:r>
    </w:p>
    <w:p w:rsidR="00A75DD9" w:rsidRPr="005125D7" w:rsidRDefault="00A75DD9" w:rsidP="00A75DD9">
      <w:pPr>
        <w:spacing w:line="360" w:lineRule="auto"/>
        <w:ind w:left="360"/>
        <w:rPr>
          <w:rFonts w:ascii="Georgia" w:hAnsi="Georgia"/>
          <w:color w:val="000000"/>
        </w:rPr>
      </w:pPr>
    </w:p>
    <w:p w:rsidR="00A75DD9" w:rsidRPr="005125D7" w:rsidRDefault="00A75DD9" w:rsidP="00A75DD9">
      <w:pPr>
        <w:spacing w:line="360" w:lineRule="auto"/>
        <w:rPr>
          <w:rFonts w:ascii="Georgia" w:hAnsi="Georgia"/>
          <w:b/>
          <w:color w:val="000000"/>
        </w:rPr>
      </w:pPr>
      <w:r w:rsidRPr="005125D7">
        <w:rPr>
          <w:rFonts w:ascii="Georgia" w:hAnsi="Georgia"/>
          <w:b/>
          <w:color w:val="000000"/>
        </w:rPr>
        <w:t>Ars poetica</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Ars poetica vers</w:t>
      </w:r>
      <w:r w:rsidRPr="005125D7">
        <w:rPr>
          <w:rFonts w:ascii="Georgia" w:hAnsi="Georgia"/>
          <w:color w:val="000000"/>
        </w:rPr>
        <w:t xml:space="preserve">, amely a költő művészetfelfogását, </w:t>
      </w:r>
      <w:r w:rsidRPr="005125D7">
        <w:rPr>
          <w:rFonts w:ascii="Georgia" w:hAnsi="Georgia"/>
          <w:b/>
          <w:color w:val="000000"/>
        </w:rPr>
        <w:t>esztétikai nézeteit</w:t>
      </w:r>
      <w:r w:rsidRPr="005125D7">
        <w:rPr>
          <w:rFonts w:ascii="Georgia" w:hAnsi="Georgia"/>
          <w:color w:val="000000"/>
        </w:rPr>
        <w:t xml:space="preserve"> tükrözi.</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Ars poetica vers, amely a költőnek a </w:t>
      </w:r>
      <w:r w:rsidRPr="005125D7">
        <w:rPr>
          <w:rFonts w:ascii="Georgia" w:hAnsi="Georgia"/>
          <w:b/>
          <w:color w:val="000000"/>
        </w:rPr>
        <w:t>világhoz és a művészethez való viszonyát</w:t>
      </w:r>
      <w:r w:rsidRPr="005125D7">
        <w:rPr>
          <w:rFonts w:ascii="Georgia" w:hAnsi="Georgia"/>
          <w:color w:val="000000"/>
        </w:rPr>
        <w:t xml:space="preserve"> </w:t>
      </w:r>
      <w:proofErr w:type="spellStart"/>
      <w:r w:rsidRPr="005125D7">
        <w:rPr>
          <w:rFonts w:ascii="Georgia" w:hAnsi="Georgia"/>
          <w:color w:val="000000"/>
        </w:rPr>
        <w:t>elemzi</w:t>
      </w:r>
      <w:proofErr w:type="spellEnd"/>
      <w:r w:rsidRPr="005125D7">
        <w:rPr>
          <w:rFonts w:ascii="Georgia" w:hAnsi="Georgia"/>
          <w:color w:val="000000"/>
        </w:rPr>
        <w:t>.</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Ars poetica vers, amely a költészet </w:t>
      </w:r>
      <w:r w:rsidRPr="005125D7">
        <w:rPr>
          <w:rFonts w:ascii="Georgia" w:hAnsi="Georgia"/>
          <w:b/>
          <w:color w:val="000000"/>
        </w:rPr>
        <w:t>társadalmi küldetését</w:t>
      </w:r>
      <w:r w:rsidRPr="005125D7">
        <w:rPr>
          <w:rFonts w:ascii="Georgia" w:hAnsi="Georgia"/>
          <w:color w:val="000000"/>
        </w:rPr>
        <w:t xml:space="preserve"> hirdeti.</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Ars poetica vers, amely elveti a költészet társadalomformáló szerepét és a tiszta művészetet (l’art pour l’art) hirdeti.</w:t>
      </w:r>
    </w:p>
    <w:p w:rsidR="00A75DD9" w:rsidRPr="005125D7" w:rsidRDefault="00A75DD9" w:rsidP="00A75DD9">
      <w:pPr>
        <w:numPr>
          <w:ilvl w:val="0"/>
          <w:numId w:val="22"/>
        </w:numPr>
        <w:spacing w:after="0" w:line="360" w:lineRule="auto"/>
        <w:rPr>
          <w:rFonts w:ascii="Georgia" w:hAnsi="Georgia"/>
          <w:b/>
          <w:color w:val="000000"/>
        </w:rPr>
      </w:pPr>
      <w:r w:rsidRPr="005125D7">
        <w:rPr>
          <w:rFonts w:ascii="Georgia" w:hAnsi="Georgia"/>
          <w:color w:val="000000"/>
        </w:rPr>
        <w:t xml:space="preserve">Ars poetica vers, amelynek középpontjában </w:t>
      </w:r>
      <w:r w:rsidRPr="005125D7">
        <w:rPr>
          <w:rFonts w:ascii="Georgia" w:hAnsi="Georgia"/>
          <w:b/>
          <w:color w:val="000000"/>
        </w:rPr>
        <w:t>valóság és művészet, forma és tartalom kapcsolata áll.</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Ars poetica vers, amelyben a </w:t>
      </w:r>
      <w:proofErr w:type="spellStart"/>
      <w:r w:rsidRPr="005125D7">
        <w:rPr>
          <w:rFonts w:ascii="Georgia" w:hAnsi="Georgia"/>
          <w:color w:val="000000"/>
        </w:rPr>
        <w:t>poeta</w:t>
      </w:r>
      <w:proofErr w:type="spellEnd"/>
      <w:r w:rsidRPr="005125D7">
        <w:rPr>
          <w:rFonts w:ascii="Georgia" w:hAnsi="Georgia"/>
          <w:color w:val="000000"/>
        </w:rPr>
        <w:t xml:space="preserve"> </w:t>
      </w:r>
      <w:proofErr w:type="spellStart"/>
      <w:r w:rsidRPr="005125D7">
        <w:rPr>
          <w:rFonts w:ascii="Georgia" w:hAnsi="Georgia"/>
          <w:color w:val="000000"/>
        </w:rPr>
        <w:t>natust</w:t>
      </w:r>
      <w:proofErr w:type="spellEnd"/>
      <w:r w:rsidRPr="005125D7">
        <w:rPr>
          <w:rStyle w:val="Lbjegyzet-hivatkozs"/>
          <w:rFonts w:ascii="Georgia" w:hAnsi="Georgia"/>
          <w:color w:val="000000"/>
        </w:rPr>
        <w:footnoteReference w:id="19"/>
      </w:r>
      <w:r w:rsidRPr="005125D7">
        <w:rPr>
          <w:rFonts w:ascii="Georgia" w:hAnsi="Georgia"/>
          <w:color w:val="000000"/>
        </w:rPr>
        <w:t xml:space="preserve"> és a </w:t>
      </w:r>
      <w:proofErr w:type="spellStart"/>
      <w:r w:rsidRPr="005125D7">
        <w:rPr>
          <w:rFonts w:ascii="Georgia" w:hAnsi="Georgia"/>
          <w:color w:val="000000"/>
        </w:rPr>
        <w:t>poeta</w:t>
      </w:r>
      <w:proofErr w:type="spellEnd"/>
      <w:r w:rsidRPr="005125D7">
        <w:rPr>
          <w:rFonts w:ascii="Georgia" w:hAnsi="Georgia"/>
          <w:color w:val="000000"/>
        </w:rPr>
        <w:t xml:space="preserve"> </w:t>
      </w:r>
      <w:proofErr w:type="spellStart"/>
      <w:r w:rsidRPr="005125D7">
        <w:rPr>
          <w:rFonts w:ascii="Georgia" w:hAnsi="Georgia"/>
          <w:color w:val="000000"/>
        </w:rPr>
        <w:t>doctust</w:t>
      </w:r>
      <w:proofErr w:type="spellEnd"/>
      <w:r w:rsidRPr="005125D7">
        <w:rPr>
          <w:rStyle w:val="Lbjegyzet-hivatkozs"/>
          <w:rFonts w:ascii="Georgia" w:hAnsi="Georgia"/>
          <w:color w:val="000000"/>
        </w:rPr>
        <w:footnoteReference w:id="20"/>
      </w:r>
      <w:r w:rsidRPr="005125D7">
        <w:rPr>
          <w:rFonts w:ascii="Georgia" w:hAnsi="Georgia"/>
          <w:color w:val="000000"/>
        </w:rPr>
        <w:t xml:space="preserve"> állítja szembe.</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b/>
          <w:color w:val="000000"/>
        </w:rPr>
        <w:t>Programadó vers</w:t>
      </w:r>
      <w:r w:rsidRPr="005125D7">
        <w:rPr>
          <w:rFonts w:ascii="Georgia" w:hAnsi="Georgia"/>
          <w:color w:val="000000"/>
        </w:rPr>
        <w:t>, amely a romantika / szimbolizmus stb. esztétikáját fejti ki.</w:t>
      </w:r>
    </w:p>
    <w:p w:rsidR="00A75DD9" w:rsidRPr="005125D7" w:rsidRDefault="00A75DD9" w:rsidP="00A75DD9">
      <w:pPr>
        <w:numPr>
          <w:ilvl w:val="0"/>
          <w:numId w:val="22"/>
        </w:numPr>
        <w:spacing w:after="0" w:line="360" w:lineRule="auto"/>
        <w:rPr>
          <w:rFonts w:ascii="Georgia" w:hAnsi="Georgia"/>
          <w:color w:val="000000"/>
        </w:rPr>
      </w:pPr>
      <w:r w:rsidRPr="005125D7">
        <w:rPr>
          <w:rFonts w:ascii="Georgia" w:hAnsi="Georgia"/>
          <w:color w:val="000000"/>
        </w:rPr>
        <w:t xml:space="preserve">Ars poetica vers, amely a költő </w:t>
      </w:r>
      <w:r w:rsidRPr="005125D7">
        <w:rPr>
          <w:rFonts w:ascii="Georgia" w:hAnsi="Georgia"/>
          <w:b/>
          <w:color w:val="000000"/>
        </w:rPr>
        <w:t>megváltozott művészetfelfogását</w:t>
      </w:r>
      <w:r w:rsidRPr="005125D7">
        <w:rPr>
          <w:rFonts w:ascii="Georgia" w:hAnsi="Georgia"/>
          <w:color w:val="000000"/>
        </w:rPr>
        <w:t xml:space="preserve"> bontja ki.</w:t>
      </w:r>
    </w:p>
    <w:p w:rsidR="00A75DD9" w:rsidRPr="005125D7" w:rsidRDefault="00A75DD9" w:rsidP="00A75DD9">
      <w:pPr>
        <w:spacing w:line="360" w:lineRule="auto"/>
        <w:rPr>
          <w:rFonts w:ascii="Georgia" w:hAnsi="Georgia"/>
          <w:b/>
          <w:color w:val="000000"/>
        </w:rPr>
      </w:pPr>
      <w:r w:rsidRPr="005125D7">
        <w:rPr>
          <w:rFonts w:ascii="Georgia" w:hAnsi="Georgia"/>
          <w:b/>
          <w:color w:val="000000"/>
        </w:rPr>
        <w:t>Tájfestő líra</w:t>
      </w:r>
    </w:p>
    <w:p w:rsidR="00A75DD9" w:rsidRPr="005125D7" w:rsidRDefault="00A75DD9" w:rsidP="00A75DD9">
      <w:pPr>
        <w:numPr>
          <w:ilvl w:val="0"/>
          <w:numId w:val="31"/>
        </w:numPr>
        <w:spacing w:after="0" w:line="360" w:lineRule="auto"/>
        <w:rPr>
          <w:rFonts w:ascii="Georgia" w:hAnsi="Georgia"/>
          <w:color w:val="000000"/>
        </w:rPr>
      </w:pPr>
      <w:r w:rsidRPr="005125D7">
        <w:rPr>
          <w:rFonts w:ascii="Georgia" w:hAnsi="Georgia"/>
          <w:color w:val="000000"/>
        </w:rPr>
        <w:t>A versben a táj önmaga szépségéért van jelen.</w:t>
      </w:r>
    </w:p>
    <w:p w:rsidR="00A75DD9" w:rsidRPr="005125D7" w:rsidRDefault="00A75DD9" w:rsidP="00A75DD9">
      <w:pPr>
        <w:numPr>
          <w:ilvl w:val="0"/>
          <w:numId w:val="31"/>
        </w:numPr>
        <w:spacing w:after="0" w:line="360" w:lineRule="auto"/>
        <w:rPr>
          <w:rFonts w:ascii="Georgia" w:hAnsi="Georgia"/>
          <w:color w:val="000000"/>
        </w:rPr>
      </w:pPr>
      <w:proofErr w:type="gramStart"/>
      <w:r w:rsidRPr="005125D7">
        <w:rPr>
          <w:rFonts w:ascii="Georgia" w:hAnsi="Georgia"/>
          <w:b/>
          <w:color w:val="000000"/>
        </w:rPr>
        <w:t>Filozofikus</w:t>
      </w:r>
      <w:proofErr w:type="gramEnd"/>
      <w:r w:rsidRPr="005125D7">
        <w:rPr>
          <w:rFonts w:ascii="Georgia" w:hAnsi="Georgia"/>
          <w:b/>
          <w:color w:val="000000"/>
        </w:rPr>
        <w:t xml:space="preserve"> tájvers</w:t>
      </w:r>
      <w:r w:rsidRPr="005125D7">
        <w:rPr>
          <w:rFonts w:ascii="Georgia" w:hAnsi="Georgia"/>
          <w:color w:val="000000"/>
        </w:rPr>
        <w:t>, amelyben a táj gondolati tartalmat hordoz.</w:t>
      </w:r>
    </w:p>
    <w:p w:rsidR="00A75DD9" w:rsidRPr="005125D7" w:rsidRDefault="00A75DD9" w:rsidP="00A75DD9">
      <w:pPr>
        <w:numPr>
          <w:ilvl w:val="0"/>
          <w:numId w:val="31"/>
        </w:numPr>
        <w:spacing w:after="0" w:line="360" w:lineRule="auto"/>
        <w:rPr>
          <w:rFonts w:ascii="Georgia" w:hAnsi="Georgia"/>
          <w:color w:val="000000"/>
        </w:rPr>
      </w:pPr>
      <w:r w:rsidRPr="005125D7">
        <w:rPr>
          <w:rFonts w:ascii="Georgia" w:hAnsi="Georgia"/>
          <w:color w:val="000000"/>
        </w:rPr>
        <w:t xml:space="preserve">A vers </w:t>
      </w:r>
      <w:r w:rsidRPr="005125D7">
        <w:rPr>
          <w:rFonts w:ascii="Georgia" w:hAnsi="Georgia"/>
          <w:b/>
          <w:color w:val="000000"/>
        </w:rPr>
        <w:t>kivetített belső táj</w:t>
      </w:r>
      <w:r w:rsidRPr="005125D7">
        <w:rPr>
          <w:rFonts w:ascii="Georgia" w:hAnsi="Georgia"/>
          <w:color w:val="000000"/>
        </w:rPr>
        <w:t>, amely a lírai én hangulatát, életérzését tükrözi.</w:t>
      </w:r>
    </w:p>
    <w:p w:rsidR="00A75DD9" w:rsidRPr="005125D7" w:rsidRDefault="00A75DD9" w:rsidP="00A75DD9">
      <w:pPr>
        <w:numPr>
          <w:ilvl w:val="0"/>
          <w:numId w:val="31"/>
        </w:numPr>
        <w:spacing w:after="0" w:line="360" w:lineRule="auto"/>
        <w:rPr>
          <w:rFonts w:ascii="Georgia" w:hAnsi="Georgia"/>
          <w:i/>
          <w:color w:val="000000"/>
        </w:rPr>
      </w:pPr>
      <w:r w:rsidRPr="005125D7">
        <w:rPr>
          <w:rFonts w:ascii="Georgia" w:hAnsi="Georgia"/>
          <w:color w:val="000000"/>
        </w:rPr>
        <w:t xml:space="preserve">A tájleírás a természetszimbolikára épül, </w:t>
      </w:r>
      <w:r w:rsidRPr="005125D7">
        <w:rPr>
          <w:rFonts w:ascii="Georgia" w:hAnsi="Georgia"/>
          <w:b/>
          <w:color w:val="000000"/>
        </w:rPr>
        <w:t>a</w:t>
      </w:r>
      <w:r w:rsidRPr="005125D7">
        <w:rPr>
          <w:rFonts w:ascii="Georgia" w:hAnsi="Georgia"/>
          <w:color w:val="000000"/>
        </w:rPr>
        <w:t xml:space="preserve"> </w:t>
      </w:r>
      <w:proofErr w:type="gramStart"/>
      <w:r w:rsidRPr="005125D7">
        <w:rPr>
          <w:rFonts w:ascii="Georgia" w:hAnsi="Georgia"/>
          <w:b/>
          <w:color w:val="000000"/>
        </w:rPr>
        <w:t>konkrét</w:t>
      </w:r>
      <w:proofErr w:type="gramEnd"/>
      <w:r w:rsidRPr="005125D7">
        <w:rPr>
          <w:rFonts w:ascii="Georgia" w:hAnsi="Georgia"/>
          <w:b/>
          <w:color w:val="000000"/>
        </w:rPr>
        <w:t xml:space="preserve"> képi síknak filozofikus</w:t>
      </w:r>
      <w:r w:rsidRPr="005125D7">
        <w:rPr>
          <w:rFonts w:ascii="Georgia" w:hAnsi="Georgia"/>
          <w:color w:val="000000"/>
        </w:rPr>
        <w:t xml:space="preserve"> </w:t>
      </w:r>
      <w:r w:rsidRPr="005125D7">
        <w:rPr>
          <w:rFonts w:ascii="Georgia" w:hAnsi="Georgia"/>
          <w:b/>
          <w:color w:val="000000"/>
        </w:rPr>
        <w:t>többletjelentése van.</w:t>
      </w:r>
    </w:p>
    <w:p w:rsidR="00A75DD9" w:rsidRPr="005125D7" w:rsidRDefault="00A75DD9" w:rsidP="00A75DD9">
      <w:pPr>
        <w:numPr>
          <w:ilvl w:val="0"/>
          <w:numId w:val="31"/>
        </w:numPr>
        <w:spacing w:after="0" w:line="360" w:lineRule="auto"/>
        <w:rPr>
          <w:rFonts w:ascii="Georgia" w:hAnsi="Georgia"/>
          <w:i/>
          <w:color w:val="000000"/>
        </w:rPr>
      </w:pPr>
      <w:r w:rsidRPr="005125D7">
        <w:rPr>
          <w:rFonts w:ascii="Georgia" w:hAnsi="Georgia"/>
          <w:color w:val="000000"/>
        </w:rPr>
        <w:t>A táj nem valóságos, hanem stilizált</w:t>
      </w:r>
      <w:r w:rsidRPr="005125D7">
        <w:rPr>
          <w:rStyle w:val="Lbjegyzet-hivatkozs"/>
          <w:rFonts w:ascii="Georgia" w:hAnsi="Georgia"/>
          <w:color w:val="000000"/>
        </w:rPr>
        <w:footnoteReference w:id="21"/>
      </w:r>
      <w:r w:rsidRPr="005125D7">
        <w:rPr>
          <w:rFonts w:ascii="Georgia" w:hAnsi="Georgia"/>
          <w:color w:val="000000"/>
        </w:rPr>
        <w:t xml:space="preserve">, </w:t>
      </w:r>
      <w:proofErr w:type="gramStart"/>
      <w:r w:rsidRPr="005125D7">
        <w:rPr>
          <w:rFonts w:ascii="Georgia" w:hAnsi="Georgia"/>
          <w:color w:val="000000"/>
        </w:rPr>
        <w:t>teátrális</w:t>
      </w:r>
      <w:proofErr w:type="gramEnd"/>
      <w:r w:rsidRPr="005125D7">
        <w:rPr>
          <w:rStyle w:val="Lbjegyzet-hivatkozs"/>
          <w:rFonts w:ascii="Georgia" w:hAnsi="Georgia"/>
          <w:color w:val="000000"/>
        </w:rPr>
        <w:footnoteReference w:id="22"/>
      </w:r>
      <w:r w:rsidRPr="005125D7">
        <w:rPr>
          <w:rFonts w:ascii="Georgia" w:hAnsi="Georgia"/>
          <w:color w:val="000000"/>
        </w:rPr>
        <w:t>. (Ez a rokokóra és a klasszicizmusra jellemző)</w:t>
      </w:r>
    </w:p>
    <w:p w:rsidR="00A75DD9" w:rsidRPr="005125D7" w:rsidRDefault="00A75DD9" w:rsidP="00A75DD9">
      <w:pPr>
        <w:numPr>
          <w:ilvl w:val="0"/>
          <w:numId w:val="31"/>
        </w:numPr>
        <w:spacing w:after="0" w:line="360" w:lineRule="auto"/>
        <w:rPr>
          <w:rFonts w:ascii="Georgia" w:hAnsi="Georgia"/>
          <w:i/>
          <w:color w:val="000000"/>
        </w:rPr>
      </w:pPr>
      <w:r w:rsidRPr="005125D7">
        <w:rPr>
          <w:rFonts w:ascii="Georgia" w:hAnsi="Georgia"/>
          <w:color w:val="000000"/>
        </w:rPr>
        <w:t xml:space="preserve">A </w:t>
      </w:r>
      <w:proofErr w:type="gramStart"/>
      <w:r w:rsidRPr="005125D7">
        <w:rPr>
          <w:rFonts w:ascii="Georgia" w:hAnsi="Georgia"/>
          <w:b/>
          <w:color w:val="000000"/>
        </w:rPr>
        <w:t>konkrét</w:t>
      </w:r>
      <w:proofErr w:type="gramEnd"/>
      <w:r w:rsidRPr="005125D7">
        <w:rPr>
          <w:rFonts w:ascii="Georgia" w:hAnsi="Georgia"/>
          <w:b/>
          <w:color w:val="000000"/>
        </w:rPr>
        <w:t xml:space="preserve"> tájleírásból</w:t>
      </w:r>
      <w:r w:rsidRPr="005125D7">
        <w:rPr>
          <w:rFonts w:ascii="Georgia" w:hAnsi="Georgia"/>
          <w:color w:val="000000"/>
        </w:rPr>
        <w:t xml:space="preserve"> létfilozófiai gondolatok / </w:t>
      </w:r>
      <w:r w:rsidRPr="005125D7">
        <w:rPr>
          <w:rFonts w:ascii="Georgia" w:hAnsi="Georgia"/>
          <w:b/>
          <w:color w:val="000000"/>
        </w:rPr>
        <w:t>látomás nő ki.</w:t>
      </w:r>
    </w:p>
    <w:p w:rsidR="00A75DD9" w:rsidRPr="005125D7" w:rsidRDefault="00A75DD9" w:rsidP="00A75DD9">
      <w:pPr>
        <w:spacing w:line="360" w:lineRule="auto"/>
        <w:rPr>
          <w:rFonts w:ascii="Georgia" w:hAnsi="Georgia"/>
          <w:b/>
          <w:color w:val="000000"/>
        </w:rPr>
      </w:pPr>
      <w:r w:rsidRPr="005125D7">
        <w:rPr>
          <w:rFonts w:ascii="Georgia" w:hAnsi="Georgia"/>
          <w:b/>
          <w:color w:val="000000"/>
        </w:rPr>
        <w:t>Istenes vers</w:t>
      </w:r>
    </w:p>
    <w:p w:rsidR="00A75DD9" w:rsidRPr="005125D7" w:rsidRDefault="00A75DD9" w:rsidP="00A75DD9">
      <w:pPr>
        <w:numPr>
          <w:ilvl w:val="0"/>
          <w:numId w:val="32"/>
        </w:numPr>
        <w:spacing w:after="0" w:line="360" w:lineRule="auto"/>
        <w:rPr>
          <w:rFonts w:ascii="Georgia" w:hAnsi="Georgia"/>
          <w:i/>
          <w:color w:val="000000"/>
        </w:rPr>
      </w:pPr>
      <w:r w:rsidRPr="005125D7">
        <w:rPr>
          <w:rFonts w:ascii="Georgia" w:hAnsi="Georgia"/>
          <w:color w:val="000000"/>
        </w:rPr>
        <w:t xml:space="preserve">A vers </w:t>
      </w:r>
      <w:r w:rsidRPr="005125D7">
        <w:rPr>
          <w:rFonts w:ascii="Georgia" w:hAnsi="Georgia"/>
          <w:b/>
          <w:color w:val="000000"/>
        </w:rPr>
        <w:t>zsoltár parafrázis</w:t>
      </w:r>
      <w:r w:rsidRPr="005125D7">
        <w:rPr>
          <w:rStyle w:val="Lbjegyzet-hivatkozs"/>
          <w:rFonts w:ascii="Georgia" w:hAnsi="Georgia"/>
          <w:b/>
          <w:color w:val="000000"/>
        </w:rPr>
        <w:footnoteReference w:id="23"/>
      </w:r>
      <w:r w:rsidRPr="005125D7">
        <w:rPr>
          <w:rFonts w:ascii="Georgia" w:hAnsi="Georgia"/>
          <w:color w:val="000000"/>
        </w:rPr>
        <w:t>, amelyben a lírai én Istenhez fordul élete mélypontján.</w:t>
      </w:r>
    </w:p>
    <w:p w:rsidR="00A75DD9" w:rsidRPr="005125D7" w:rsidRDefault="00A75DD9" w:rsidP="00A75DD9">
      <w:pPr>
        <w:numPr>
          <w:ilvl w:val="0"/>
          <w:numId w:val="32"/>
        </w:numPr>
        <w:spacing w:after="0" w:line="360" w:lineRule="auto"/>
        <w:rPr>
          <w:rFonts w:ascii="Georgia" w:hAnsi="Georgia"/>
          <w:i/>
          <w:color w:val="000000"/>
        </w:rPr>
      </w:pPr>
      <w:r w:rsidRPr="005125D7">
        <w:rPr>
          <w:rFonts w:ascii="Georgia" w:hAnsi="Georgia"/>
          <w:color w:val="000000"/>
        </w:rPr>
        <w:t xml:space="preserve">Istenes vers, amely </w:t>
      </w:r>
      <w:r w:rsidRPr="005125D7">
        <w:rPr>
          <w:rFonts w:ascii="Georgia" w:hAnsi="Georgia"/>
          <w:b/>
          <w:color w:val="000000"/>
        </w:rPr>
        <w:t>az istenhiány</w:t>
      </w:r>
      <w:r w:rsidRPr="005125D7">
        <w:rPr>
          <w:rFonts w:ascii="Georgia" w:hAnsi="Georgia"/>
          <w:color w:val="000000"/>
        </w:rPr>
        <w:t xml:space="preserve"> létre gyakorolt hatását </w:t>
      </w:r>
      <w:proofErr w:type="spellStart"/>
      <w:r w:rsidRPr="005125D7">
        <w:rPr>
          <w:rFonts w:ascii="Georgia" w:hAnsi="Georgia"/>
          <w:color w:val="000000"/>
        </w:rPr>
        <w:t>elemzi</w:t>
      </w:r>
      <w:proofErr w:type="spellEnd"/>
      <w:r w:rsidRPr="005125D7">
        <w:rPr>
          <w:rFonts w:ascii="Georgia" w:hAnsi="Georgia"/>
          <w:color w:val="000000"/>
        </w:rPr>
        <w:t>.</w:t>
      </w:r>
    </w:p>
    <w:p w:rsidR="00A75DD9" w:rsidRPr="005125D7" w:rsidRDefault="00A75DD9" w:rsidP="00A75DD9">
      <w:pPr>
        <w:numPr>
          <w:ilvl w:val="0"/>
          <w:numId w:val="32"/>
        </w:numPr>
        <w:spacing w:after="0" w:line="360" w:lineRule="auto"/>
        <w:rPr>
          <w:rFonts w:ascii="Georgia" w:hAnsi="Georgia"/>
          <w:i/>
          <w:color w:val="000000"/>
        </w:rPr>
      </w:pPr>
      <w:r w:rsidRPr="005125D7">
        <w:rPr>
          <w:rFonts w:ascii="Georgia" w:hAnsi="Georgia"/>
          <w:color w:val="000000"/>
        </w:rPr>
        <w:t xml:space="preserve">Istenes vers, amelyet az elveszített vallásos </w:t>
      </w:r>
      <w:r w:rsidRPr="005125D7">
        <w:rPr>
          <w:rFonts w:ascii="Georgia" w:hAnsi="Georgia"/>
          <w:b/>
          <w:color w:val="000000"/>
        </w:rPr>
        <w:t>hit utáni nosztalgia</w:t>
      </w:r>
      <w:r w:rsidRPr="005125D7">
        <w:rPr>
          <w:rFonts w:ascii="Georgia" w:hAnsi="Georgia"/>
          <w:color w:val="000000"/>
        </w:rPr>
        <w:t xml:space="preserve"> hat át.</w:t>
      </w:r>
    </w:p>
    <w:p w:rsidR="00A75DD9" w:rsidRPr="005125D7" w:rsidRDefault="00A75DD9" w:rsidP="00A75DD9">
      <w:pPr>
        <w:numPr>
          <w:ilvl w:val="0"/>
          <w:numId w:val="32"/>
        </w:numPr>
        <w:spacing w:after="0" w:line="360" w:lineRule="auto"/>
        <w:rPr>
          <w:rFonts w:ascii="Georgia" w:hAnsi="Georgia"/>
          <w:i/>
          <w:color w:val="000000"/>
        </w:rPr>
      </w:pPr>
      <w:r w:rsidRPr="005125D7">
        <w:rPr>
          <w:rFonts w:ascii="Georgia" w:hAnsi="Georgia"/>
          <w:color w:val="000000"/>
        </w:rPr>
        <w:t xml:space="preserve">Istenes vers, amelyet </w:t>
      </w:r>
      <w:r w:rsidRPr="005125D7">
        <w:rPr>
          <w:rFonts w:ascii="Georgia" w:hAnsi="Georgia"/>
          <w:b/>
          <w:color w:val="000000"/>
        </w:rPr>
        <w:t>hit és kétely ambivalenciája</w:t>
      </w:r>
      <w:r w:rsidRPr="005125D7">
        <w:rPr>
          <w:rFonts w:ascii="Georgia" w:hAnsi="Georgia"/>
          <w:color w:val="000000"/>
        </w:rPr>
        <w:t xml:space="preserve"> jellemez.</w:t>
      </w:r>
    </w:p>
    <w:p w:rsidR="00A75DD9" w:rsidRPr="005125D7" w:rsidRDefault="00A75DD9" w:rsidP="00A75DD9">
      <w:pPr>
        <w:numPr>
          <w:ilvl w:val="0"/>
          <w:numId w:val="32"/>
        </w:numPr>
        <w:spacing w:after="0" w:line="360" w:lineRule="auto"/>
        <w:rPr>
          <w:rFonts w:ascii="Georgia" w:hAnsi="Georgia"/>
          <w:i/>
          <w:color w:val="000000"/>
        </w:rPr>
      </w:pPr>
      <w:r w:rsidRPr="005125D7">
        <w:rPr>
          <w:rFonts w:ascii="Georgia" w:hAnsi="Georgia"/>
          <w:b/>
          <w:color w:val="000000"/>
        </w:rPr>
        <w:t>Istenteremtő vers</w:t>
      </w:r>
      <w:r w:rsidRPr="005125D7">
        <w:rPr>
          <w:rFonts w:ascii="Georgia" w:hAnsi="Georgia"/>
          <w:color w:val="000000"/>
        </w:rPr>
        <w:t>, amely a gondviselés hiányának tudatából született.</w:t>
      </w:r>
    </w:p>
    <w:p w:rsidR="00A75DD9" w:rsidRPr="005125D7" w:rsidRDefault="00A75DD9" w:rsidP="00A75DD9">
      <w:pPr>
        <w:spacing w:line="360" w:lineRule="auto"/>
        <w:ind w:left="360"/>
        <w:rPr>
          <w:rFonts w:ascii="Georgia" w:hAnsi="Georgia"/>
          <w:color w:val="000000"/>
        </w:rPr>
      </w:pPr>
    </w:p>
    <w:p w:rsidR="00A75DD9" w:rsidRPr="005125D7" w:rsidRDefault="00A75DD9" w:rsidP="00A75DD9">
      <w:pPr>
        <w:spacing w:line="360" w:lineRule="auto"/>
        <w:rPr>
          <w:rFonts w:ascii="Georgia" w:hAnsi="Georgia"/>
          <w:b/>
          <w:color w:val="000000"/>
        </w:rPr>
      </w:pPr>
      <w:r w:rsidRPr="005125D7">
        <w:rPr>
          <w:rFonts w:ascii="Georgia" w:hAnsi="Georgia"/>
          <w:b/>
          <w:color w:val="000000"/>
        </w:rPr>
        <w:t xml:space="preserve">  2. CÍM</w:t>
      </w:r>
    </w:p>
    <w:p w:rsidR="00A75DD9" w:rsidRPr="005125D7" w:rsidRDefault="00A75DD9" w:rsidP="00A75DD9">
      <w:pPr>
        <w:spacing w:line="360" w:lineRule="auto"/>
        <w:rPr>
          <w:rFonts w:ascii="Georgia" w:hAnsi="Georgia"/>
          <w:b/>
          <w:color w:val="000000"/>
        </w:rPr>
      </w:pPr>
    </w:p>
    <w:p w:rsidR="00A75DD9" w:rsidRPr="005125D7" w:rsidRDefault="00A75DD9" w:rsidP="00A75DD9">
      <w:pPr>
        <w:numPr>
          <w:ilvl w:val="0"/>
          <w:numId w:val="27"/>
        </w:numPr>
        <w:spacing w:after="0" w:line="360" w:lineRule="auto"/>
        <w:rPr>
          <w:rFonts w:ascii="Georgia" w:hAnsi="Georgia"/>
          <w:i/>
          <w:color w:val="000000"/>
        </w:rPr>
      </w:pPr>
      <w:r w:rsidRPr="005125D7">
        <w:rPr>
          <w:rFonts w:ascii="Georgia" w:hAnsi="Georgia"/>
          <w:b/>
          <w:color w:val="000000"/>
        </w:rPr>
        <w:t>Témamegjelölő</w:t>
      </w:r>
      <w:r w:rsidRPr="005125D7">
        <w:rPr>
          <w:rFonts w:ascii="Georgia" w:hAnsi="Georgia"/>
          <w:color w:val="000000"/>
        </w:rPr>
        <w:t xml:space="preserve">: Vörösmarty: </w:t>
      </w:r>
      <w:r w:rsidRPr="005125D7">
        <w:rPr>
          <w:rFonts w:ascii="Georgia" w:hAnsi="Georgia"/>
          <w:i/>
          <w:color w:val="000000"/>
        </w:rPr>
        <w:t xml:space="preserve">Ábránd, Gondolatok a könyvtárban                                   </w:t>
      </w:r>
    </w:p>
    <w:p w:rsidR="00A75DD9" w:rsidRPr="005125D7" w:rsidRDefault="00A75DD9" w:rsidP="00A75DD9">
      <w:pPr>
        <w:numPr>
          <w:ilvl w:val="0"/>
          <w:numId w:val="27"/>
        </w:numPr>
        <w:spacing w:after="0" w:line="360" w:lineRule="auto"/>
        <w:rPr>
          <w:rFonts w:ascii="Georgia" w:hAnsi="Georgia"/>
          <w:color w:val="000000"/>
        </w:rPr>
      </w:pPr>
      <w:r w:rsidRPr="005125D7">
        <w:rPr>
          <w:rFonts w:ascii="Georgia" w:hAnsi="Georgia"/>
          <w:b/>
          <w:color w:val="000000"/>
        </w:rPr>
        <w:t>Metaforikus</w:t>
      </w:r>
      <w:r w:rsidRPr="005125D7">
        <w:rPr>
          <w:rFonts w:ascii="Georgia" w:hAnsi="Georgia"/>
          <w:color w:val="000000"/>
        </w:rPr>
        <w:t xml:space="preserve"> (</w:t>
      </w:r>
      <w:proofErr w:type="gramStart"/>
      <w:r w:rsidRPr="005125D7">
        <w:rPr>
          <w:rFonts w:ascii="Georgia" w:hAnsi="Georgia"/>
          <w:color w:val="000000"/>
        </w:rPr>
        <w:t>szimbolikus</w:t>
      </w:r>
      <w:proofErr w:type="gramEnd"/>
      <w:r w:rsidRPr="005125D7">
        <w:rPr>
          <w:rFonts w:ascii="Georgia" w:hAnsi="Georgia"/>
          <w:color w:val="000000"/>
        </w:rPr>
        <w:t xml:space="preserve">): Arany János : </w:t>
      </w:r>
      <w:r w:rsidRPr="005125D7">
        <w:rPr>
          <w:rFonts w:ascii="Georgia" w:hAnsi="Georgia"/>
          <w:i/>
          <w:color w:val="000000"/>
        </w:rPr>
        <w:t>Kertben</w:t>
      </w:r>
      <w:r w:rsidRPr="005125D7">
        <w:rPr>
          <w:rFonts w:ascii="Georgia" w:hAnsi="Georgia"/>
          <w:color w:val="000000"/>
        </w:rPr>
        <w:t xml:space="preserve"> (kert = választott magatartás)</w:t>
      </w:r>
    </w:p>
    <w:p w:rsidR="00A75DD9" w:rsidRPr="005125D7" w:rsidRDefault="00A75DD9" w:rsidP="00A75DD9">
      <w:pPr>
        <w:spacing w:line="360" w:lineRule="auto"/>
        <w:ind w:left="360"/>
        <w:rPr>
          <w:rFonts w:ascii="Georgia" w:hAnsi="Georgia"/>
          <w:color w:val="000000"/>
        </w:rPr>
      </w:pPr>
      <w:r w:rsidRPr="005125D7">
        <w:rPr>
          <w:rFonts w:ascii="Georgia" w:hAnsi="Georgia"/>
          <w:color w:val="000000"/>
        </w:rPr>
        <w:t xml:space="preserve">                                                    Ady Endre: </w:t>
      </w:r>
      <w:r w:rsidRPr="005125D7">
        <w:rPr>
          <w:rFonts w:ascii="Georgia" w:hAnsi="Georgia"/>
          <w:i/>
          <w:color w:val="000000"/>
        </w:rPr>
        <w:t>Mag hó alatt</w:t>
      </w:r>
      <w:r w:rsidRPr="005125D7">
        <w:rPr>
          <w:rFonts w:ascii="Georgia" w:hAnsi="Georgia"/>
          <w:color w:val="000000"/>
        </w:rPr>
        <w:t xml:space="preserve"> (mag = én, hó = a kor)</w:t>
      </w:r>
    </w:p>
    <w:p w:rsidR="00A75DD9" w:rsidRPr="005125D7" w:rsidRDefault="00A75DD9" w:rsidP="00A75DD9">
      <w:pPr>
        <w:numPr>
          <w:ilvl w:val="0"/>
          <w:numId w:val="28"/>
        </w:numPr>
        <w:spacing w:after="0" w:line="360" w:lineRule="auto"/>
        <w:rPr>
          <w:rFonts w:ascii="Georgia" w:hAnsi="Georgia"/>
          <w:color w:val="000000"/>
        </w:rPr>
      </w:pPr>
      <w:r>
        <w:rPr>
          <w:rFonts w:ascii="Georgia" w:hAnsi="Georgia"/>
          <w:b/>
          <w:color w:val="000000"/>
        </w:rPr>
        <w:t>motivikus</w:t>
      </w:r>
      <w:r w:rsidRPr="005125D7">
        <w:rPr>
          <w:rFonts w:ascii="Georgia" w:hAnsi="Georgia"/>
          <w:color w:val="000000"/>
        </w:rPr>
        <w:t xml:space="preserve"> (a szöveg egy részletét emeli ki, a címzett nevét, egészből a részt, vagy a helyszínt, ami önmagában nem utal a </w:t>
      </w:r>
      <w:proofErr w:type="gramStart"/>
      <w:r w:rsidRPr="005125D7">
        <w:rPr>
          <w:rFonts w:ascii="Georgia" w:hAnsi="Georgia"/>
          <w:color w:val="000000"/>
        </w:rPr>
        <w:t>témára )</w:t>
      </w:r>
      <w:proofErr w:type="gramEnd"/>
      <w:r w:rsidRPr="005125D7">
        <w:rPr>
          <w:rFonts w:ascii="Georgia" w:hAnsi="Georgia"/>
          <w:color w:val="000000"/>
        </w:rPr>
        <w:t xml:space="preserve">: Kosztolányi Dezső: Marcus Aurelius, Parti Nagy Lajos: </w:t>
      </w:r>
      <w:r w:rsidRPr="005125D7">
        <w:rPr>
          <w:rFonts w:ascii="Georgia" w:hAnsi="Georgia"/>
          <w:i/>
          <w:color w:val="000000"/>
        </w:rPr>
        <w:t xml:space="preserve">Egy hosszú kávé, </w:t>
      </w:r>
      <w:r w:rsidRPr="005125D7">
        <w:rPr>
          <w:rFonts w:ascii="Georgia" w:hAnsi="Georgia"/>
          <w:color w:val="000000"/>
        </w:rPr>
        <w:t>József Attila</w:t>
      </w:r>
      <w:r w:rsidRPr="005125D7">
        <w:rPr>
          <w:rFonts w:ascii="Georgia" w:hAnsi="Georgia"/>
          <w:i/>
          <w:color w:val="000000"/>
        </w:rPr>
        <w:t>: Tiszazug</w:t>
      </w:r>
    </w:p>
    <w:p w:rsidR="00A75DD9" w:rsidRPr="005125D7" w:rsidRDefault="00A75DD9" w:rsidP="00A75DD9">
      <w:pPr>
        <w:numPr>
          <w:ilvl w:val="0"/>
          <w:numId w:val="28"/>
        </w:numPr>
        <w:spacing w:after="0" w:line="360" w:lineRule="auto"/>
        <w:rPr>
          <w:rFonts w:ascii="Georgia" w:hAnsi="Georgia"/>
          <w:i/>
          <w:color w:val="000000"/>
        </w:rPr>
      </w:pPr>
      <w:r w:rsidRPr="005125D7">
        <w:rPr>
          <w:rFonts w:ascii="Georgia" w:hAnsi="Georgia"/>
          <w:b/>
          <w:color w:val="000000"/>
        </w:rPr>
        <w:t>Műfajmegjelölő</w:t>
      </w:r>
      <w:r w:rsidRPr="005125D7">
        <w:rPr>
          <w:rFonts w:ascii="Georgia" w:hAnsi="Georgia"/>
          <w:color w:val="000000"/>
        </w:rPr>
        <w:t xml:space="preserve">: József Attila: </w:t>
      </w:r>
      <w:r w:rsidRPr="005125D7">
        <w:rPr>
          <w:rFonts w:ascii="Georgia" w:hAnsi="Georgia"/>
          <w:i/>
          <w:color w:val="000000"/>
        </w:rPr>
        <w:t xml:space="preserve">Óda, </w:t>
      </w:r>
      <w:r w:rsidRPr="005125D7">
        <w:rPr>
          <w:rFonts w:ascii="Georgia" w:hAnsi="Georgia"/>
          <w:color w:val="000000"/>
        </w:rPr>
        <w:t xml:space="preserve">Pilinszky János: </w:t>
      </w:r>
      <w:r w:rsidRPr="005125D7">
        <w:rPr>
          <w:rFonts w:ascii="Georgia" w:hAnsi="Georgia"/>
          <w:i/>
          <w:color w:val="000000"/>
        </w:rPr>
        <w:t>Négysoros, Apokrif</w:t>
      </w:r>
    </w:p>
    <w:p w:rsidR="00A75DD9" w:rsidRPr="005125D7" w:rsidRDefault="00A75DD9" w:rsidP="00A75DD9">
      <w:pPr>
        <w:numPr>
          <w:ilvl w:val="0"/>
          <w:numId w:val="28"/>
        </w:numPr>
        <w:spacing w:after="0" w:line="360" w:lineRule="auto"/>
        <w:rPr>
          <w:rFonts w:ascii="Georgia" w:hAnsi="Georgia"/>
          <w:i/>
          <w:color w:val="000000"/>
        </w:rPr>
      </w:pPr>
      <w:r w:rsidRPr="005125D7">
        <w:rPr>
          <w:rFonts w:ascii="Georgia" w:hAnsi="Georgia"/>
          <w:b/>
          <w:color w:val="000000"/>
        </w:rPr>
        <w:t>Üzenő cím</w:t>
      </w:r>
      <w:r w:rsidRPr="005125D7">
        <w:rPr>
          <w:rFonts w:ascii="Georgia" w:hAnsi="Georgia"/>
          <w:color w:val="000000"/>
        </w:rPr>
        <w:t xml:space="preserve">: Vörösmarty: </w:t>
      </w:r>
      <w:r w:rsidRPr="005125D7">
        <w:rPr>
          <w:rFonts w:ascii="Georgia" w:hAnsi="Georgia"/>
          <w:i/>
          <w:color w:val="000000"/>
        </w:rPr>
        <w:t xml:space="preserve">A </w:t>
      </w:r>
      <w:proofErr w:type="spellStart"/>
      <w:r w:rsidRPr="005125D7">
        <w:rPr>
          <w:rFonts w:ascii="Georgia" w:hAnsi="Georgia"/>
          <w:i/>
          <w:color w:val="000000"/>
        </w:rPr>
        <w:t>merengőhöz</w:t>
      </w:r>
      <w:proofErr w:type="spellEnd"/>
      <w:r w:rsidRPr="005125D7">
        <w:rPr>
          <w:rFonts w:ascii="Georgia" w:hAnsi="Georgia"/>
          <w:color w:val="000000"/>
        </w:rPr>
        <w:t xml:space="preserve">, Berzsenyi Dániel: </w:t>
      </w:r>
      <w:r w:rsidRPr="005125D7">
        <w:rPr>
          <w:rFonts w:ascii="Georgia" w:hAnsi="Georgia"/>
          <w:i/>
          <w:color w:val="000000"/>
        </w:rPr>
        <w:t>A magyarokhoz</w:t>
      </w:r>
    </w:p>
    <w:p w:rsidR="00A75DD9" w:rsidRPr="005125D7" w:rsidRDefault="00A75DD9" w:rsidP="00A75DD9">
      <w:pPr>
        <w:numPr>
          <w:ilvl w:val="0"/>
          <w:numId w:val="28"/>
        </w:numPr>
        <w:spacing w:after="0" w:line="360" w:lineRule="auto"/>
        <w:rPr>
          <w:rFonts w:ascii="Georgia" w:hAnsi="Georgia"/>
          <w:i/>
          <w:color w:val="000000"/>
        </w:rPr>
      </w:pPr>
      <w:r w:rsidRPr="005125D7">
        <w:rPr>
          <w:rFonts w:ascii="Georgia" w:hAnsi="Georgia"/>
          <w:b/>
          <w:color w:val="000000"/>
        </w:rPr>
        <w:t>Idézet cím</w:t>
      </w:r>
      <w:r w:rsidRPr="005125D7">
        <w:rPr>
          <w:rFonts w:ascii="Georgia" w:hAnsi="Georgia"/>
          <w:color w:val="000000"/>
        </w:rPr>
        <w:t xml:space="preserve"> (a szövegből vett idézet): József Attila: </w:t>
      </w:r>
      <w:r w:rsidRPr="005125D7">
        <w:rPr>
          <w:rFonts w:ascii="Georgia" w:hAnsi="Georgia"/>
          <w:i/>
          <w:color w:val="000000"/>
        </w:rPr>
        <w:t>Nem én kiáltok</w:t>
      </w:r>
      <w:r w:rsidRPr="005125D7">
        <w:rPr>
          <w:rFonts w:ascii="Georgia" w:hAnsi="Georgia"/>
          <w:color w:val="000000"/>
        </w:rPr>
        <w:t xml:space="preserve">, Babits Mihály: </w:t>
      </w:r>
      <w:r w:rsidRPr="005125D7">
        <w:rPr>
          <w:rFonts w:ascii="Georgia" w:hAnsi="Georgia"/>
          <w:i/>
          <w:color w:val="000000"/>
        </w:rPr>
        <w:t>Csak posta voltál</w:t>
      </w:r>
      <w:r w:rsidRPr="005125D7">
        <w:rPr>
          <w:rFonts w:ascii="Georgia" w:hAnsi="Georgia"/>
          <w:color w:val="000000"/>
        </w:rPr>
        <w:t xml:space="preserve">   </w:t>
      </w:r>
    </w:p>
    <w:p w:rsidR="00A75DD9" w:rsidRPr="005125D7" w:rsidRDefault="00A75DD9" w:rsidP="00A75DD9">
      <w:pPr>
        <w:numPr>
          <w:ilvl w:val="0"/>
          <w:numId w:val="28"/>
        </w:numPr>
        <w:spacing w:after="0" w:line="360" w:lineRule="auto"/>
        <w:rPr>
          <w:rFonts w:ascii="Georgia" w:hAnsi="Georgia"/>
          <w:i/>
          <w:color w:val="000000"/>
        </w:rPr>
      </w:pPr>
      <w:proofErr w:type="spellStart"/>
      <w:r w:rsidRPr="005125D7">
        <w:rPr>
          <w:rFonts w:ascii="Georgia" w:hAnsi="Georgia"/>
          <w:b/>
          <w:color w:val="000000"/>
        </w:rPr>
        <w:t>Evokatív</w:t>
      </w:r>
      <w:proofErr w:type="spellEnd"/>
      <w:r w:rsidRPr="005125D7">
        <w:rPr>
          <w:rFonts w:ascii="Georgia" w:hAnsi="Georgia"/>
          <w:b/>
          <w:color w:val="000000"/>
        </w:rPr>
        <w:t xml:space="preserve"> (felidéző) cím: </w:t>
      </w:r>
      <w:r w:rsidRPr="005125D7">
        <w:rPr>
          <w:rFonts w:ascii="Georgia" w:hAnsi="Georgia"/>
          <w:color w:val="000000"/>
        </w:rPr>
        <w:t>pl.</w:t>
      </w:r>
      <w:r w:rsidRPr="005125D7">
        <w:rPr>
          <w:rFonts w:ascii="Georgia" w:hAnsi="Georgia"/>
          <w:b/>
          <w:color w:val="000000"/>
        </w:rPr>
        <w:t xml:space="preserve"> </w:t>
      </w:r>
      <w:r w:rsidRPr="005125D7">
        <w:rPr>
          <w:rFonts w:ascii="Georgia" w:hAnsi="Georgia"/>
          <w:color w:val="000000"/>
        </w:rPr>
        <w:t xml:space="preserve">más mű átvett címe. Kosztolányi Dezső: </w:t>
      </w:r>
      <w:r w:rsidRPr="005125D7">
        <w:rPr>
          <w:rFonts w:ascii="Georgia" w:hAnsi="Georgia"/>
          <w:i/>
          <w:color w:val="000000"/>
        </w:rPr>
        <w:t>Halotti beszéd,</w:t>
      </w:r>
      <w:r w:rsidRPr="005125D7">
        <w:rPr>
          <w:rFonts w:ascii="Georgia" w:hAnsi="Georgia"/>
          <w:color w:val="000000"/>
        </w:rPr>
        <w:t xml:space="preserve"> Dsida Jenő: </w:t>
      </w:r>
      <w:r w:rsidRPr="005125D7">
        <w:rPr>
          <w:rFonts w:ascii="Georgia" w:hAnsi="Georgia"/>
          <w:i/>
          <w:color w:val="000000"/>
        </w:rPr>
        <w:t>Psalmus Hungaricus</w:t>
      </w:r>
    </w:p>
    <w:p w:rsidR="00A75DD9" w:rsidRPr="005125D7" w:rsidRDefault="00A75DD9" w:rsidP="00A75DD9">
      <w:pPr>
        <w:spacing w:line="360" w:lineRule="auto"/>
        <w:ind w:left="360"/>
        <w:rPr>
          <w:rFonts w:ascii="Georgia" w:hAnsi="Georgia"/>
          <w:color w:val="000000"/>
        </w:rPr>
      </w:pPr>
      <w:r w:rsidRPr="005125D7">
        <w:rPr>
          <w:rFonts w:ascii="Georgia" w:hAnsi="Georgia"/>
          <w:color w:val="000000"/>
        </w:rPr>
        <w:t xml:space="preserve">                </w:t>
      </w:r>
    </w:p>
    <w:p w:rsidR="00A75DD9" w:rsidRPr="005125D7" w:rsidRDefault="00A75DD9" w:rsidP="00A75DD9">
      <w:pPr>
        <w:spacing w:line="360" w:lineRule="auto"/>
        <w:ind w:left="360"/>
        <w:jc w:val="both"/>
        <w:rPr>
          <w:rFonts w:ascii="Georgia" w:hAnsi="Georgia"/>
          <w:b/>
          <w:color w:val="000000"/>
        </w:rPr>
      </w:pPr>
      <w:r w:rsidRPr="005125D7">
        <w:rPr>
          <w:rFonts w:ascii="Georgia" w:hAnsi="Georgia"/>
          <w:b/>
          <w:color w:val="000000"/>
        </w:rPr>
        <w:t>3. SZERKEZET</w:t>
      </w:r>
    </w:p>
    <w:p w:rsidR="00A75DD9" w:rsidRPr="005125D7" w:rsidRDefault="00A75DD9" w:rsidP="00A75DD9">
      <w:pPr>
        <w:spacing w:line="360" w:lineRule="auto"/>
        <w:ind w:left="360"/>
        <w:jc w:val="both"/>
        <w:rPr>
          <w:rFonts w:ascii="Georgia" w:hAnsi="Georgia"/>
          <w:color w:val="000000"/>
        </w:rPr>
      </w:pPr>
    </w:p>
    <w:p w:rsidR="00A75DD9" w:rsidRPr="005125D7" w:rsidRDefault="00A75DD9" w:rsidP="00A75DD9">
      <w:pPr>
        <w:spacing w:line="360" w:lineRule="auto"/>
        <w:ind w:left="357"/>
        <w:jc w:val="both"/>
        <w:rPr>
          <w:rFonts w:ascii="Georgia" w:hAnsi="Georgia"/>
          <w:color w:val="000000"/>
        </w:rPr>
      </w:pPr>
      <w:r w:rsidRPr="005125D7">
        <w:rPr>
          <w:rFonts w:ascii="Georgia" w:hAnsi="Georgia"/>
          <w:b/>
          <w:color w:val="000000"/>
        </w:rPr>
        <w:t>Fogalmak:</w:t>
      </w:r>
      <w:r w:rsidRPr="005125D7">
        <w:rPr>
          <w:rFonts w:ascii="Georgia" w:hAnsi="Georgia"/>
          <w:color w:val="000000"/>
        </w:rPr>
        <w:t xml:space="preserve"> vershelyzet, a vers felütése,  a vers zárlata,  </w:t>
      </w:r>
      <w:proofErr w:type="gramStart"/>
      <w:r w:rsidRPr="005125D7">
        <w:rPr>
          <w:rFonts w:ascii="Georgia" w:hAnsi="Georgia"/>
          <w:color w:val="000000"/>
        </w:rPr>
        <w:t>expozíció</w:t>
      </w:r>
      <w:proofErr w:type="gramEnd"/>
      <w:r w:rsidRPr="005125D7">
        <w:rPr>
          <w:rFonts w:ascii="Georgia" w:hAnsi="Georgia"/>
          <w:color w:val="000000"/>
        </w:rPr>
        <w:t xml:space="preserve">, argumentáció, konklúzió,  </w:t>
      </w:r>
      <w:proofErr w:type="spellStart"/>
      <w:r w:rsidRPr="005125D7">
        <w:rPr>
          <w:rFonts w:ascii="Georgia" w:hAnsi="Georgia"/>
          <w:color w:val="000000"/>
        </w:rPr>
        <w:t>evokáció</w:t>
      </w:r>
      <w:proofErr w:type="spellEnd"/>
      <w:r w:rsidRPr="005125D7">
        <w:rPr>
          <w:rStyle w:val="Lbjegyzet-hivatkozs"/>
          <w:rFonts w:ascii="Georgia" w:hAnsi="Georgia"/>
          <w:color w:val="000000"/>
        </w:rPr>
        <w:footnoteReference w:id="24"/>
      </w:r>
      <w:r w:rsidRPr="005125D7">
        <w:rPr>
          <w:rFonts w:ascii="Georgia" w:hAnsi="Georgia"/>
          <w:color w:val="000000"/>
        </w:rPr>
        <w:t xml:space="preserve">,  késleltetés (retardáció),  </w:t>
      </w:r>
      <w:proofErr w:type="spellStart"/>
      <w:r w:rsidRPr="005125D7">
        <w:rPr>
          <w:rFonts w:ascii="Georgia" w:hAnsi="Georgia"/>
          <w:color w:val="000000"/>
        </w:rPr>
        <w:t>önmegszólító</w:t>
      </w:r>
      <w:proofErr w:type="spellEnd"/>
      <w:r w:rsidRPr="005125D7">
        <w:rPr>
          <w:rFonts w:ascii="Georgia" w:hAnsi="Georgia"/>
          <w:color w:val="000000"/>
        </w:rPr>
        <w:t xml:space="preserve"> vers, időszembesítő vers, értékszembesítő vers,  meditáció,  gondolati mélypont / tetőpont, hangulatváltás, műfajváltás,  jelentéssík,  konkrét képi sík, absztrakt sík,  szimbolikus jelentéssík,</w:t>
      </w:r>
    </w:p>
    <w:p w:rsidR="00A75DD9" w:rsidRPr="005125D7" w:rsidRDefault="00A75DD9" w:rsidP="00A75DD9">
      <w:pPr>
        <w:spacing w:line="360" w:lineRule="auto"/>
        <w:ind w:left="357"/>
        <w:jc w:val="both"/>
        <w:rPr>
          <w:rFonts w:ascii="Georgia" w:hAnsi="Georgia"/>
          <w:color w:val="000000"/>
        </w:rPr>
      </w:pPr>
      <w:r w:rsidRPr="005125D7">
        <w:rPr>
          <w:rFonts w:ascii="Georgia" w:hAnsi="Georgia"/>
          <w:color w:val="000000"/>
        </w:rPr>
        <w:t>in medias res</w:t>
      </w:r>
      <w:r w:rsidRPr="005125D7">
        <w:rPr>
          <w:rStyle w:val="Lbjegyzet-hivatkozs"/>
          <w:rFonts w:ascii="Georgia" w:hAnsi="Georgia"/>
          <w:color w:val="000000"/>
        </w:rPr>
        <w:footnoteReference w:id="25"/>
      </w:r>
      <w:proofErr w:type="gramStart"/>
      <w:r w:rsidRPr="005125D7">
        <w:rPr>
          <w:rFonts w:ascii="Georgia" w:hAnsi="Georgia"/>
          <w:color w:val="000000"/>
        </w:rPr>
        <w:t>,  propozíció</w:t>
      </w:r>
      <w:proofErr w:type="gramEnd"/>
      <w:r w:rsidRPr="005125D7">
        <w:rPr>
          <w:rStyle w:val="Lbjegyzet-hivatkozs"/>
          <w:rFonts w:ascii="Georgia" w:hAnsi="Georgia"/>
          <w:color w:val="000000"/>
        </w:rPr>
        <w:footnoteReference w:id="26"/>
      </w:r>
      <w:r w:rsidRPr="005125D7">
        <w:rPr>
          <w:rFonts w:ascii="Georgia" w:hAnsi="Georgia"/>
          <w:color w:val="000000"/>
        </w:rPr>
        <w:t>,  anticipálás</w:t>
      </w:r>
      <w:r w:rsidRPr="005125D7">
        <w:rPr>
          <w:rStyle w:val="Lbjegyzet-hivatkozs"/>
          <w:rFonts w:ascii="Georgia" w:hAnsi="Georgia"/>
          <w:color w:val="000000"/>
        </w:rPr>
        <w:footnoteReference w:id="27"/>
      </w:r>
      <w:r w:rsidRPr="005125D7">
        <w:rPr>
          <w:rFonts w:ascii="Georgia" w:hAnsi="Georgia"/>
          <w:color w:val="000000"/>
        </w:rPr>
        <w:t>,  ellenpontozás, antitézis</w:t>
      </w:r>
      <w:r w:rsidRPr="005125D7">
        <w:rPr>
          <w:rStyle w:val="Lbjegyzet-hivatkozs"/>
          <w:rFonts w:ascii="Georgia" w:hAnsi="Georgia"/>
          <w:color w:val="000000"/>
        </w:rPr>
        <w:footnoteReference w:id="28"/>
      </w:r>
      <w:r w:rsidRPr="005125D7">
        <w:rPr>
          <w:rFonts w:ascii="Georgia" w:hAnsi="Georgia"/>
          <w:color w:val="000000"/>
        </w:rPr>
        <w:t>,  időbeli és térbeli tágítás, keretes szerkezet,  körkörös szerkezet,  asszociációs lánc, drámai feszültségkeltés, aranymetszéspont</w:t>
      </w:r>
      <w:r w:rsidRPr="005125D7">
        <w:rPr>
          <w:rStyle w:val="Lbjegyzet-hivatkozs"/>
          <w:rFonts w:ascii="Georgia" w:hAnsi="Georgia"/>
          <w:color w:val="000000"/>
        </w:rPr>
        <w:footnoteReference w:id="29"/>
      </w:r>
      <w:r w:rsidRPr="005125D7">
        <w:rPr>
          <w:rFonts w:ascii="Georgia" w:hAnsi="Georgia"/>
          <w:color w:val="000000"/>
        </w:rPr>
        <w:t xml:space="preserve"> </w:t>
      </w:r>
    </w:p>
    <w:p w:rsidR="00A75DD9" w:rsidRPr="005125D7" w:rsidRDefault="00A75DD9" w:rsidP="00A75DD9">
      <w:pPr>
        <w:spacing w:line="360" w:lineRule="auto"/>
        <w:ind w:left="357"/>
        <w:jc w:val="both"/>
        <w:rPr>
          <w:rFonts w:ascii="Georgia" w:hAnsi="Georgia"/>
          <w:color w:val="000000"/>
        </w:rPr>
      </w:pPr>
    </w:p>
    <w:p w:rsidR="00A75DD9" w:rsidRPr="005125D7" w:rsidRDefault="00A75DD9" w:rsidP="00A75DD9">
      <w:pPr>
        <w:spacing w:line="360" w:lineRule="auto"/>
        <w:ind w:left="357"/>
        <w:jc w:val="both"/>
        <w:rPr>
          <w:rFonts w:ascii="Georgia" w:hAnsi="Georgia"/>
          <w:color w:val="000000"/>
        </w:rPr>
      </w:pPr>
    </w:p>
    <w:p w:rsidR="00A75DD9" w:rsidRPr="005125D7" w:rsidRDefault="00A75DD9" w:rsidP="00A75DD9">
      <w:pPr>
        <w:spacing w:line="360" w:lineRule="auto"/>
        <w:ind w:left="357"/>
        <w:jc w:val="both"/>
        <w:rPr>
          <w:rFonts w:ascii="Georgia" w:hAnsi="Georgia"/>
          <w:b/>
          <w:color w:val="000000"/>
        </w:rPr>
      </w:pPr>
      <w:proofErr w:type="gramStart"/>
      <w:r w:rsidRPr="005125D7">
        <w:rPr>
          <w:rFonts w:ascii="Georgia" w:hAnsi="Georgia"/>
          <w:b/>
          <w:color w:val="000000"/>
        </w:rPr>
        <w:t>Meditációs</w:t>
      </w:r>
      <w:proofErr w:type="gramEnd"/>
      <w:r w:rsidRPr="005125D7">
        <w:rPr>
          <w:rStyle w:val="Lbjegyzet-hivatkozs"/>
          <w:rFonts w:ascii="Georgia" w:hAnsi="Georgia"/>
          <w:b/>
          <w:color w:val="000000"/>
        </w:rPr>
        <w:footnoteReference w:id="30"/>
      </w:r>
      <w:r w:rsidRPr="005125D7">
        <w:rPr>
          <w:rFonts w:ascii="Georgia" w:hAnsi="Georgia"/>
          <w:b/>
          <w:color w:val="000000"/>
        </w:rPr>
        <w:t xml:space="preserve"> szerkezet</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gondolatmenet a </w:t>
      </w:r>
      <w:proofErr w:type="gramStart"/>
      <w:r w:rsidRPr="005125D7">
        <w:rPr>
          <w:rFonts w:ascii="Georgia" w:hAnsi="Georgia"/>
          <w:b/>
          <w:color w:val="000000"/>
        </w:rPr>
        <w:t>meditáció</w:t>
      </w:r>
      <w:proofErr w:type="gramEnd"/>
      <w:r w:rsidRPr="005125D7">
        <w:rPr>
          <w:rFonts w:ascii="Georgia" w:hAnsi="Georgia"/>
          <w:b/>
          <w:color w:val="000000"/>
        </w:rPr>
        <w:t xml:space="preserve"> szerkezetére</w:t>
      </w:r>
      <w:r w:rsidRPr="005125D7">
        <w:rPr>
          <w:rFonts w:ascii="Georgia" w:hAnsi="Georgia"/>
          <w:color w:val="000000"/>
        </w:rPr>
        <w:t xml:space="preserve"> épül, kérdések, válaszok váltogatják egymást. </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A versin</w:t>
      </w:r>
      <w:r w:rsidRPr="005125D7">
        <w:rPr>
          <w:rFonts w:ascii="Georgia" w:hAnsi="Georgia"/>
          <w:b/>
          <w:color w:val="000000"/>
        </w:rPr>
        <w:t xml:space="preserve"> medias res kezdődik</w:t>
      </w:r>
      <w:r w:rsidRPr="005125D7">
        <w:rPr>
          <w:rFonts w:ascii="Georgia" w:hAnsi="Georgia"/>
          <w:color w:val="000000"/>
        </w:rPr>
        <w:t xml:space="preserve">, mintha egy, már folyamatban lévő gondolatmenetbe kapcsolódnánk be. </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vers </w:t>
      </w:r>
      <w:r w:rsidRPr="005125D7">
        <w:rPr>
          <w:rFonts w:ascii="Georgia" w:hAnsi="Georgia"/>
          <w:b/>
          <w:color w:val="000000"/>
        </w:rPr>
        <w:t>egyetlen, többszörösen összetett mondat</w:t>
      </w:r>
      <w:r w:rsidRPr="005125D7">
        <w:rPr>
          <w:rFonts w:ascii="Georgia" w:hAnsi="Georgia"/>
          <w:color w:val="000000"/>
        </w:rPr>
        <w:t xml:space="preserve"> (körmondat vagy romantikus tiráda).</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gondolatmenet egy </w:t>
      </w:r>
      <w:proofErr w:type="gramStart"/>
      <w:r w:rsidRPr="005125D7">
        <w:rPr>
          <w:rFonts w:ascii="Georgia" w:hAnsi="Georgia"/>
          <w:b/>
          <w:color w:val="000000"/>
        </w:rPr>
        <w:t>konkrét</w:t>
      </w:r>
      <w:proofErr w:type="gramEnd"/>
      <w:r w:rsidRPr="005125D7">
        <w:rPr>
          <w:rFonts w:ascii="Georgia" w:hAnsi="Georgia"/>
          <w:b/>
          <w:color w:val="000000"/>
        </w:rPr>
        <w:t xml:space="preserve"> vershelyzetből indul ki</w:t>
      </w:r>
      <w:r w:rsidRPr="005125D7">
        <w:rPr>
          <w:rFonts w:ascii="Georgia" w:hAnsi="Georgia"/>
          <w:color w:val="000000"/>
        </w:rPr>
        <w:t xml:space="preserve">, amelyben a lírai én megjeleníti önmagát és környezetét. </w:t>
      </w:r>
    </w:p>
    <w:p w:rsidR="00A75DD9" w:rsidRPr="005125D7" w:rsidRDefault="00A75DD9" w:rsidP="00A75DD9">
      <w:pPr>
        <w:numPr>
          <w:ilvl w:val="0"/>
          <w:numId w:val="33"/>
        </w:numPr>
        <w:spacing w:after="0" w:line="360" w:lineRule="auto"/>
        <w:jc w:val="both"/>
        <w:rPr>
          <w:rFonts w:ascii="Georgia" w:hAnsi="Georgia"/>
          <w:b/>
          <w:color w:val="000000"/>
        </w:rPr>
      </w:pPr>
      <w:r w:rsidRPr="005125D7">
        <w:rPr>
          <w:rFonts w:ascii="Georgia" w:hAnsi="Georgia"/>
          <w:color w:val="000000"/>
        </w:rPr>
        <w:t xml:space="preserve">A lírai én gondolatai a </w:t>
      </w:r>
      <w:proofErr w:type="gramStart"/>
      <w:r w:rsidRPr="005125D7">
        <w:rPr>
          <w:rFonts w:ascii="Georgia" w:hAnsi="Georgia"/>
          <w:color w:val="000000"/>
        </w:rPr>
        <w:t>konkrét</w:t>
      </w:r>
      <w:proofErr w:type="gramEnd"/>
      <w:r w:rsidRPr="005125D7">
        <w:rPr>
          <w:rFonts w:ascii="Georgia" w:hAnsi="Georgia"/>
          <w:color w:val="000000"/>
        </w:rPr>
        <w:t xml:space="preserve"> vershelyzetből fakadnak, </w:t>
      </w:r>
      <w:r w:rsidRPr="005125D7">
        <w:rPr>
          <w:rFonts w:ascii="Georgia" w:hAnsi="Georgia"/>
          <w:b/>
          <w:color w:val="000000"/>
        </w:rPr>
        <w:t>a leírást filozofikus verssé növeszti.</w:t>
      </w:r>
    </w:p>
    <w:p w:rsidR="00A75DD9" w:rsidRPr="005125D7" w:rsidRDefault="00A75DD9" w:rsidP="00A75DD9">
      <w:pPr>
        <w:numPr>
          <w:ilvl w:val="0"/>
          <w:numId w:val="33"/>
        </w:numPr>
        <w:spacing w:after="0" w:line="360" w:lineRule="auto"/>
        <w:jc w:val="both"/>
        <w:rPr>
          <w:rFonts w:ascii="Georgia" w:hAnsi="Georgia"/>
          <w:b/>
          <w:color w:val="000000"/>
        </w:rPr>
      </w:pPr>
      <w:r w:rsidRPr="005125D7">
        <w:rPr>
          <w:rFonts w:ascii="Georgia" w:hAnsi="Georgia"/>
          <w:color w:val="000000"/>
        </w:rPr>
        <w:t xml:space="preserve">A </w:t>
      </w:r>
      <w:proofErr w:type="gramStart"/>
      <w:r w:rsidRPr="005125D7">
        <w:rPr>
          <w:rFonts w:ascii="Georgia" w:hAnsi="Georgia"/>
          <w:color w:val="000000"/>
        </w:rPr>
        <w:t>konkrét</w:t>
      </w:r>
      <w:proofErr w:type="gramEnd"/>
      <w:r w:rsidRPr="005125D7">
        <w:rPr>
          <w:rFonts w:ascii="Georgia" w:hAnsi="Georgia"/>
          <w:color w:val="000000"/>
        </w:rPr>
        <w:t xml:space="preserve"> vershelyzet elmélkedésre készteti a lírai ént, majd </w:t>
      </w:r>
      <w:r w:rsidRPr="005125D7">
        <w:rPr>
          <w:rFonts w:ascii="Georgia" w:hAnsi="Georgia"/>
          <w:b/>
          <w:color w:val="000000"/>
        </w:rPr>
        <w:t>gondolatai látomássá szélesednek, elszakad a konkrét valóságtól.</w:t>
      </w:r>
    </w:p>
    <w:p w:rsidR="00A75DD9" w:rsidRPr="005125D7" w:rsidRDefault="00A75DD9" w:rsidP="00A75DD9">
      <w:pPr>
        <w:numPr>
          <w:ilvl w:val="0"/>
          <w:numId w:val="33"/>
        </w:numPr>
        <w:spacing w:after="0" w:line="360" w:lineRule="auto"/>
        <w:jc w:val="both"/>
        <w:rPr>
          <w:rFonts w:ascii="Georgia" w:hAnsi="Georgia"/>
          <w:b/>
          <w:color w:val="000000"/>
        </w:rPr>
      </w:pPr>
      <w:r w:rsidRPr="005125D7">
        <w:rPr>
          <w:rFonts w:ascii="Georgia" w:hAnsi="Georgia"/>
          <w:color w:val="000000"/>
        </w:rPr>
        <w:t>A látomás során a lírai én elszakad a valóságtól, majd újra visszatér oda.</w:t>
      </w:r>
    </w:p>
    <w:p w:rsidR="00A75DD9" w:rsidRPr="005125D7" w:rsidRDefault="00A75DD9" w:rsidP="00A75DD9">
      <w:pPr>
        <w:numPr>
          <w:ilvl w:val="0"/>
          <w:numId w:val="33"/>
        </w:numPr>
        <w:spacing w:after="0" w:line="360" w:lineRule="auto"/>
        <w:jc w:val="both"/>
        <w:rPr>
          <w:rFonts w:ascii="Georgia" w:hAnsi="Georgia"/>
          <w:b/>
          <w:color w:val="000000"/>
        </w:rPr>
      </w:pPr>
      <w:r w:rsidRPr="005125D7">
        <w:rPr>
          <w:rFonts w:ascii="Georgia" w:hAnsi="Georgia"/>
          <w:color w:val="000000"/>
        </w:rPr>
        <w:t xml:space="preserve">A lírai én </w:t>
      </w:r>
      <w:proofErr w:type="gramStart"/>
      <w:r w:rsidRPr="005125D7">
        <w:rPr>
          <w:rFonts w:ascii="Georgia" w:hAnsi="Georgia"/>
          <w:color w:val="000000"/>
        </w:rPr>
        <w:t>reflexióiból</w:t>
      </w:r>
      <w:proofErr w:type="gramEnd"/>
      <w:r w:rsidRPr="005125D7">
        <w:rPr>
          <w:rStyle w:val="Lbjegyzet-hivatkozs"/>
          <w:rFonts w:ascii="Georgia" w:hAnsi="Georgia"/>
          <w:color w:val="000000"/>
        </w:rPr>
        <w:footnoteReference w:id="31"/>
      </w:r>
      <w:r w:rsidRPr="005125D7">
        <w:rPr>
          <w:rFonts w:ascii="Georgia" w:hAnsi="Georgia"/>
          <w:color w:val="000000"/>
        </w:rPr>
        <w:t xml:space="preserve">  </w:t>
      </w:r>
      <w:r w:rsidRPr="005125D7">
        <w:rPr>
          <w:rFonts w:ascii="Georgia" w:hAnsi="Georgia"/>
          <w:b/>
          <w:color w:val="000000"/>
        </w:rPr>
        <w:t>kozmikus látomás</w:t>
      </w:r>
      <w:r w:rsidRPr="005125D7">
        <w:rPr>
          <w:rFonts w:ascii="Georgia" w:hAnsi="Georgia"/>
          <w:color w:val="000000"/>
        </w:rPr>
        <w:t xml:space="preserve"> nő ki.</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w:t>
      </w:r>
      <w:proofErr w:type="gramStart"/>
      <w:r w:rsidRPr="005125D7">
        <w:rPr>
          <w:rFonts w:ascii="Georgia" w:hAnsi="Georgia"/>
          <w:color w:val="000000"/>
        </w:rPr>
        <w:t>meditáció</w:t>
      </w:r>
      <w:proofErr w:type="gramEnd"/>
      <w:r w:rsidRPr="005125D7">
        <w:rPr>
          <w:rFonts w:ascii="Georgia" w:hAnsi="Georgia"/>
          <w:color w:val="000000"/>
        </w:rPr>
        <w:t xml:space="preserve"> során a lírai én </w:t>
      </w:r>
      <w:r w:rsidRPr="005125D7">
        <w:rPr>
          <w:rFonts w:ascii="Georgia" w:hAnsi="Georgia"/>
          <w:b/>
          <w:color w:val="000000"/>
        </w:rPr>
        <w:t>eljut a megvilágosodás pillanatáig</w:t>
      </w:r>
      <w:r w:rsidRPr="005125D7">
        <w:rPr>
          <w:rFonts w:ascii="Georgia" w:hAnsi="Georgia"/>
          <w:color w:val="000000"/>
        </w:rPr>
        <w:t>, ez a vers gondolati-hangulati tetőpontja.</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w:t>
      </w:r>
      <w:proofErr w:type="gramStart"/>
      <w:r w:rsidRPr="005125D7">
        <w:rPr>
          <w:rFonts w:ascii="Georgia" w:hAnsi="Georgia"/>
          <w:b/>
          <w:color w:val="000000"/>
        </w:rPr>
        <w:t>meditáció</w:t>
      </w:r>
      <w:proofErr w:type="gramEnd"/>
      <w:r w:rsidRPr="005125D7">
        <w:rPr>
          <w:rFonts w:ascii="Georgia" w:hAnsi="Georgia"/>
          <w:b/>
          <w:color w:val="000000"/>
        </w:rPr>
        <w:t xml:space="preserve"> végén a lírai én visszatér a konkrét vershelyzethez</w:t>
      </w:r>
      <w:r w:rsidRPr="005125D7">
        <w:rPr>
          <w:rFonts w:ascii="Georgia" w:hAnsi="Georgia"/>
          <w:color w:val="000000"/>
        </w:rPr>
        <w:t xml:space="preserve">, levonja a gondolatmenet konklúzióját. </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A racionális gondolatmenetet morális síkra tereli.</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w:t>
      </w:r>
      <w:r w:rsidRPr="005125D7">
        <w:rPr>
          <w:rFonts w:ascii="Georgia" w:hAnsi="Georgia"/>
          <w:b/>
          <w:color w:val="000000"/>
        </w:rPr>
        <w:t>gondolatmenetet nyitva hagyja</w:t>
      </w:r>
      <w:r w:rsidRPr="005125D7">
        <w:rPr>
          <w:rFonts w:ascii="Georgia" w:hAnsi="Georgia"/>
          <w:color w:val="000000"/>
        </w:rPr>
        <w:t xml:space="preserve">, </w:t>
      </w:r>
      <w:proofErr w:type="spellStart"/>
      <w:r w:rsidRPr="005125D7">
        <w:rPr>
          <w:rFonts w:ascii="Georgia" w:hAnsi="Georgia"/>
          <w:color w:val="000000"/>
        </w:rPr>
        <w:t>továbbgondolkodásra</w:t>
      </w:r>
      <w:proofErr w:type="spellEnd"/>
      <w:r w:rsidRPr="005125D7">
        <w:rPr>
          <w:rFonts w:ascii="Georgia" w:hAnsi="Georgia"/>
          <w:color w:val="000000"/>
        </w:rPr>
        <w:t xml:space="preserve"> készteti az olvasót.</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gondolatmenet </w:t>
      </w:r>
      <w:r w:rsidRPr="005125D7">
        <w:rPr>
          <w:rFonts w:ascii="Georgia" w:hAnsi="Georgia"/>
          <w:b/>
          <w:color w:val="000000"/>
        </w:rPr>
        <w:t>tér-és időbeli tágításra épül</w:t>
      </w:r>
      <w:r w:rsidRPr="005125D7">
        <w:rPr>
          <w:rFonts w:ascii="Georgia" w:hAnsi="Georgia"/>
          <w:color w:val="000000"/>
        </w:rPr>
        <w:t xml:space="preserve">, a személyes élményt egyetemes síkra emeli. </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vers szerkezete </w:t>
      </w:r>
      <w:r w:rsidRPr="005125D7">
        <w:rPr>
          <w:rFonts w:ascii="Georgia" w:hAnsi="Georgia"/>
          <w:b/>
          <w:color w:val="000000"/>
        </w:rPr>
        <w:t>retrospektív (visszatekintő)</w:t>
      </w:r>
      <w:r w:rsidRPr="005125D7">
        <w:rPr>
          <w:rFonts w:ascii="Georgia" w:hAnsi="Georgia"/>
          <w:color w:val="000000"/>
        </w:rPr>
        <w:t>, a jelenből térünk vissza a múltba, majd fokozatosan érjük el újra a jelent.</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gondolatmenet a legfontosabb kérdés </w:t>
      </w:r>
      <w:r w:rsidRPr="005125D7">
        <w:rPr>
          <w:rFonts w:ascii="Georgia" w:hAnsi="Georgia"/>
          <w:b/>
          <w:color w:val="000000"/>
        </w:rPr>
        <w:t>késleltetésére épül</w:t>
      </w:r>
      <w:r w:rsidRPr="005125D7">
        <w:rPr>
          <w:rFonts w:ascii="Georgia" w:hAnsi="Georgia"/>
          <w:color w:val="000000"/>
        </w:rPr>
        <w:t xml:space="preserve">, a kérdést </w:t>
      </w:r>
      <w:proofErr w:type="spellStart"/>
      <w:r w:rsidRPr="005125D7">
        <w:rPr>
          <w:rFonts w:ascii="Georgia" w:hAnsi="Georgia"/>
          <w:color w:val="000000"/>
        </w:rPr>
        <w:t>megválaszolatlanul</w:t>
      </w:r>
      <w:proofErr w:type="spellEnd"/>
      <w:r w:rsidRPr="005125D7">
        <w:rPr>
          <w:rFonts w:ascii="Georgia" w:hAnsi="Georgia"/>
          <w:color w:val="000000"/>
        </w:rPr>
        <w:t xml:space="preserve"> hagyja. </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legfontosabb gondolatot az utolsó sorig / aranymetszéspontig </w:t>
      </w:r>
      <w:r w:rsidRPr="005125D7">
        <w:rPr>
          <w:rFonts w:ascii="Georgia" w:hAnsi="Georgia"/>
          <w:b/>
          <w:color w:val="000000"/>
        </w:rPr>
        <w:t>késlelteti</w:t>
      </w:r>
      <w:r w:rsidRPr="005125D7">
        <w:rPr>
          <w:rFonts w:ascii="Georgia" w:hAnsi="Georgia"/>
          <w:color w:val="000000"/>
        </w:rPr>
        <w:t>.</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w:t>
      </w:r>
      <w:r w:rsidRPr="005125D7">
        <w:rPr>
          <w:rFonts w:ascii="Georgia" w:hAnsi="Georgia"/>
          <w:b/>
          <w:color w:val="000000"/>
        </w:rPr>
        <w:t>vers nyitóképe tájleírás</w:t>
      </w:r>
      <w:r w:rsidRPr="005125D7">
        <w:rPr>
          <w:rFonts w:ascii="Georgia" w:hAnsi="Georgia"/>
          <w:color w:val="000000"/>
        </w:rPr>
        <w:t xml:space="preserve">, amely megteremti az elmélkedés </w:t>
      </w:r>
      <w:proofErr w:type="gramStart"/>
      <w:r w:rsidRPr="005125D7">
        <w:rPr>
          <w:rFonts w:ascii="Georgia" w:hAnsi="Georgia"/>
          <w:color w:val="000000"/>
        </w:rPr>
        <w:t>atmoszféráját</w:t>
      </w:r>
      <w:proofErr w:type="gramEnd"/>
      <w:r w:rsidRPr="005125D7">
        <w:rPr>
          <w:rFonts w:ascii="Georgia" w:hAnsi="Georgia"/>
          <w:color w:val="000000"/>
        </w:rPr>
        <w:t>, ebből nő ki a lírai én meditációja.</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A vershelyzet egyben</w:t>
      </w:r>
      <w:r w:rsidRPr="005125D7">
        <w:rPr>
          <w:rFonts w:ascii="Georgia" w:hAnsi="Georgia"/>
          <w:b/>
          <w:color w:val="000000"/>
        </w:rPr>
        <w:t xml:space="preserve"> </w:t>
      </w:r>
      <w:proofErr w:type="spellStart"/>
      <w:r w:rsidRPr="005125D7">
        <w:rPr>
          <w:rFonts w:ascii="Georgia" w:hAnsi="Georgia"/>
          <w:b/>
          <w:color w:val="000000"/>
        </w:rPr>
        <w:t>evokáció</w:t>
      </w:r>
      <w:proofErr w:type="spellEnd"/>
      <w:r w:rsidRPr="005125D7">
        <w:rPr>
          <w:rFonts w:ascii="Georgia" w:hAnsi="Georgia"/>
          <w:b/>
          <w:color w:val="000000"/>
        </w:rPr>
        <w:t xml:space="preserve"> (felidézés)</w:t>
      </w:r>
      <w:r w:rsidRPr="005125D7">
        <w:rPr>
          <w:rFonts w:ascii="Georgia" w:hAnsi="Georgia"/>
          <w:color w:val="000000"/>
        </w:rPr>
        <w:t xml:space="preserve"> is, amelyben a költő megidézi a hely szellemét, megteremti a mű </w:t>
      </w:r>
      <w:proofErr w:type="gramStart"/>
      <w:r w:rsidRPr="005125D7">
        <w:rPr>
          <w:rFonts w:ascii="Georgia" w:hAnsi="Georgia"/>
          <w:color w:val="000000"/>
        </w:rPr>
        <w:t>atmoszféráját</w:t>
      </w:r>
      <w:proofErr w:type="gramEnd"/>
      <w:r w:rsidRPr="005125D7">
        <w:rPr>
          <w:rFonts w:ascii="Georgia" w:hAnsi="Georgia"/>
          <w:color w:val="000000"/>
        </w:rPr>
        <w:t>.</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 A vers eleji </w:t>
      </w:r>
      <w:r w:rsidRPr="005125D7">
        <w:rPr>
          <w:rFonts w:ascii="Georgia" w:hAnsi="Georgia"/>
          <w:b/>
          <w:color w:val="000000"/>
        </w:rPr>
        <w:t>táj a filozófiai gondolatokat anticipálja</w:t>
      </w:r>
      <w:r w:rsidRPr="005125D7">
        <w:rPr>
          <w:rFonts w:ascii="Georgia" w:hAnsi="Georgia"/>
          <w:color w:val="000000"/>
        </w:rPr>
        <w:t xml:space="preserve"> (vetíti előre).</w:t>
      </w:r>
    </w:p>
    <w:p w:rsidR="00A75DD9" w:rsidRPr="005125D7" w:rsidRDefault="00A75DD9" w:rsidP="00A75DD9">
      <w:pPr>
        <w:numPr>
          <w:ilvl w:val="0"/>
          <w:numId w:val="33"/>
        </w:numPr>
        <w:spacing w:after="0" w:line="360" w:lineRule="auto"/>
        <w:jc w:val="both"/>
        <w:rPr>
          <w:rFonts w:ascii="Georgia" w:hAnsi="Georgia"/>
          <w:color w:val="000000"/>
        </w:rPr>
      </w:pPr>
      <w:r w:rsidRPr="005125D7">
        <w:rPr>
          <w:rFonts w:ascii="Georgia" w:hAnsi="Georgia"/>
          <w:color w:val="000000"/>
        </w:rPr>
        <w:t xml:space="preserve">A vers során </w:t>
      </w:r>
      <w:r w:rsidRPr="005125D7">
        <w:rPr>
          <w:rFonts w:ascii="Georgia" w:hAnsi="Georgia"/>
          <w:b/>
          <w:color w:val="000000"/>
        </w:rPr>
        <w:t>hangulat- / műfajváltás</w:t>
      </w:r>
      <w:r w:rsidRPr="005125D7">
        <w:rPr>
          <w:rFonts w:ascii="Georgia" w:hAnsi="Georgia"/>
          <w:color w:val="000000"/>
        </w:rPr>
        <w:t xml:space="preserve"> következik be.</w:t>
      </w:r>
    </w:p>
    <w:p w:rsidR="00A75DD9" w:rsidRPr="005125D7" w:rsidRDefault="00A75DD9" w:rsidP="00A75DD9">
      <w:pPr>
        <w:spacing w:line="360" w:lineRule="auto"/>
        <w:ind w:left="717"/>
        <w:jc w:val="both"/>
        <w:rPr>
          <w:rFonts w:ascii="Georgia" w:hAnsi="Georgia"/>
          <w:color w:val="000000"/>
        </w:rPr>
      </w:pPr>
    </w:p>
    <w:p w:rsidR="00A75DD9" w:rsidRPr="005125D7" w:rsidRDefault="00A75DD9" w:rsidP="00A75DD9">
      <w:pPr>
        <w:spacing w:line="360" w:lineRule="auto"/>
        <w:jc w:val="both"/>
        <w:rPr>
          <w:rFonts w:ascii="Georgia" w:hAnsi="Georgia"/>
          <w:b/>
          <w:color w:val="000000"/>
        </w:rPr>
      </w:pPr>
      <w:proofErr w:type="gramStart"/>
      <w:r w:rsidRPr="005125D7">
        <w:rPr>
          <w:rFonts w:ascii="Georgia" w:hAnsi="Georgia"/>
          <w:b/>
          <w:color w:val="000000"/>
        </w:rPr>
        <w:t>Szimbolikus</w:t>
      </w:r>
      <w:proofErr w:type="gramEnd"/>
      <w:r w:rsidRPr="005125D7">
        <w:rPr>
          <w:rFonts w:ascii="Georgia" w:hAnsi="Georgia"/>
          <w:b/>
          <w:color w:val="000000"/>
        </w:rPr>
        <w:t xml:space="preserve"> szerkezet</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vers </w:t>
      </w:r>
      <w:proofErr w:type="gramStart"/>
      <w:r w:rsidRPr="005125D7">
        <w:rPr>
          <w:rFonts w:ascii="Georgia" w:hAnsi="Georgia"/>
          <w:b/>
          <w:color w:val="000000"/>
        </w:rPr>
        <w:t>szimbolikus</w:t>
      </w:r>
      <w:proofErr w:type="gramEnd"/>
      <w:r w:rsidRPr="005125D7">
        <w:rPr>
          <w:rFonts w:ascii="Georgia" w:hAnsi="Georgia"/>
          <w:b/>
          <w:color w:val="000000"/>
        </w:rPr>
        <w:t xml:space="preserve"> vershelyzettel</w:t>
      </w:r>
      <w:r w:rsidRPr="005125D7">
        <w:rPr>
          <w:rFonts w:ascii="Georgia" w:hAnsi="Georgia"/>
          <w:color w:val="000000"/>
        </w:rPr>
        <w:t xml:space="preserve"> indul, a konkrét képi síknak van egy mélyebb, absztrakt jelentése.</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w:t>
      </w:r>
      <w:proofErr w:type="gramStart"/>
      <w:r w:rsidRPr="005125D7">
        <w:rPr>
          <w:rFonts w:ascii="Georgia" w:hAnsi="Georgia"/>
          <w:color w:val="000000"/>
        </w:rPr>
        <w:t>szimbolikus</w:t>
      </w:r>
      <w:proofErr w:type="gramEnd"/>
      <w:r w:rsidRPr="005125D7">
        <w:rPr>
          <w:rFonts w:ascii="Georgia" w:hAnsi="Georgia"/>
          <w:color w:val="000000"/>
        </w:rPr>
        <w:t xml:space="preserve"> képsornak </w:t>
      </w:r>
      <w:r w:rsidRPr="005125D7">
        <w:rPr>
          <w:rFonts w:ascii="Georgia" w:hAnsi="Georgia"/>
          <w:b/>
          <w:color w:val="000000"/>
        </w:rPr>
        <w:t>több jelentéssíkja</w:t>
      </w:r>
      <w:r w:rsidRPr="005125D7">
        <w:rPr>
          <w:rFonts w:ascii="Georgia" w:hAnsi="Georgia"/>
          <w:color w:val="000000"/>
        </w:rPr>
        <w:t xml:space="preserve"> van: konkrét képi, szimbolikus és mitikus.</w:t>
      </w:r>
    </w:p>
    <w:p w:rsidR="00A75DD9" w:rsidRPr="005125D7" w:rsidRDefault="00A75DD9" w:rsidP="00A75DD9">
      <w:pPr>
        <w:numPr>
          <w:ilvl w:val="0"/>
          <w:numId w:val="23"/>
        </w:numPr>
        <w:spacing w:after="0" w:line="360" w:lineRule="auto"/>
        <w:jc w:val="both"/>
        <w:rPr>
          <w:rFonts w:ascii="Georgia" w:hAnsi="Georgia"/>
          <w:b/>
          <w:color w:val="000000"/>
        </w:rPr>
      </w:pPr>
      <w:r w:rsidRPr="005125D7">
        <w:rPr>
          <w:rFonts w:ascii="Georgia" w:hAnsi="Georgia"/>
          <w:color w:val="000000"/>
        </w:rPr>
        <w:t xml:space="preserve">A vers szerkezete a </w:t>
      </w:r>
      <w:r w:rsidRPr="005125D7">
        <w:rPr>
          <w:rFonts w:ascii="Georgia" w:hAnsi="Georgia"/>
          <w:b/>
          <w:color w:val="000000"/>
        </w:rPr>
        <w:t>központi szimbólumból fakadó metaforalánc</w:t>
      </w:r>
      <w:r w:rsidRPr="005125D7">
        <w:rPr>
          <w:rFonts w:ascii="Georgia" w:hAnsi="Georgia"/>
          <w:color w:val="000000"/>
        </w:rPr>
        <w:t>.</w:t>
      </w:r>
    </w:p>
    <w:p w:rsidR="00A75DD9" w:rsidRPr="005125D7" w:rsidRDefault="00A75DD9" w:rsidP="00A75DD9">
      <w:pPr>
        <w:numPr>
          <w:ilvl w:val="0"/>
          <w:numId w:val="23"/>
        </w:numPr>
        <w:spacing w:after="0" w:line="360" w:lineRule="auto"/>
        <w:jc w:val="both"/>
        <w:rPr>
          <w:rFonts w:ascii="Georgia" w:hAnsi="Georgia"/>
          <w:b/>
          <w:color w:val="000000"/>
        </w:rPr>
      </w:pPr>
      <w:r w:rsidRPr="005125D7">
        <w:rPr>
          <w:rFonts w:ascii="Georgia" w:hAnsi="Georgia"/>
          <w:color w:val="000000"/>
        </w:rPr>
        <w:t xml:space="preserve">A vers nyitóképe egy </w:t>
      </w:r>
      <w:proofErr w:type="gramStart"/>
      <w:r w:rsidRPr="005125D7">
        <w:rPr>
          <w:rFonts w:ascii="Georgia" w:hAnsi="Georgia"/>
          <w:b/>
          <w:color w:val="000000"/>
        </w:rPr>
        <w:t>szimbolikus</w:t>
      </w:r>
      <w:proofErr w:type="gramEnd"/>
      <w:r w:rsidRPr="005125D7">
        <w:rPr>
          <w:rFonts w:ascii="Georgia" w:hAnsi="Georgia"/>
          <w:b/>
          <w:color w:val="000000"/>
        </w:rPr>
        <w:t xml:space="preserve"> életkép, amit a végén a lírai én maga fejt meg</w:t>
      </w:r>
      <w:r w:rsidRPr="005125D7">
        <w:rPr>
          <w:rFonts w:ascii="Georgia" w:hAnsi="Georgia"/>
          <w:color w:val="000000"/>
        </w:rPr>
        <w:t>.</w:t>
      </w: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Retorikus szerkezet</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vers a </w:t>
      </w:r>
      <w:proofErr w:type="gramStart"/>
      <w:r w:rsidRPr="005125D7">
        <w:rPr>
          <w:rFonts w:ascii="Georgia" w:hAnsi="Georgia"/>
          <w:color w:val="000000"/>
        </w:rPr>
        <w:t>klasszikus</w:t>
      </w:r>
      <w:proofErr w:type="gramEnd"/>
      <w:r w:rsidRPr="005125D7">
        <w:rPr>
          <w:rFonts w:ascii="Georgia" w:hAnsi="Georgia"/>
          <w:color w:val="000000"/>
        </w:rPr>
        <w:t xml:space="preserve"> </w:t>
      </w:r>
      <w:r w:rsidRPr="005125D7">
        <w:rPr>
          <w:rFonts w:ascii="Georgia" w:hAnsi="Georgia"/>
          <w:b/>
          <w:color w:val="000000"/>
        </w:rPr>
        <w:t>retorikus szerkezetre</w:t>
      </w:r>
      <w:r w:rsidRPr="005125D7">
        <w:rPr>
          <w:rFonts w:ascii="Georgia" w:hAnsi="Georgia"/>
          <w:color w:val="000000"/>
        </w:rPr>
        <w:t xml:space="preserve"> épül, az </w:t>
      </w:r>
      <w:r w:rsidRPr="005125D7">
        <w:rPr>
          <w:rFonts w:ascii="Georgia" w:hAnsi="Georgia"/>
          <w:b/>
          <w:color w:val="000000"/>
        </w:rPr>
        <w:t>expozíció</w:t>
      </w:r>
      <w:r w:rsidRPr="005125D7">
        <w:rPr>
          <w:rFonts w:ascii="Georgia" w:hAnsi="Georgia"/>
          <w:color w:val="000000"/>
        </w:rPr>
        <w:t xml:space="preserve">ban felvezeti a témát, megjelöli a vers tárgyát, az </w:t>
      </w:r>
      <w:r w:rsidRPr="005125D7">
        <w:rPr>
          <w:rFonts w:ascii="Georgia" w:hAnsi="Georgia"/>
          <w:b/>
          <w:color w:val="000000"/>
        </w:rPr>
        <w:t>argumentáció</w:t>
      </w:r>
      <w:r w:rsidRPr="005125D7">
        <w:rPr>
          <w:rFonts w:ascii="Georgia" w:hAnsi="Georgia"/>
          <w:color w:val="000000"/>
        </w:rPr>
        <w:t xml:space="preserve">ban részletesen kibontja az érveket és ellenérveket, a </w:t>
      </w:r>
      <w:r w:rsidRPr="005125D7">
        <w:rPr>
          <w:rFonts w:ascii="Georgia" w:hAnsi="Georgia"/>
          <w:b/>
          <w:color w:val="000000"/>
        </w:rPr>
        <w:t>konklúzió</w:t>
      </w:r>
      <w:r w:rsidRPr="005125D7">
        <w:rPr>
          <w:rFonts w:ascii="Georgia" w:hAnsi="Georgia"/>
          <w:color w:val="000000"/>
        </w:rPr>
        <w:t>ban összegez.</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vers </w:t>
      </w:r>
      <w:r w:rsidRPr="005125D7">
        <w:rPr>
          <w:rFonts w:ascii="Georgia" w:hAnsi="Georgia"/>
          <w:b/>
          <w:color w:val="000000"/>
        </w:rPr>
        <w:t>szerkezete didaktikus</w:t>
      </w:r>
      <w:r w:rsidRPr="005125D7">
        <w:rPr>
          <w:rFonts w:ascii="Georgia" w:hAnsi="Georgia"/>
          <w:color w:val="000000"/>
        </w:rPr>
        <w:t>, a gyenge érvektől fokozatosan jut el az erős érvekig.</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w:t>
      </w:r>
      <w:r w:rsidRPr="005125D7">
        <w:rPr>
          <w:rFonts w:ascii="Georgia" w:hAnsi="Georgia"/>
          <w:b/>
          <w:color w:val="000000"/>
        </w:rPr>
        <w:t>vers felütését</w:t>
      </w:r>
      <w:r w:rsidRPr="005125D7">
        <w:rPr>
          <w:rFonts w:ascii="Georgia" w:hAnsi="Georgia"/>
          <w:color w:val="000000"/>
        </w:rPr>
        <w:t xml:space="preserve"> drámaivá teszi a </w:t>
      </w:r>
      <w:r w:rsidRPr="005125D7">
        <w:rPr>
          <w:rFonts w:ascii="Georgia" w:hAnsi="Georgia"/>
          <w:b/>
          <w:color w:val="000000"/>
        </w:rPr>
        <w:t>retorikus kérdés</w:t>
      </w:r>
      <w:r w:rsidRPr="005125D7">
        <w:rPr>
          <w:rFonts w:ascii="Georgia" w:hAnsi="Georgia"/>
          <w:color w:val="000000"/>
        </w:rPr>
        <w:t xml:space="preserve">. </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versnyitó </w:t>
      </w:r>
      <w:r w:rsidRPr="005125D7">
        <w:rPr>
          <w:rFonts w:ascii="Georgia" w:hAnsi="Georgia"/>
          <w:b/>
          <w:color w:val="000000"/>
        </w:rPr>
        <w:t xml:space="preserve">retorikus kérdés tudatosan </w:t>
      </w:r>
      <w:proofErr w:type="gramStart"/>
      <w:r w:rsidRPr="005125D7">
        <w:rPr>
          <w:rFonts w:ascii="Georgia" w:hAnsi="Georgia"/>
          <w:b/>
          <w:color w:val="000000"/>
        </w:rPr>
        <w:t>provokatív</w:t>
      </w:r>
      <w:proofErr w:type="gramEnd"/>
      <w:r w:rsidRPr="005125D7">
        <w:rPr>
          <w:rFonts w:ascii="Georgia" w:hAnsi="Georgia"/>
          <w:color w:val="000000"/>
        </w:rPr>
        <w:t>, felrázó szándékú.</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vers felütése a </w:t>
      </w:r>
      <w:r w:rsidRPr="005125D7">
        <w:rPr>
          <w:rFonts w:ascii="Georgia" w:hAnsi="Georgia"/>
          <w:b/>
          <w:color w:val="000000"/>
        </w:rPr>
        <w:t>címzett megszólítása</w:t>
      </w:r>
      <w:r w:rsidRPr="005125D7">
        <w:rPr>
          <w:rFonts w:ascii="Georgia" w:hAnsi="Georgia"/>
          <w:color w:val="000000"/>
        </w:rPr>
        <w:t>, alakjának megidézése.</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A retorikus megszólítással a lírai én az olvasóhoz fordul.</w:t>
      </w:r>
    </w:p>
    <w:p w:rsidR="00A75DD9" w:rsidRPr="005125D7" w:rsidRDefault="00A75DD9" w:rsidP="00A75DD9">
      <w:pPr>
        <w:numPr>
          <w:ilvl w:val="0"/>
          <w:numId w:val="23"/>
        </w:numPr>
        <w:spacing w:after="0" w:line="360" w:lineRule="auto"/>
        <w:jc w:val="both"/>
        <w:rPr>
          <w:rFonts w:ascii="Georgia" w:hAnsi="Georgia"/>
          <w:b/>
          <w:color w:val="000000"/>
        </w:rPr>
      </w:pPr>
      <w:r w:rsidRPr="005125D7">
        <w:rPr>
          <w:rFonts w:ascii="Georgia" w:hAnsi="Georgia"/>
          <w:color w:val="000000"/>
        </w:rPr>
        <w:t xml:space="preserve">Az </w:t>
      </w:r>
      <w:proofErr w:type="gramStart"/>
      <w:r w:rsidRPr="005125D7">
        <w:rPr>
          <w:rFonts w:ascii="Georgia" w:hAnsi="Georgia"/>
          <w:b/>
          <w:color w:val="000000"/>
        </w:rPr>
        <w:t>argumentáció</w:t>
      </w:r>
      <w:proofErr w:type="gramEnd"/>
      <w:r w:rsidRPr="005125D7">
        <w:rPr>
          <w:rFonts w:ascii="Georgia" w:hAnsi="Georgia"/>
          <w:b/>
          <w:color w:val="000000"/>
        </w:rPr>
        <w:t xml:space="preserve"> direkt</w:t>
      </w:r>
      <w:r w:rsidRPr="005125D7">
        <w:rPr>
          <w:rFonts w:ascii="Georgia" w:hAnsi="Georgia"/>
          <w:color w:val="000000"/>
        </w:rPr>
        <w:t>, a lírai én a tézisét igazoló példákat sorol fel.</w:t>
      </w:r>
    </w:p>
    <w:p w:rsidR="00A75DD9" w:rsidRPr="005125D7" w:rsidRDefault="00A75DD9" w:rsidP="00A75DD9">
      <w:pPr>
        <w:numPr>
          <w:ilvl w:val="0"/>
          <w:numId w:val="23"/>
        </w:numPr>
        <w:spacing w:after="0" w:line="360" w:lineRule="auto"/>
        <w:jc w:val="both"/>
        <w:rPr>
          <w:rFonts w:ascii="Georgia" w:hAnsi="Georgia"/>
          <w:b/>
          <w:color w:val="000000"/>
        </w:rPr>
      </w:pPr>
      <w:r w:rsidRPr="005125D7">
        <w:rPr>
          <w:rFonts w:ascii="Georgia" w:hAnsi="Georgia"/>
          <w:color w:val="000000"/>
        </w:rPr>
        <w:t xml:space="preserve">Az </w:t>
      </w:r>
      <w:proofErr w:type="gramStart"/>
      <w:r w:rsidRPr="005125D7">
        <w:rPr>
          <w:rFonts w:ascii="Georgia" w:hAnsi="Georgia"/>
          <w:b/>
          <w:color w:val="000000"/>
        </w:rPr>
        <w:t>argumentáció</w:t>
      </w:r>
      <w:proofErr w:type="gramEnd"/>
      <w:r w:rsidRPr="005125D7">
        <w:rPr>
          <w:rFonts w:ascii="Georgia" w:hAnsi="Georgia"/>
          <w:b/>
          <w:color w:val="000000"/>
        </w:rPr>
        <w:t xml:space="preserve"> indirekt</w:t>
      </w:r>
      <w:r w:rsidRPr="005125D7">
        <w:rPr>
          <w:rFonts w:ascii="Georgia" w:hAnsi="Georgia"/>
          <w:color w:val="000000"/>
        </w:rPr>
        <w:t>, a lírai én az övével ellenkező állításról bebizonyítja, hogy hamis.</w:t>
      </w:r>
    </w:p>
    <w:p w:rsidR="00A75DD9" w:rsidRPr="005125D7" w:rsidRDefault="00A75DD9" w:rsidP="00A75DD9">
      <w:pPr>
        <w:numPr>
          <w:ilvl w:val="0"/>
          <w:numId w:val="23"/>
        </w:numPr>
        <w:spacing w:after="0" w:line="360" w:lineRule="auto"/>
        <w:jc w:val="both"/>
        <w:rPr>
          <w:rFonts w:ascii="Georgia" w:hAnsi="Georgia"/>
          <w:b/>
          <w:color w:val="000000"/>
        </w:rPr>
      </w:pPr>
      <w:r w:rsidRPr="005125D7">
        <w:rPr>
          <w:rFonts w:ascii="Georgia" w:hAnsi="Georgia"/>
          <w:color w:val="000000"/>
        </w:rPr>
        <w:t xml:space="preserve">Az </w:t>
      </w:r>
      <w:proofErr w:type="gramStart"/>
      <w:r w:rsidRPr="005125D7">
        <w:rPr>
          <w:rFonts w:ascii="Georgia" w:hAnsi="Georgia"/>
          <w:color w:val="000000"/>
        </w:rPr>
        <w:t>argumentáció</w:t>
      </w:r>
      <w:proofErr w:type="gramEnd"/>
      <w:r w:rsidRPr="005125D7">
        <w:rPr>
          <w:rFonts w:ascii="Georgia" w:hAnsi="Georgia"/>
          <w:color w:val="000000"/>
        </w:rPr>
        <w:t xml:space="preserve"> </w:t>
      </w:r>
      <w:r w:rsidRPr="005125D7">
        <w:rPr>
          <w:rFonts w:ascii="Georgia" w:hAnsi="Georgia"/>
          <w:b/>
          <w:color w:val="000000"/>
        </w:rPr>
        <w:t>érvek és ellenérvek</w:t>
      </w:r>
      <w:r w:rsidRPr="005125D7">
        <w:rPr>
          <w:rFonts w:ascii="Georgia" w:hAnsi="Georgia"/>
          <w:color w:val="000000"/>
        </w:rPr>
        <w:t xml:space="preserve"> láncolatára épül.</w:t>
      </w:r>
    </w:p>
    <w:p w:rsidR="00A75DD9" w:rsidRPr="005125D7" w:rsidRDefault="00A75DD9" w:rsidP="00A75DD9">
      <w:pPr>
        <w:numPr>
          <w:ilvl w:val="0"/>
          <w:numId w:val="23"/>
        </w:numPr>
        <w:spacing w:after="0" w:line="360" w:lineRule="auto"/>
        <w:jc w:val="both"/>
        <w:rPr>
          <w:rFonts w:ascii="Georgia" w:hAnsi="Georgia"/>
          <w:b/>
          <w:color w:val="000000"/>
        </w:rPr>
      </w:pPr>
      <w:r w:rsidRPr="005125D7">
        <w:rPr>
          <w:rFonts w:ascii="Georgia" w:hAnsi="Georgia"/>
          <w:color w:val="000000"/>
        </w:rPr>
        <w:t xml:space="preserve">Az </w:t>
      </w:r>
      <w:proofErr w:type="gramStart"/>
      <w:r w:rsidRPr="005125D7">
        <w:rPr>
          <w:rFonts w:ascii="Georgia" w:hAnsi="Georgia"/>
          <w:color w:val="000000"/>
        </w:rPr>
        <w:t>argumentációban</w:t>
      </w:r>
      <w:proofErr w:type="gramEnd"/>
      <w:r w:rsidRPr="005125D7">
        <w:rPr>
          <w:rFonts w:ascii="Georgia" w:hAnsi="Georgia"/>
          <w:color w:val="000000"/>
        </w:rPr>
        <w:t xml:space="preserve"> </w:t>
      </w:r>
      <w:r w:rsidRPr="005125D7">
        <w:rPr>
          <w:rFonts w:ascii="Georgia" w:hAnsi="Georgia"/>
          <w:b/>
          <w:color w:val="000000"/>
        </w:rPr>
        <w:t>racionális és morális érvek</w:t>
      </w:r>
      <w:r w:rsidRPr="005125D7">
        <w:rPr>
          <w:rFonts w:ascii="Georgia" w:hAnsi="Georgia"/>
          <w:color w:val="000000"/>
        </w:rPr>
        <w:t xml:space="preserve"> váltogatják egymást.</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Az </w:t>
      </w:r>
      <w:proofErr w:type="gramStart"/>
      <w:r w:rsidRPr="005125D7">
        <w:rPr>
          <w:rFonts w:ascii="Georgia" w:hAnsi="Georgia"/>
          <w:color w:val="000000"/>
        </w:rPr>
        <w:t>argumentáció</w:t>
      </w:r>
      <w:proofErr w:type="gramEnd"/>
      <w:r w:rsidRPr="005125D7">
        <w:rPr>
          <w:rFonts w:ascii="Georgia" w:hAnsi="Georgia"/>
          <w:color w:val="000000"/>
        </w:rPr>
        <w:t xml:space="preserve"> a </w:t>
      </w:r>
      <w:r w:rsidRPr="005125D7">
        <w:rPr>
          <w:rFonts w:ascii="Georgia" w:hAnsi="Georgia"/>
          <w:b/>
          <w:color w:val="000000"/>
        </w:rPr>
        <w:t>feszültségkeltés fokozatos növelésére</w:t>
      </w:r>
      <w:r w:rsidRPr="005125D7">
        <w:rPr>
          <w:rFonts w:ascii="Georgia" w:hAnsi="Georgia"/>
          <w:color w:val="000000"/>
        </w:rPr>
        <w:t xml:space="preserve"> épül. </w:t>
      </w:r>
    </w:p>
    <w:p w:rsidR="00A75DD9" w:rsidRPr="005125D7" w:rsidRDefault="00A75DD9" w:rsidP="00A75DD9">
      <w:pPr>
        <w:numPr>
          <w:ilvl w:val="0"/>
          <w:numId w:val="23"/>
        </w:numPr>
        <w:spacing w:after="0" w:line="360" w:lineRule="auto"/>
        <w:jc w:val="both"/>
        <w:rPr>
          <w:rFonts w:ascii="Georgia" w:hAnsi="Georgia"/>
          <w:b/>
          <w:color w:val="000000"/>
        </w:rPr>
      </w:pPr>
      <w:r w:rsidRPr="005125D7">
        <w:rPr>
          <w:rFonts w:ascii="Georgia" w:hAnsi="Georgia"/>
          <w:color w:val="000000"/>
        </w:rPr>
        <w:t xml:space="preserve">A vers az </w:t>
      </w:r>
      <w:r w:rsidRPr="005125D7">
        <w:rPr>
          <w:rFonts w:ascii="Georgia" w:hAnsi="Georgia"/>
          <w:b/>
          <w:color w:val="000000"/>
        </w:rPr>
        <w:t>anticipálásra</w:t>
      </w:r>
      <w:r w:rsidRPr="005125D7">
        <w:rPr>
          <w:rFonts w:ascii="Georgia" w:hAnsi="Georgia"/>
          <w:color w:val="000000"/>
        </w:rPr>
        <w:t xml:space="preserve"> (</w:t>
      </w:r>
      <w:proofErr w:type="spellStart"/>
      <w:r w:rsidRPr="005125D7">
        <w:rPr>
          <w:rFonts w:ascii="Georgia" w:hAnsi="Georgia"/>
          <w:color w:val="000000"/>
        </w:rPr>
        <w:t>előrevetítés</w:t>
      </w:r>
      <w:proofErr w:type="spellEnd"/>
      <w:r w:rsidRPr="005125D7">
        <w:rPr>
          <w:rFonts w:ascii="Georgia" w:hAnsi="Georgia"/>
          <w:color w:val="000000"/>
        </w:rPr>
        <w:t xml:space="preserve">) és </w:t>
      </w:r>
      <w:r w:rsidRPr="005125D7">
        <w:rPr>
          <w:rFonts w:ascii="Georgia" w:hAnsi="Georgia"/>
          <w:b/>
          <w:color w:val="000000"/>
        </w:rPr>
        <w:t>a retardációra</w:t>
      </w:r>
      <w:r w:rsidRPr="005125D7">
        <w:rPr>
          <w:rFonts w:ascii="Georgia" w:hAnsi="Georgia"/>
          <w:color w:val="000000"/>
        </w:rPr>
        <w:t xml:space="preserve"> (késleltetés) épül.</w:t>
      </w:r>
    </w:p>
    <w:p w:rsidR="00A75DD9" w:rsidRPr="005125D7" w:rsidRDefault="00A75DD9" w:rsidP="00A75DD9">
      <w:pPr>
        <w:numPr>
          <w:ilvl w:val="0"/>
          <w:numId w:val="23"/>
        </w:numPr>
        <w:spacing w:after="0" w:line="360" w:lineRule="auto"/>
        <w:jc w:val="both"/>
        <w:rPr>
          <w:rFonts w:ascii="Georgia" w:hAnsi="Georgia"/>
          <w:b/>
          <w:color w:val="000000"/>
        </w:rPr>
      </w:pPr>
      <w:r w:rsidRPr="005125D7">
        <w:rPr>
          <w:rFonts w:ascii="Georgia" w:hAnsi="Georgia"/>
          <w:color w:val="000000"/>
        </w:rPr>
        <w:t xml:space="preserve">A </w:t>
      </w:r>
      <w:proofErr w:type="gramStart"/>
      <w:r w:rsidRPr="005125D7">
        <w:rPr>
          <w:rFonts w:ascii="Georgia" w:hAnsi="Georgia"/>
          <w:b/>
          <w:color w:val="000000"/>
        </w:rPr>
        <w:t>konklúzióban</w:t>
      </w:r>
      <w:proofErr w:type="gramEnd"/>
      <w:r w:rsidRPr="005125D7">
        <w:rPr>
          <w:rFonts w:ascii="Georgia" w:hAnsi="Georgia"/>
          <w:b/>
          <w:color w:val="000000"/>
        </w:rPr>
        <w:t xml:space="preserve"> (variálva) megismétli a tézist</w:t>
      </w:r>
      <w:r w:rsidRPr="005125D7">
        <w:rPr>
          <w:rFonts w:ascii="Georgia" w:hAnsi="Georgia"/>
          <w:color w:val="000000"/>
        </w:rPr>
        <w:t>, mintegy megerősítve azt.</w:t>
      </w:r>
    </w:p>
    <w:p w:rsidR="00A75DD9" w:rsidRPr="005125D7" w:rsidRDefault="00A75DD9" w:rsidP="00A75DD9">
      <w:pPr>
        <w:numPr>
          <w:ilvl w:val="0"/>
          <w:numId w:val="23"/>
        </w:numPr>
        <w:spacing w:after="0" w:line="360" w:lineRule="auto"/>
        <w:jc w:val="both"/>
        <w:rPr>
          <w:rFonts w:ascii="Georgia" w:hAnsi="Georgia"/>
          <w:b/>
          <w:color w:val="000000"/>
        </w:rPr>
      </w:pPr>
      <w:r w:rsidRPr="005125D7">
        <w:rPr>
          <w:rFonts w:ascii="Georgia" w:hAnsi="Georgia"/>
          <w:color w:val="000000"/>
        </w:rPr>
        <w:t xml:space="preserve">A </w:t>
      </w:r>
      <w:proofErr w:type="gramStart"/>
      <w:r w:rsidRPr="005125D7">
        <w:rPr>
          <w:rFonts w:ascii="Georgia" w:hAnsi="Georgia"/>
          <w:color w:val="000000"/>
        </w:rPr>
        <w:t>konklúzióban</w:t>
      </w:r>
      <w:proofErr w:type="gramEnd"/>
      <w:r w:rsidRPr="005125D7">
        <w:rPr>
          <w:rFonts w:ascii="Georgia" w:hAnsi="Georgia"/>
          <w:b/>
          <w:color w:val="000000"/>
        </w:rPr>
        <w:t xml:space="preserve"> újra a megszólítotthoz fordul, fejet hajt előtte.</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w:t>
      </w:r>
      <w:proofErr w:type="gramStart"/>
      <w:r w:rsidRPr="005125D7">
        <w:rPr>
          <w:rFonts w:ascii="Georgia" w:hAnsi="Georgia"/>
          <w:color w:val="000000"/>
        </w:rPr>
        <w:t>konklúzióban</w:t>
      </w:r>
      <w:proofErr w:type="gramEnd"/>
      <w:r w:rsidRPr="005125D7">
        <w:rPr>
          <w:rFonts w:ascii="Georgia" w:hAnsi="Georgia"/>
          <w:color w:val="000000"/>
        </w:rPr>
        <w:t xml:space="preserve"> újra a megszólítotthoz fordul, és </w:t>
      </w:r>
      <w:r w:rsidRPr="005125D7">
        <w:rPr>
          <w:rFonts w:ascii="Georgia" w:hAnsi="Georgia"/>
          <w:b/>
          <w:color w:val="000000"/>
        </w:rPr>
        <w:t>ítéletet mond</w:t>
      </w:r>
      <w:r w:rsidRPr="005125D7">
        <w:rPr>
          <w:rFonts w:ascii="Georgia" w:hAnsi="Georgia"/>
          <w:color w:val="000000"/>
        </w:rPr>
        <w:t xml:space="preserve"> fölötte.</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 A </w:t>
      </w:r>
      <w:r w:rsidRPr="005125D7">
        <w:rPr>
          <w:rFonts w:ascii="Georgia" w:hAnsi="Georgia"/>
          <w:b/>
          <w:color w:val="000000"/>
        </w:rPr>
        <w:t>vers zárlata</w:t>
      </w:r>
      <w:r w:rsidRPr="005125D7">
        <w:rPr>
          <w:rFonts w:ascii="Georgia" w:hAnsi="Georgia"/>
          <w:color w:val="000000"/>
        </w:rPr>
        <w:t xml:space="preserve"> patetikus / </w:t>
      </w:r>
      <w:proofErr w:type="gramStart"/>
      <w:r w:rsidRPr="005125D7">
        <w:rPr>
          <w:rFonts w:ascii="Georgia" w:hAnsi="Georgia"/>
          <w:color w:val="000000"/>
        </w:rPr>
        <w:t>ironikus</w:t>
      </w:r>
      <w:proofErr w:type="gramEnd"/>
      <w:r w:rsidRPr="005125D7">
        <w:rPr>
          <w:rFonts w:ascii="Georgia" w:hAnsi="Georgia"/>
          <w:color w:val="000000"/>
        </w:rPr>
        <w:t xml:space="preserve"> / sztoikus.</w:t>
      </w:r>
    </w:p>
    <w:p w:rsidR="00A75DD9" w:rsidRPr="005125D7" w:rsidRDefault="00A75DD9" w:rsidP="00A75DD9">
      <w:pPr>
        <w:spacing w:line="360" w:lineRule="auto"/>
        <w:ind w:left="720"/>
        <w:jc w:val="both"/>
        <w:rPr>
          <w:rFonts w:ascii="Georgia" w:hAnsi="Georgia"/>
          <w:b/>
          <w:color w:val="000000"/>
        </w:rPr>
      </w:pP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Asszociációs szerkezet</w:t>
      </w:r>
    </w:p>
    <w:p w:rsidR="00A75DD9" w:rsidRPr="005125D7" w:rsidRDefault="00A75DD9" w:rsidP="00A75DD9">
      <w:pPr>
        <w:numPr>
          <w:ilvl w:val="0"/>
          <w:numId w:val="34"/>
        </w:numPr>
        <w:spacing w:after="0" w:line="360" w:lineRule="auto"/>
        <w:jc w:val="both"/>
        <w:rPr>
          <w:rFonts w:ascii="Georgia" w:hAnsi="Georgia"/>
          <w:color w:val="000000"/>
        </w:rPr>
      </w:pPr>
      <w:r w:rsidRPr="005125D7">
        <w:rPr>
          <w:rFonts w:ascii="Georgia" w:hAnsi="Georgia"/>
          <w:color w:val="000000"/>
        </w:rPr>
        <w:t xml:space="preserve">A vers nyitóképe </w:t>
      </w:r>
      <w:proofErr w:type="gramStart"/>
      <w:r w:rsidRPr="005125D7">
        <w:rPr>
          <w:rFonts w:ascii="Georgia" w:hAnsi="Georgia"/>
          <w:color w:val="000000"/>
        </w:rPr>
        <w:t>konkrét</w:t>
      </w:r>
      <w:proofErr w:type="gramEnd"/>
      <w:r w:rsidRPr="005125D7">
        <w:rPr>
          <w:rFonts w:ascii="Georgia" w:hAnsi="Georgia"/>
          <w:color w:val="000000"/>
        </w:rPr>
        <w:t xml:space="preserve">, amelyből egy </w:t>
      </w:r>
      <w:r w:rsidRPr="005125D7">
        <w:rPr>
          <w:rFonts w:ascii="Georgia" w:hAnsi="Georgia"/>
          <w:b/>
          <w:color w:val="000000"/>
        </w:rPr>
        <w:t>asszociációs lánc</w:t>
      </w:r>
      <w:r w:rsidRPr="005125D7">
        <w:rPr>
          <w:rFonts w:ascii="Georgia" w:hAnsi="Georgia"/>
          <w:color w:val="000000"/>
        </w:rPr>
        <w:t xml:space="preserve"> bomlik ki.</w:t>
      </w:r>
    </w:p>
    <w:p w:rsidR="00A75DD9" w:rsidRPr="005125D7" w:rsidRDefault="00A75DD9" w:rsidP="00A75DD9">
      <w:pPr>
        <w:numPr>
          <w:ilvl w:val="0"/>
          <w:numId w:val="34"/>
        </w:numPr>
        <w:spacing w:after="0" w:line="360" w:lineRule="auto"/>
        <w:jc w:val="both"/>
        <w:rPr>
          <w:rFonts w:ascii="Georgia" w:hAnsi="Georgia"/>
          <w:color w:val="000000"/>
        </w:rPr>
      </w:pPr>
      <w:r w:rsidRPr="005125D7">
        <w:rPr>
          <w:rFonts w:ascii="Georgia" w:hAnsi="Georgia"/>
          <w:color w:val="000000"/>
        </w:rPr>
        <w:t xml:space="preserve">Minden versszak egy </w:t>
      </w:r>
      <w:r w:rsidRPr="005125D7">
        <w:rPr>
          <w:rFonts w:ascii="Georgia" w:hAnsi="Georgia"/>
          <w:b/>
          <w:color w:val="000000"/>
        </w:rPr>
        <w:t xml:space="preserve">metaforából </w:t>
      </w:r>
      <w:proofErr w:type="spellStart"/>
      <w:r w:rsidRPr="005125D7">
        <w:rPr>
          <w:rFonts w:ascii="Georgia" w:hAnsi="Georgia"/>
          <w:b/>
          <w:color w:val="000000"/>
        </w:rPr>
        <w:t>kinövő</w:t>
      </w:r>
      <w:proofErr w:type="spellEnd"/>
      <w:r w:rsidRPr="005125D7">
        <w:rPr>
          <w:rFonts w:ascii="Georgia" w:hAnsi="Georgia"/>
          <w:b/>
          <w:color w:val="000000"/>
        </w:rPr>
        <w:t xml:space="preserve"> asszociációkra</w:t>
      </w:r>
      <w:r w:rsidRPr="005125D7">
        <w:rPr>
          <w:rFonts w:ascii="Georgia" w:hAnsi="Georgia"/>
          <w:color w:val="000000"/>
        </w:rPr>
        <w:t xml:space="preserve"> épül.</w:t>
      </w:r>
    </w:p>
    <w:p w:rsidR="00A75DD9" w:rsidRPr="005125D7" w:rsidRDefault="00A75DD9" w:rsidP="00A75DD9">
      <w:pPr>
        <w:numPr>
          <w:ilvl w:val="0"/>
          <w:numId w:val="34"/>
        </w:numPr>
        <w:spacing w:after="0" w:line="360" w:lineRule="auto"/>
        <w:jc w:val="both"/>
        <w:rPr>
          <w:rFonts w:ascii="Georgia" w:hAnsi="Georgia"/>
          <w:color w:val="000000"/>
        </w:rPr>
      </w:pPr>
      <w:r w:rsidRPr="005125D7">
        <w:rPr>
          <w:rFonts w:ascii="Georgia" w:hAnsi="Georgia"/>
          <w:color w:val="000000"/>
        </w:rPr>
        <w:t>Az asszociációs lánc egy összefüggő, filmszerű képsort alkot.</w:t>
      </w:r>
    </w:p>
    <w:p w:rsidR="00A75DD9" w:rsidRPr="005125D7" w:rsidRDefault="00A75DD9" w:rsidP="00A75DD9">
      <w:pPr>
        <w:numPr>
          <w:ilvl w:val="0"/>
          <w:numId w:val="34"/>
        </w:numPr>
        <w:spacing w:after="0" w:line="360" w:lineRule="auto"/>
        <w:jc w:val="both"/>
        <w:rPr>
          <w:rFonts w:ascii="Georgia" w:hAnsi="Georgia"/>
          <w:color w:val="000000"/>
        </w:rPr>
      </w:pPr>
      <w:r w:rsidRPr="005125D7">
        <w:rPr>
          <w:rFonts w:ascii="Georgia" w:hAnsi="Georgia"/>
          <w:color w:val="000000"/>
        </w:rPr>
        <w:t xml:space="preserve">A vers képsora a lírai én </w:t>
      </w:r>
      <w:r w:rsidRPr="005125D7">
        <w:rPr>
          <w:rFonts w:ascii="Georgia" w:hAnsi="Georgia"/>
          <w:b/>
          <w:color w:val="000000"/>
        </w:rPr>
        <w:t>szabad asszociációira</w:t>
      </w:r>
      <w:r w:rsidRPr="005125D7">
        <w:rPr>
          <w:rFonts w:ascii="Georgia" w:hAnsi="Georgia"/>
          <w:color w:val="000000"/>
        </w:rPr>
        <w:t xml:space="preserve"> épül.</w:t>
      </w:r>
    </w:p>
    <w:p w:rsidR="00A75DD9" w:rsidRPr="005125D7" w:rsidRDefault="00A75DD9" w:rsidP="00A75DD9">
      <w:pPr>
        <w:numPr>
          <w:ilvl w:val="0"/>
          <w:numId w:val="34"/>
        </w:numPr>
        <w:spacing w:after="0" w:line="360" w:lineRule="auto"/>
        <w:jc w:val="both"/>
        <w:rPr>
          <w:rFonts w:ascii="Georgia" w:hAnsi="Georgia"/>
          <w:color w:val="000000"/>
        </w:rPr>
      </w:pPr>
      <w:r w:rsidRPr="005125D7">
        <w:rPr>
          <w:rFonts w:ascii="Georgia" w:hAnsi="Georgia"/>
          <w:color w:val="000000"/>
        </w:rPr>
        <w:t xml:space="preserve">A szabad asszociációk </w:t>
      </w:r>
      <w:r w:rsidRPr="005125D7">
        <w:rPr>
          <w:rFonts w:ascii="Georgia" w:hAnsi="Georgia"/>
          <w:b/>
          <w:color w:val="000000"/>
        </w:rPr>
        <w:t>szimultán szerkezetet</w:t>
      </w:r>
      <w:r w:rsidRPr="005125D7">
        <w:rPr>
          <w:rFonts w:ascii="Georgia" w:hAnsi="Georgia"/>
          <w:color w:val="000000"/>
        </w:rPr>
        <w:t xml:space="preserve"> hoznak létre, amelyben </w:t>
      </w:r>
      <w:r w:rsidRPr="005125D7">
        <w:rPr>
          <w:rFonts w:ascii="Georgia" w:hAnsi="Georgia"/>
          <w:b/>
          <w:color w:val="000000"/>
        </w:rPr>
        <w:t>összemosódnak az idősíkok</w:t>
      </w:r>
      <w:r w:rsidRPr="005125D7">
        <w:rPr>
          <w:rFonts w:ascii="Georgia" w:hAnsi="Georgia"/>
          <w:color w:val="000000"/>
        </w:rPr>
        <w:t>.</w:t>
      </w:r>
    </w:p>
    <w:p w:rsidR="00A75DD9" w:rsidRPr="005125D7" w:rsidRDefault="00A75DD9" w:rsidP="00A75DD9">
      <w:pPr>
        <w:numPr>
          <w:ilvl w:val="0"/>
          <w:numId w:val="34"/>
        </w:numPr>
        <w:spacing w:after="0" w:line="360" w:lineRule="auto"/>
        <w:jc w:val="both"/>
        <w:rPr>
          <w:rFonts w:ascii="Georgia" w:hAnsi="Georgia"/>
          <w:color w:val="000000"/>
        </w:rPr>
      </w:pPr>
      <w:r w:rsidRPr="005125D7">
        <w:rPr>
          <w:rFonts w:ascii="Georgia" w:hAnsi="Georgia"/>
          <w:color w:val="000000"/>
        </w:rPr>
        <w:t xml:space="preserve">Az asszociációs láncban </w:t>
      </w:r>
      <w:r w:rsidRPr="005125D7">
        <w:rPr>
          <w:rFonts w:ascii="Georgia" w:hAnsi="Georgia"/>
          <w:b/>
          <w:color w:val="000000"/>
        </w:rPr>
        <w:t>összemosódik a külső és belső valóság</w:t>
      </w:r>
      <w:r w:rsidRPr="005125D7">
        <w:rPr>
          <w:rFonts w:ascii="Georgia" w:hAnsi="Georgia"/>
          <w:color w:val="000000"/>
        </w:rPr>
        <w:t xml:space="preserve">, állandó </w:t>
      </w:r>
      <w:proofErr w:type="gramStart"/>
      <w:r w:rsidRPr="005125D7">
        <w:rPr>
          <w:rFonts w:ascii="Georgia" w:hAnsi="Georgia"/>
          <w:b/>
          <w:color w:val="000000"/>
        </w:rPr>
        <w:t>perspektíva</w:t>
      </w:r>
      <w:proofErr w:type="gramEnd"/>
      <w:r w:rsidRPr="005125D7">
        <w:rPr>
          <w:rFonts w:ascii="Georgia" w:hAnsi="Georgia"/>
          <w:b/>
          <w:color w:val="000000"/>
        </w:rPr>
        <w:t>váltásra</w:t>
      </w:r>
      <w:r w:rsidRPr="005125D7">
        <w:rPr>
          <w:rStyle w:val="Lbjegyzet-hivatkozs"/>
          <w:rFonts w:ascii="Georgia" w:hAnsi="Georgia"/>
          <w:b/>
          <w:color w:val="000000"/>
        </w:rPr>
        <w:footnoteReference w:id="32"/>
      </w:r>
      <w:r w:rsidRPr="005125D7">
        <w:rPr>
          <w:rFonts w:ascii="Georgia" w:hAnsi="Georgia"/>
          <w:b/>
          <w:color w:val="000000"/>
        </w:rPr>
        <w:t xml:space="preserve">  épül</w:t>
      </w:r>
      <w:r w:rsidRPr="005125D7">
        <w:rPr>
          <w:rFonts w:ascii="Georgia" w:hAnsi="Georgia"/>
          <w:color w:val="000000"/>
        </w:rPr>
        <w:t>.</w:t>
      </w:r>
    </w:p>
    <w:p w:rsidR="00A75DD9" w:rsidRPr="005125D7" w:rsidRDefault="00A75DD9" w:rsidP="00A75DD9">
      <w:pPr>
        <w:numPr>
          <w:ilvl w:val="0"/>
          <w:numId w:val="34"/>
        </w:numPr>
        <w:spacing w:after="0" w:line="360" w:lineRule="auto"/>
        <w:jc w:val="both"/>
        <w:rPr>
          <w:rFonts w:ascii="Georgia" w:hAnsi="Georgia"/>
          <w:b/>
          <w:color w:val="000000"/>
        </w:rPr>
      </w:pPr>
      <w:r w:rsidRPr="005125D7">
        <w:rPr>
          <w:rFonts w:ascii="Georgia" w:hAnsi="Georgia"/>
          <w:color w:val="000000"/>
        </w:rPr>
        <w:t xml:space="preserve">Az egymástól távol eső asszociációk nem állnak össze folyamatos képsorrá, a versszöveg </w:t>
      </w:r>
      <w:r w:rsidRPr="005125D7">
        <w:rPr>
          <w:rFonts w:ascii="Georgia" w:hAnsi="Georgia"/>
          <w:b/>
          <w:color w:val="000000"/>
        </w:rPr>
        <w:t xml:space="preserve">mozaikszerű </w:t>
      </w:r>
      <w:r w:rsidRPr="005125D7">
        <w:rPr>
          <w:rFonts w:ascii="Georgia" w:hAnsi="Georgia"/>
          <w:color w:val="000000"/>
        </w:rPr>
        <w:t>elemekből áll.</w:t>
      </w:r>
    </w:p>
    <w:p w:rsidR="00A75DD9" w:rsidRPr="005125D7" w:rsidRDefault="00A75DD9" w:rsidP="00A75DD9">
      <w:pPr>
        <w:spacing w:line="360" w:lineRule="auto"/>
        <w:ind w:left="660"/>
        <w:jc w:val="both"/>
        <w:rPr>
          <w:rFonts w:ascii="Georgia" w:hAnsi="Georgia"/>
          <w:b/>
          <w:color w:val="000000"/>
        </w:rPr>
      </w:pP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Ellenpontozó szerkezet</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 xml:space="preserve">A versszöveg </w:t>
      </w:r>
      <w:r w:rsidRPr="005125D7">
        <w:rPr>
          <w:rFonts w:ascii="Georgia" w:hAnsi="Georgia"/>
          <w:b/>
          <w:color w:val="000000"/>
        </w:rPr>
        <w:t>szervezőelve az ellenpontozás</w:t>
      </w:r>
      <w:r w:rsidRPr="005125D7">
        <w:rPr>
          <w:rFonts w:ascii="Georgia" w:hAnsi="Georgia"/>
          <w:color w:val="000000"/>
        </w:rPr>
        <w:t>, minden versszak egy-egy ellentétre épül.</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 xml:space="preserve">A versszakok között </w:t>
      </w:r>
      <w:r w:rsidRPr="005125D7">
        <w:rPr>
          <w:rFonts w:ascii="Georgia" w:hAnsi="Georgia"/>
          <w:b/>
          <w:color w:val="000000"/>
        </w:rPr>
        <w:t>logikai ellentétek</w:t>
      </w:r>
      <w:r w:rsidRPr="005125D7">
        <w:rPr>
          <w:rFonts w:ascii="Georgia" w:hAnsi="Georgia"/>
          <w:color w:val="000000"/>
        </w:rPr>
        <w:t xml:space="preserve"> feszülnek.</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 xml:space="preserve">Az egyes versszakok </w:t>
      </w:r>
      <w:r w:rsidRPr="005125D7">
        <w:rPr>
          <w:rFonts w:ascii="Georgia" w:hAnsi="Georgia"/>
          <w:b/>
          <w:color w:val="000000"/>
        </w:rPr>
        <w:t>ellentétes hangulatú képsorokra</w:t>
      </w:r>
      <w:r w:rsidRPr="005125D7">
        <w:rPr>
          <w:rFonts w:ascii="Georgia" w:hAnsi="Georgia"/>
          <w:color w:val="000000"/>
        </w:rPr>
        <w:t xml:space="preserve"> épülnek.</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 xml:space="preserve">A vers metaforái / szimbólumai </w:t>
      </w:r>
      <w:r w:rsidRPr="005125D7">
        <w:rPr>
          <w:rFonts w:ascii="Georgia" w:hAnsi="Georgia"/>
          <w:b/>
          <w:color w:val="000000"/>
        </w:rPr>
        <w:t>ellentétes értékeket</w:t>
      </w:r>
      <w:r w:rsidRPr="005125D7">
        <w:rPr>
          <w:rFonts w:ascii="Georgia" w:hAnsi="Georgia"/>
          <w:color w:val="000000"/>
        </w:rPr>
        <w:t xml:space="preserve"> tükröznek.</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 xml:space="preserve">Az </w:t>
      </w:r>
      <w:r w:rsidRPr="005125D7">
        <w:rPr>
          <w:rFonts w:ascii="Georgia" w:hAnsi="Georgia"/>
          <w:b/>
          <w:color w:val="000000"/>
        </w:rPr>
        <w:t xml:space="preserve">ellentétet </w:t>
      </w:r>
      <w:proofErr w:type="spellStart"/>
      <w:r w:rsidRPr="005125D7">
        <w:rPr>
          <w:rFonts w:ascii="Georgia" w:hAnsi="Georgia"/>
          <w:b/>
          <w:color w:val="000000"/>
        </w:rPr>
        <w:t>végigvezeti</w:t>
      </w:r>
      <w:proofErr w:type="spellEnd"/>
      <w:r w:rsidRPr="005125D7">
        <w:rPr>
          <w:rFonts w:ascii="Georgia" w:hAnsi="Georgia"/>
          <w:color w:val="000000"/>
        </w:rPr>
        <w:t xml:space="preserve"> a versen, majd a verszárlatban morális / </w:t>
      </w:r>
      <w:proofErr w:type="gramStart"/>
      <w:r w:rsidRPr="005125D7">
        <w:rPr>
          <w:rFonts w:ascii="Georgia" w:hAnsi="Georgia"/>
          <w:color w:val="000000"/>
        </w:rPr>
        <w:t>mitikus</w:t>
      </w:r>
      <w:proofErr w:type="gramEnd"/>
      <w:r w:rsidRPr="005125D7">
        <w:rPr>
          <w:rFonts w:ascii="Georgia" w:hAnsi="Georgia"/>
          <w:color w:val="000000"/>
        </w:rPr>
        <w:t xml:space="preserve"> síkon feloldja.</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A vers két jól elkülöníthető</w:t>
      </w:r>
      <w:r w:rsidRPr="005125D7">
        <w:rPr>
          <w:rFonts w:ascii="Georgia" w:hAnsi="Georgia"/>
          <w:b/>
          <w:color w:val="000000"/>
        </w:rPr>
        <w:t>, ellentétes hangulatú részre</w:t>
      </w:r>
      <w:r w:rsidRPr="005125D7">
        <w:rPr>
          <w:rFonts w:ascii="Georgia" w:hAnsi="Georgia"/>
          <w:color w:val="000000"/>
        </w:rPr>
        <w:t xml:space="preserve"> osztható.</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 xml:space="preserve">A vers szervezőelve a </w:t>
      </w:r>
      <w:proofErr w:type="gramStart"/>
      <w:r w:rsidRPr="005125D7">
        <w:rPr>
          <w:rFonts w:ascii="Georgia" w:hAnsi="Georgia"/>
          <w:b/>
          <w:color w:val="000000"/>
        </w:rPr>
        <w:t>paradoxon</w:t>
      </w:r>
      <w:proofErr w:type="gramEnd"/>
      <w:r w:rsidRPr="005125D7">
        <w:rPr>
          <w:rStyle w:val="Lbjegyzet-hivatkozs"/>
          <w:rFonts w:ascii="Georgia" w:hAnsi="Georgia"/>
          <w:b/>
          <w:color w:val="000000"/>
        </w:rPr>
        <w:footnoteReference w:id="33"/>
      </w:r>
      <w:r w:rsidRPr="005125D7">
        <w:rPr>
          <w:rFonts w:ascii="Georgia" w:hAnsi="Georgia"/>
          <w:color w:val="000000"/>
        </w:rPr>
        <w:t>, minden egyes versszak egy-egy paradox állítás.</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 xml:space="preserve"> A vers </w:t>
      </w:r>
      <w:r w:rsidRPr="005125D7">
        <w:rPr>
          <w:rFonts w:ascii="Georgia" w:hAnsi="Georgia"/>
          <w:b/>
          <w:color w:val="000000"/>
        </w:rPr>
        <w:t>idő-és értékszembesítésre</w:t>
      </w:r>
      <w:r w:rsidRPr="005125D7">
        <w:rPr>
          <w:rFonts w:ascii="Georgia" w:hAnsi="Georgia"/>
          <w:color w:val="000000"/>
        </w:rPr>
        <w:t xml:space="preserve"> épül, a múlt értéktelített állapotával szemben a jelen értékhiányos világát állítja szembe.</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 xml:space="preserve">A vers </w:t>
      </w:r>
      <w:r w:rsidRPr="005125D7">
        <w:rPr>
          <w:rFonts w:ascii="Georgia" w:hAnsi="Georgia"/>
          <w:b/>
          <w:color w:val="000000"/>
        </w:rPr>
        <w:t>kivetített belső dialógus</w:t>
      </w:r>
      <w:r w:rsidRPr="005125D7">
        <w:rPr>
          <w:rFonts w:ascii="Georgia" w:hAnsi="Georgia"/>
          <w:color w:val="000000"/>
        </w:rPr>
        <w:t xml:space="preserve">, amelyben a költő két énje vitatkozik egymással. </w:t>
      </w:r>
    </w:p>
    <w:p w:rsidR="00A75DD9" w:rsidRPr="005125D7" w:rsidRDefault="00A75DD9" w:rsidP="00A75DD9">
      <w:pPr>
        <w:numPr>
          <w:ilvl w:val="0"/>
          <w:numId w:val="35"/>
        </w:numPr>
        <w:spacing w:after="0" w:line="360" w:lineRule="auto"/>
        <w:jc w:val="both"/>
        <w:rPr>
          <w:rFonts w:ascii="Georgia" w:hAnsi="Georgia"/>
          <w:color w:val="000000"/>
        </w:rPr>
      </w:pPr>
      <w:r w:rsidRPr="005125D7">
        <w:rPr>
          <w:rFonts w:ascii="Georgia" w:hAnsi="Georgia"/>
          <w:color w:val="000000"/>
        </w:rPr>
        <w:t xml:space="preserve">A vers szimbolikája a </w:t>
      </w:r>
      <w:r w:rsidRPr="005125D7">
        <w:rPr>
          <w:rFonts w:ascii="Georgia" w:hAnsi="Georgia"/>
          <w:b/>
          <w:color w:val="000000"/>
        </w:rPr>
        <w:t>fent és a lent / magasság és mélység ellentétére</w:t>
      </w:r>
      <w:r w:rsidRPr="005125D7">
        <w:rPr>
          <w:rFonts w:ascii="Georgia" w:hAnsi="Georgia"/>
          <w:color w:val="000000"/>
        </w:rPr>
        <w:t xml:space="preserve"> épül.</w:t>
      </w:r>
    </w:p>
    <w:p w:rsidR="00A75DD9" w:rsidRPr="005125D7" w:rsidRDefault="00A75DD9" w:rsidP="00A75DD9">
      <w:pPr>
        <w:numPr>
          <w:ilvl w:val="0"/>
          <w:numId w:val="35"/>
        </w:numPr>
        <w:spacing w:after="0" w:line="360" w:lineRule="auto"/>
        <w:jc w:val="both"/>
        <w:rPr>
          <w:rFonts w:ascii="Georgia" w:hAnsi="Georgia"/>
          <w:b/>
          <w:color w:val="000000"/>
        </w:rPr>
      </w:pPr>
      <w:r w:rsidRPr="005125D7">
        <w:rPr>
          <w:rFonts w:ascii="Georgia" w:hAnsi="Georgia"/>
          <w:color w:val="000000"/>
        </w:rPr>
        <w:t xml:space="preserve">A vers gondolatmenete </w:t>
      </w:r>
      <w:r w:rsidRPr="005125D7">
        <w:rPr>
          <w:rFonts w:ascii="Georgia" w:hAnsi="Georgia"/>
          <w:b/>
          <w:color w:val="000000"/>
        </w:rPr>
        <w:t>hit és kétely dialektikájára</w:t>
      </w:r>
      <w:r w:rsidRPr="005125D7">
        <w:rPr>
          <w:rFonts w:ascii="Georgia" w:hAnsi="Georgia"/>
          <w:color w:val="000000"/>
        </w:rPr>
        <w:t xml:space="preserve"> épül. </w:t>
      </w:r>
    </w:p>
    <w:p w:rsidR="00A75DD9" w:rsidRPr="005125D7" w:rsidRDefault="00A75DD9" w:rsidP="00A75DD9">
      <w:pPr>
        <w:numPr>
          <w:ilvl w:val="0"/>
          <w:numId w:val="35"/>
        </w:numPr>
        <w:spacing w:after="0" w:line="360" w:lineRule="auto"/>
        <w:jc w:val="both"/>
        <w:rPr>
          <w:rFonts w:ascii="Georgia" w:hAnsi="Georgia"/>
          <w:b/>
          <w:color w:val="000000"/>
        </w:rPr>
      </w:pPr>
      <w:r w:rsidRPr="005125D7">
        <w:rPr>
          <w:rFonts w:ascii="Georgia" w:hAnsi="Georgia"/>
          <w:color w:val="000000"/>
        </w:rPr>
        <w:t xml:space="preserve">A vers eleji </w:t>
      </w:r>
      <w:r w:rsidRPr="005125D7">
        <w:rPr>
          <w:rFonts w:ascii="Georgia" w:hAnsi="Georgia"/>
          <w:b/>
          <w:color w:val="000000"/>
        </w:rPr>
        <w:t>harmónia felbomlik, és diszharmóniába fordul.</w:t>
      </w: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Keretes szerkezet</w:t>
      </w:r>
    </w:p>
    <w:p w:rsidR="00A75DD9" w:rsidRPr="005125D7" w:rsidRDefault="00A75DD9" w:rsidP="00A75DD9">
      <w:pPr>
        <w:numPr>
          <w:ilvl w:val="0"/>
          <w:numId w:val="26"/>
        </w:numPr>
        <w:spacing w:after="0" w:line="360" w:lineRule="auto"/>
        <w:jc w:val="both"/>
        <w:rPr>
          <w:rFonts w:ascii="Georgia" w:hAnsi="Georgia"/>
          <w:color w:val="000000"/>
        </w:rPr>
      </w:pPr>
      <w:r w:rsidRPr="005125D7">
        <w:rPr>
          <w:rFonts w:ascii="Georgia" w:hAnsi="Georgia"/>
          <w:color w:val="000000"/>
        </w:rPr>
        <w:t xml:space="preserve">A vers </w:t>
      </w:r>
      <w:r w:rsidRPr="005125D7">
        <w:rPr>
          <w:rFonts w:ascii="Georgia" w:hAnsi="Georgia"/>
          <w:b/>
          <w:color w:val="000000"/>
        </w:rPr>
        <w:t>keretes szerkezetű</w:t>
      </w:r>
      <w:r w:rsidRPr="005125D7">
        <w:rPr>
          <w:rFonts w:ascii="Georgia" w:hAnsi="Georgia"/>
          <w:color w:val="000000"/>
        </w:rPr>
        <w:t xml:space="preserve">, az első versszakot a végén </w:t>
      </w:r>
      <w:proofErr w:type="gramStart"/>
      <w:r w:rsidRPr="005125D7">
        <w:rPr>
          <w:rFonts w:ascii="Georgia" w:hAnsi="Georgia"/>
          <w:color w:val="000000"/>
        </w:rPr>
        <w:t>variálva</w:t>
      </w:r>
      <w:proofErr w:type="gramEnd"/>
      <w:r w:rsidRPr="005125D7">
        <w:rPr>
          <w:rFonts w:ascii="Georgia" w:hAnsi="Georgia"/>
          <w:color w:val="000000"/>
        </w:rPr>
        <w:t xml:space="preserve"> megismétli.</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vers gondolati részét </w:t>
      </w:r>
      <w:r w:rsidRPr="005125D7">
        <w:rPr>
          <w:rFonts w:ascii="Georgia" w:hAnsi="Georgia"/>
          <w:b/>
          <w:color w:val="000000"/>
        </w:rPr>
        <w:t>szubjektív vallomás keretezi.</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w:t>
      </w:r>
      <w:proofErr w:type="gramStart"/>
      <w:r w:rsidRPr="005125D7">
        <w:rPr>
          <w:rFonts w:ascii="Georgia" w:hAnsi="Georgia"/>
          <w:color w:val="000000"/>
        </w:rPr>
        <w:t>konkrét</w:t>
      </w:r>
      <w:proofErr w:type="gramEnd"/>
      <w:r w:rsidRPr="005125D7">
        <w:rPr>
          <w:rFonts w:ascii="Georgia" w:hAnsi="Georgia"/>
          <w:color w:val="000000"/>
        </w:rPr>
        <w:t xml:space="preserve"> vershelyzetet az utolsó versszakban megismétli, de már szimbolikus jelentésben. </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w:t>
      </w:r>
      <w:proofErr w:type="gramStart"/>
      <w:r w:rsidRPr="005125D7">
        <w:rPr>
          <w:rFonts w:ascii="Georgia" w:hAnsi="Georgia"/>
          <w:color w:val="000000"/>
        </w:rPr>
        <w:t>filozofikus</w:t>
      </w:r>
      <w:proofErr w:type="gramEnd"/>
      <w:r w:rsidRPr="005125D7">
        <w:rPr>
          <w:rFonts w:ascii="Georgia" w:hAnsi="Georgia"/>
          <w:color w:val="000000"/>
        </w:rPr>
        <w:t xml:space="preserve"> részt tájleírás keretezi. </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keretversszakok között a lírai én </w:t>
      </w:r>
      <w:r w:rsidRPr="005125D7">
        <w:rPr>
          <w:rFonts w:ascii="Georgia" w:hAnsi="Georgia"/>
          <w:b/>
          <w:color w:val="000000"/>
        </w:rPr>
        <w:t>gondolatai téren és időn keresztül csaponganak</w:t>
      </w:r>
      <w:r w:rsidRPr="005125D7">
        <w:rPr>
          <w:rFonts w:ascii="Georgia" w:hAnsi="Georgia"/>
          <w:color w:val="000000"/>
        </w:rPr>
        <w:t>.</w:t>
      </w: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Leíró szerkezet</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w:t>
      </w:r>
      <w:r w:rsidRPr="005125D7">
        <w:rPr>
          <w:rFonts w:ascii="Georgia" w:hAnsi="Georgia"/>
          <w:b/>
          <w:color w:val="000000"/>
        </w:rPr>
        <w:t xml:space="preserve">tájleírás logikája a </w:t>
      </w:r>
      <w:proofErr w:type="gramStart"/>
      <w:r w:rsidRPr="005125D7">
        <w:rPr>
          <w:rFonts w:ascii="Georgia" w:hAnsi="Georgia"/>
          <w:b/>
          <w:color w:val="000000"/>
        </w:rPr>
        <w:t>perspektíva</w:t>
      </w:r>
      <w:proofErr w:type="gramEnd"/>
      <w:r w:rsidRPr="005125D7">
        <w:rPr>
          <w:rFonts w:ascii="Georgia" w:hAnsi="Georgia"/>
          <w:b/>
          <w:color w:val="000000"/>
        </w:rPr>
        <w:t>váltás</w:t>
      </w:r>
      <w:r w:rsidRPr="005125D7">
        <w:rPr>
          <w:rFonts w:ascii="Georgia" w:hAnsi="Georgia"/>
          <w:color w:val="000000"/>
        </w:rPr>
        <w:t>, távolról közelít, majd újra távolodik a leírt környezettől.</w:t>
      </w:r>
    </w:p>
    <w:p w:rsidR="00A75DD9" w:rsidRPr="005125D7" w:rsidRDefault="00A75DD9" w:rsidP="00A75DD9">
      <w:pPr>
        <w:numPr>
          <w:ilvl w:val="0"/>
          <w:numId w:val="23"/>
        </w:numPr>
        <w:spacing w:after="0" w:line="360" w:lineRule="auto"/>
        <w:jc w:val="both"/>
        <w:rPr>
          <w:rFonts w:ascii="Georgia" w:hAnsi="Georgia"/>
          <w:i/>
          <w:color w:val="000000"/>
        </w:rPr>
      </w:pPr>
      <w:r w:rsidRPr="005125D7">
        <w:rPr>
          <w:rFonts w:ascii="Georgia" w:hAnsi="Georgia"/>
          <w:color w:val="000000"/>
        </w:rPr>
        <w:t xml:space="preserve">A vers során a </w:t>
      </w:r>
      <w:r w:rsidRPr="005125D7">
        <w:rPr>
          <w:rFonts w:ascii="Georgia" w:hAnsi="Georgia"/>
          <w:b/>
          <w:color w:val="000000"/>
        </w:rPr>
        <w:t>lírai én tekintetét követjük</w:t>
      </w:r>
      <w:r w:rsidRPr="005125D7">
        <w:rPr>
          <w:rFonts w:ascii="Georgia" w:hAnsi="Georgia"/>
          <w:color w:val="000000"/>
        </w:rPr>
        <w:t xml:space="preserve">, ami mintegy mozgókamera </w:t>
      </w:r>
      <w:proofErr w:type="spellStart"/>
      <w:r w:rsidRPr="005125D7">
        <w:rPr>
          <w:rFonts w:ascii="Georgia" w:hAnsi="Georgia"/>
          <w:color w:val="000000"/>
        </w:rPr>
        <w:t>végigpásztázza</w:t>
      </w:r>
      <w:proofErr w:type="spellEnd"/>
      <w:r w:rsidRPr="005125D7">
        <w:rPr>
          <w:rFonts w:ascii="Georgia" w:hAnsi="Georgia"/>
          <w:color w:val="000000"/>
        </w:rPr>
        <w:t xml:space="preserve"> a tájat / a környezetet.</w:t>
      </w:r>
    </w:p>
    <w:p w:rsidR="00A75DD9" w:rsidRPr="005125D7" w:rsidRDefault="00A75DD9" w:rsidP="00A75DD9">
      <w:pPr>
        <w:numPr>
          <w:ilvl w:val="0"/>
          <w:numId w:val="23"/>
        </w:numPr>
        <w:spacing w:after="0" w:line="360" w:lineRule="auto"/>
        <w:jc w:val="both"/>
        <w:rPr>
          <w:rFonts w:ascii="Georgia" w:hAnsi="Georgia"/>
          <w:i/>
          <w:color w:val="000000"/>
        </w:rPr>
      </w:pPr>
      <w:r w:rsidRPr="005125D7">
        <w:rPr>
          <w:rFonts w:ascii="Georgia" w:hAnsi="Georgia"/>
          <w:color w:val="000000"/>
        </w:rPr>
        <w:t xml:space="preserve">A leírás </w:t>
      </w:r>
      <w:proofErr w:type="gramStart"/>
      <w:r w:rsidRPr="005125D7">
        <w:rPr>
          <w:rFonts w:ascii="Georgia" w:hAnsi="Georgia"/>
          <w:b/>
          <w:color w:val="000000"/>
        </w:rPr>
        <w:t>globális</w:t>
      </w:r>
      <w:proofErr w:type="gramEnd"/>
      <w:r w:rsidRPr="005125D7">
        <w:rPr>
          <w:rFonts w:ascii="Georgia" w:hAnsi="Georgia"/>
          <w:b/>
          <w:color w:val="000000"/>
        </w:rPr>
        <w:t xml:space="preserve"> képpel kezdődik</w:t>
      </w:r>
      <w:r w:rsidRPr="005125D7">
        <w:rPr>
          <w:rFonts w:ascii="Georgia" w:hAnsi="Georgia"/>
          <w:color w:val="000000"/>
        </w:rPr>
        <w:t>, majd sorra veszi a táj / a tárgy részleteit.</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A leírásban az ég és a föld képei váltogatják egymást.</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leírásnak </w:t>
      </w:r>
      <w:r w:rsidRPr="005125D7">
        <w:rPr>
          <w:rFonts w:ascii="Georgia" w:hAnsi="Georgia"/>
          <w:b/>
          <w:color w:val="000000"/>
        </w:rPr>
        <w:t>narratív</w:t>
      </w:r>
      <w:r w:rsidRPr="005125D7">
        <w:rPr>
          <w:rStyle w:val="Lbjegyzet-hivatkozs"/>
          <w:rFonts w:ascii="Georgia" w:hAnsi="Georgia"/>
          <w:b/>
          <w:color w:val="000000"/>
        </w:rPr>
        <w:footnoteReference w:id="34"/>
      </w:r>
      <w:r w:rsidRPr="005125D7">
        <w:rPr>
          <w:rFonts w:ascii="Georgia" w:hAnsi="Georgia"/>
          <w:b/>
          <w:color w:val="000000"/>
        </w:rPr>
        <w:t xml:space="preserve"> jellege</w:t>
      </w:r>
      <w:r w:rsidRPr="005125D7">
        <w:rPr>
          <w:rFonts w:ascii="Georgia" w:hAnsi="Georgia"/>
          <w:color w:val="000000"/>
        </w:rPr>
        <w:t xml:space="preserve"> van, a költő egy egész jelenetsort / történetet idéz fel.</w:t>
      </w:r>
    </w:p>
    <w:p w:rsidR="00A75DD9" w:rsidRPr="005125D7" w:rsidRDefault="00A75DD9" w:rsidP="00A75DD9">
      <w:pPr>
        <w:spacing w:line="360" w:lineRule="auto"/>
        <w:jc w:val="both"/>
        <w:rPr>
          <w:rFonts w:ascii="Georgia" w:hAnsi="Georgia"/>
          <w:b/>
          <w:color w:val="000000"/>
        </w:rPr>
      </w:pPr>
      <w:proofErr w:type="spellStart"/>
      <w:r w:rsidRPr="005125D7">
        <w:rPr>
          <w:rFonts w:ascii="Georgia" w:hAnsi="Georgia"/>
          <w:b/>
          <w:color w:val="000000"/>
        </w:rPr>
        <w:t>Önmegszólító</w:t>
      </w:r>
      <w:proofErr w:type="spellEnd"/>
      <w:r w:rsidRPr="005125D7">
        <w:rPr>
          <w:rFonts w:ascii="Georgia" w:hAnsi="Georgia"/>
          <w:b/>
          <w:color w:val="000000"/>
        </w:rPr>
        <w:t xml:space="preserve"> szerkezet</w:t>
      </w:r>
    </w:p>
    <w:p w:rsidR="00A75DD9" w:rsidRPr="005125D7" w:rsidRDefault="00A75DD9" w:rsidP="00A75DD9">
      <w:pPr>
        <w:numPr>
          <w:ilvl w:val="0"/>
          <w:numId w:val="23"/>
        </w:numPr>
        <w:spacing w:after="0" w:line="360" w:lineRule="auto"/>
        <w:jc w:val="both"/>
        <w:rPr>
          <w:rFonts w:ascii="Georgia" w:hAnsi="Georgia"/>
          <w:b/>
          <w:color w:val="000000"/>
        </w:rPr>
      </w:pPr>
      <w:proofErr w:type="spellStart"/>
      <w:r w:rsidRPr="005125D7">
        <w:rPr>
          <w:rFonts w:ascii="Georgia" w:hAnsi="Georgia"/>
          <w:b/>
          <w:color w:val="000000"/>
        </w:rPr>
        <w:t>Önmegszólító</w:t>
      </w:r>
      <w:proofErr w:type="spellEnd"/>
      <w:r w:rsidRPr="005125D7">
        <w:rPr>
          <w:rFonts w:ascii="Georgia" w:hAnsi="Georgia"/>
          <w:b/>
          <w:color w:val="000000"/>
        </w:rPr>
        <w:t xml:space="preserve"> vers, </w:t>
      </w:r>
      <w:r w:rsidRPr="005125D7">
        <w:rPr>
          <w:rFonts w:ascii="Georgia" w:hAnsi="Georgia"/>
          <w:color w:val="000000"/>
        </w:rPr>
        <w:t>amelyben a lírai én megkettőzi önmagát, önmagával dialogizál.</w:t>
      </w:r>
    </w:p>
    <w:p w:rsidR="00A75DD9" w:rsidRPr="005125D7" w:rsidRDefault="00A75DD9" w:rsidP="00A75DD9">
      <w:pPr>
        <w:numPr>
          <w:ilvl w:val="0"/>
          <w:numId w:val="23"/>
        </w:numPr>
        <w:spacing w:after="0" w:line="360" w:lineRule="auto"/>
        <w:jc w:val="both"/>
        <w:rPr>
          <w:rFonts w:ascii="Georgia" w:hAnsi="Georgia"/>
          <w:color w:val="000000"/>
        </w:rPr>
      </w:pPr>
      <w:proofErr w:type="spellStart"/>
      <w:r w:rsidRPr="005125D7">
        <w:rPr>
          <w:rFonts w:ascii="Georgia" w:hAnsi="Georgia"/>
          <w:color w:val="000000"/>
        </w:rPr>
        <w:t>Önmegszólító</w:t>
      </w:r>
      <w:proofErr w:type="spellEnd"/>
      <w:r w:rsidRPr="005125D7">
        <w:rPr>
          <w:rFonts w:ascii="Georgia" w:hAnsi="Georgia"/>
          <w:color w:val="000000"/>
        </w:rPr>
        <w:t xml:space="preserve"> vers, amelynek célja az önelemzés, öntisztázás.</w:t>
      </w:r>
    </w:p>
    <w:p w:rsidR="00A75DD9" w:rsidRPr="005125D7" w:rsidRDefault="00A75DD9" w:rsidP="00A75DD9">
      <w:pPr>
        <w:numPr>
          <w:ilvl w:val="0"/>
          <w:numId w:val="23"/>
        </w:numPr>
        <w:spacing w:after="0" w:line="360" w:lineRule="auto"/>
        <w:jc w:val="both"/>
        <w:rPr>
          <w:rFonts w:ascii="Georgia" w:hAnsi="Georgia"/>
          <w:color w:val="000000"/>
        </w:rPr>
      </w:pPr>
      <w:proofErr w:type="spellStart"/>
      <w:r w:rsidRPr="005125D7">
        <w:rPr>
          <w:rFonts w:ascii="Georgia" w:hAnsi="Georgia"/>
          <w:color w:val="000000"/>
        </w:rPr>
        <w:t>Önmegszólító</w:t>
      </w:r>
      <w:proofErr w:type="spellEnd"/>
      <w:r w:rsidRPr="005125D7">
        <w:rPr>
          <w:rFonts w:ascii="Georgia" w:hAnsi="Georgia"/>
          <w:color w:val="000000"/>
        </w:rPr>
        <w:t xml:space="preserve"> vers, amely az olvasóhoz is szól.</w:t>
      </w:r>
    </w:p>
    <w:p w:rsidR="00A75DD9" w:rsidRPr="005125D7" w:rsidRDefault="00A75DD9" w:rsidP="00A75DD9">
      <w:pPr>
        <w:numPr>
          <w:ilvl w:val="0"/>
          <w:numId w:val="23"/>
        </w:numPr>
        <w:spacing w:after="0" w:line="360" w:lineRule="auto"/>
        <w:jc w:val="both"/>
        <w:rPr>
          <w:rFonts w:ascii="Georgia" w:hAnsi="Georgia"/>
          <w:color w:val="000000"/>
        </w:rPr>
      </w:pPr>
      <w:proofErr w:type="spellStart"/>
      <w:r w:rsidRPr="005125D7">
        <w:rPr>
          <w:rFonts w:ascii="Georgia" w:hAnsi="Georgia"/>
          <w:color w:val="000000"/>
        </w:rPr>
        <w:t>Önmegszólító</w:t>
      </w:r>
      <w:proofErr w:type="spellEnd"/>
      <w:r w:rsidRPr="005125D7">
        <w:rPr>
          <w:rFonts w:ascii="Georgia" w:hAnsi="Georgia"/>
          <w:color w:val="000000"/>
        </w:rPr>
        <w:t xml:space="preserve"> vers, amelyben a költő illúziók nélkül néz szembe életével</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versnek </w:t>
      </w:r>
      <w:r w:rsidRPr="005125D7">
        <w:rPr>
          <w:rFonts w:ascii="Georgia" w:hAnsi="Georgia"/>
          <w:b/>
          <w:color w:val="000000"/>
        </w:rPr>
        <w:t>kettős a lírai énje</w:t>
      </w:r>
      <w:r w:rsidRPr="005125D7">
        <w:rPr>
          <w:rFonts w:ascii="Georgia" w:hAnsi="Georgia"/>
          <w:color w:val="000000"/>
        </w:rPr>
        <w:t>: egyszerre beszél a gyermek és a felnőtt.</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A versnek kettős a lírai énje: egyszerre beszél a múlt megidézett alakja és a költő.</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w:t>
      </w:r>
      <w:r w:rsidRPr="005125D7">
        <w:rPr>
          <w:rFonts w:ascii="Georgia" w:hAnsi="Georgia"/>
          <w:b/>
          <w:color w:val="000000"/>
        </w:rPr>
        <w:t xml:space="preserve">vers lírai énje </w:t>
      </w:r>
      <w:proofErr w:type="gramStart"/>
      <w:r w:rsidRPr="005125D7">
        <w:rPr>
          <w:rFonts w:ascii="Georgia" w:hAnsi="Georgia"/>
          <w:b/>
          <w:color w:val="000000"/>
        </w:rPr>
        <w:t>fiktív</w:t>
      </w:r>
      <w:proofErr w:type="gramEnd"/>
      <w:r w:rsidRPr="005125D7">
        <w:rPr>
          <w:rFonts w:ascii="Georgia" w:hAnsi="Georgia"/>
          <w:color w:val="000000"/>
        </w:rPr>
        <w:t xml:space="preserve">, egy felvett szerep, de egyben a költő </w:t>
      </w:r>
      <w:proofErr w:type="spellStart"/>
      <w:r w:rsidRPr="005125D7">
        <w:rPr>
          <w:rFonts w:ascii="Georgia" w:hAnsi="Georgia"/>
          <w:color w:val="000000"/>
        </w:rPr>
        <w:t>szócsöve</w:t>
      </w:r>
      <w:proofErr w:type="spellEnd"/>
      <w:r w:rsidRPr="005125D7">
        <w:rPr>
          <w:rFonts w:ascii="Georgia" w:hAnsi="Georgia"/>
          <w:color w:val="000000"/>
        </w:rPr>
        <w:t xml:space="preserve"> is.</w:t>
      </w:r>
    </w:p>
    <w:p w:rsidR="00A75DD9" w:rsidRPr="005125D7" w:rsidRDefault="00A75DD9" w:rsidP="00A75DD9">
      <w:pPr>
        <w:numPr>
          <w:ilvl w:val="0"/>
          <w:numId w:val="23"/>
        </w:numPr>
        <w:spacing w:after="0" w:line="360" w:lineRule="auto"/>
        <w:jc w:val="both"/>
        <w:rPr>
          <w:rFonts w:ascii="Georgia" w:hAnsi="Georgia"/>
          <w:color w:val="000000"/>
        </w:rPr>
      </w:pPr>
      <w:r w:rsidRPr="005125D7">
        <w:rPr>
          <w:rFonts w:ascii="Georgia" w:hAnsi="Georgia"/>
          <w:color w:val="000000"/>
        </w:rPr>
        <w:t xml:space="preserve">A </w:t>
      </w:r>
      <w:r w:rsidRPr="005125D7">
        <w:rPr>
          <w:rFonts w:ascii="Georgia" w:hAnsi="Georgia"/>
          <w:b/>
          <w:color w:val="000000"/>
        </w:rPr>
        <w:t>lírai én térben és időben kitágítja önnön személyiségét</w:t>
      </w:r>
      <w:r w:rsidRPr="005125D7">
        <w:rPr>
          <w:rFonts w:ascii="Georgia" w:hAnsi="Georgia"/>
          <w:color w:val="000000"/>
        </w:rPr>
        <w:t>, egyetemes példázattá növeszti saját sorsát.</w:t>
      </w: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Refrénes szerkezet</w:t>
      </w:r>
    </w:p>
    <w:p w:rsidR="00A75DD9" w:rsidRPr="005125D7" w:rsidRDefault="00A75DD9" w:rsidP="00A75DD9">
      <w:pPr>
        <w:numPr>
          <w:ilvl w:val="0"/>
          <w:numId w:val="40"/>
        </w:numPr>
        <w:spacing w:after="0" w:line="360" w:lineRule="auto"/>
        <w:jc w:val="both"/>
        <w:rPr>
          <w:rFonts w:ascii="Georgia" w:hAnsi="Georgia"/>
          <w:color w:val="000000"/>
        </w:rPr>
      </w:pPr>
      <w:r w:rsidRPr="005125D7">
        <w:rPr>
          <w:rFonts w:ascii="Georgia" w:hAnsi="Georgia"/>
          <w:color w:val="000000"/>
        </w:rPr>
        <w:t xml:space="preserve">A versszakok végén visszatérő refrén </w:t>
      </w:r>
      <w:r w:rsidRPr="005125D7">
        <w:rPr>
          <w:rFonts w:ascii="Georgia" w:hAnsi="Georgia"/>
          <w:b/>
          <w:color w:val="000000"/>
        </w:rPr>
        <w:t>dalszerűvé teszi</w:t>
      </w:r>
      <w:r w:rsidRPr="005125D7">
        <w:rPr>
          <w:rFonts w:ascii="Georgia" w:hAnsi="Georgia"/>
          <w:color w:val="000000"/>
        </w:rPr>
        <w:t xml:space="preserve"> a szöveget.</w:t>
      </w:r>
    </w:p>
    <w:p w:rsidR="00A75DD9" w:rsidRPr="005125D7" w:rsidRDefault="00A75DD9" w:rsidP="00A75DD9">
      <w:pPr>
        <w:numPr>
          <w:ilvl w:val="0"/>
          <w:numId w:val="40"/>
        </w:numPr>
        <w:spacing w:after="0" w:line="360" w:lineRule="auto"/>
        <w:jc w:val="both"/>
        <w:rPr>
          <w:rFonts w:ascii="Georgia" w:hAnsi="Georgia"/>
          <w:color w:val="000000"/>
        </w:rPr>
      </w:pPr>
      <w:r w:rsidRPr="005125D7">
        <w:rPr>
          <w:rFonts w:ascii="Georgia" w:hAnsi="Georgia"/>
          <w:color w:val="000000"/>
        </w:rPr>
        <w:t xml:space="preserve">A versszakok végén visszatérő refrénnek </w:t>
      </w:r>
      <w:r w:rsidRPr="005125D7">
        <w:rPr>
          <w:rFonts w:ascii="Georgia" w:hAnsi="Georgia"/>
          <w:b/>
          <w:color w:val="000000"/>
        </w:rPr>
        <w:t>értelmező szerepe</w:t>
      </w:r>
      <w:r w:rsidRPr="005125D7">
        <w:rPr>
          <w:rFonts w:ascii="Georgia" w:hAnsi="Georgia"/>
          <w:color w:val="000000"/>
        </w:rPr>
        <w:t xml:space="preserve"> van.</w:t>
      </w:r>
    </w:p>
    <w:p w:rsidR="00A75DD9" w:rsidRPr="005125D7" w:rsidRDefault="00A75DD9" w:rsidP="00A75DD9">
      <w:pPr>
        <w:numPr>
          <w:ilvl w:val="0"/>
          <w:numId w:val="40"/>
        </w:numPr>
        <w:spacing w:after="0" w:line="360" w:lineRule="auto"/>
        <w:jc w:val="both"/>
        <w:rPr>
          <w:rFonts w:ascii="Georgia" w:hAnsi="Georgia"/>
          <w:b/>
          <w:color w:val="000000"/>
        </w:rPr>
      </w:pPr>
      <w:r w:rsidRPr="005125D7">
        <w:rPr>
          <w:rFonts w:ascii="Georgia" w:hAnsi="Georgia"/>
          <w:color w:val="000000"/>
        </w:rPr>
        <w:t xml:space="preserve">A versszakok végén visszatérő refrén a </w:t>
      </w:r>
      <w:r w:rsidRPr="005125D7">
        <w:rPr>
          <w:rFonts w:ascii="Georgia" w:hAnsi="Georgia"/>
          <w:b/>
          <w:color w:val="000000"/>
        </w:rPr>
        <w:t>gondolatokat újra és újra visszavezeti a valóságba.</w:t>
      </w:r>
    </w:p>
    <w:p w:rsidR="00A75DD9" w:rsidRPr="005125D7" w:rsidRDefault="00A75DD9" w:rsidP="00A75DD9">
      <w:pPr>
        <w:numPr>
          <w:ilvl w:val="0"/>
          <w:numId w:val="40"/>
        </w:numPr>
        <w:spacing w:after="0" w:line="360" w:lineRule="auto"/>
        <w:jc w:val="both"/>
        <w:rPr>
          <w:rFonts w:ascii="Georgia" w:hAnsi="Georgia"/>
          <w:color w:val="000000"/>
        </w:rPr>
      </w:pPr>
      <w:r w:rsidRPr="005125D7">
        <w:rPr>
          <w:rFonts w:ascii="Georgia" w:hAnsi="Georgia"/>
          <w:color w:val="000000"/>
        </w:rPr>
        <w:t xml:space="preserve">A </w:t>
      </w:r>
      <w:proofErr w:type="spellStart"/>
      <w:r w:rsidRPr="005125D7">
        <w:rPr>
          <w:rFonts w:ascii="Georgia" w:hAnsi="Georgia"/>
          <w:b/>
          <w:color w:val="000000"/>
        </w:rPr>
        <w:t>refrénszerűen</w:t>
      </w:r>
      <w:proofErr w:type="spellEnd"/>
      <w:r w:rsidRPr="005125D7">
        <w:rPr>
          <w:rFonts w:ascii="Georgia" w:hAnsi="Georgia"/>
          <w:b/>
          <w:color w:val="000000"/>
        </w:rPr>
        <w:t xml:space="preserve"> ismételt sorok</w:t>
      </w:r>
      <w:r w:rsidRPr="005125D7">
        <w:rPr>
          <w:rFonts w:ascii="Georgia" w:hAnsi="Georgia"/>
          <w:color w:val="000000"/>
        </w:rPr>
        <w:t xml:space="preserve"> a gondolat / érzelem felerősítését szolgálják.</w:t>
      </w:r>
    </w:p>
    <w:p w:rsidR="00A75DD9" w:rsidRPr="005125D7" w:rsidRDefault="00A75DD9" w:rsidP="00A75DD9">
      <w:pPr>
        <w:spacing w:line="360" w:lineRule="auto"/>
        <w:jc w:val="both"/>
        <w:rPr>
          <w:rFonts w:ascii="Georgia" w:hAnsi="Georgia"/>
          <w:b/>
          <w:color w:val="000000"/>
        </w:rPr>
      </w:pP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4. POÉTIKA (költői eszközök)</w:t>
      </w:r>
    </w:p>
    <w:p w:rsidR="00A75DD9" w:rsidRPr="005125D7" w:rsidRDefault="00A75DD9" w:rsidP="00A75DD9">
      <w:pPr>
        <w:spacing w:line="360" w:lineRule="auto"/>
        <w:jc w:val="both"/>
        <w:rPr>
          <w:rFonts w:ascii="Georgia" w:hAnsi="Georgia"/>
          <w:color w:val="000000"/>
        </w:rPr>
      </w:pPr>
    </w:p>
    <w:p w:rsidR="00A75DD9" w:rsidRPr="005125D7" w:rsidRDefault="00A75DD9" w:rsidP="00A75DD9">
      <w:pPr>
        <w:spacing w:line="360" w:lineRule="auto"/>
        <w:jc w:val="both"/>
        <w:rPr>
          <w:rFonts w:ascii="Georgia" w:hAnsi="Georgia"/>
          <w:color w:val="000000"/>
        </w:rPr>
      </w:pPr>
      <w:proofErr w:type="gramStart"/>
      <w:r w:rsidRPr="005125D7">
        <w:rPr>
          <w:rFonts w:ascii="Georgia" w:hAnsi="Georgia"/>
          <w:b/>
          <w:color w:val="000000"/>
        </w:rPr>
        <w:t>Fogalmak</w:t>
      </w:r>
      <w:r w:rsidRPr="005125D7">
        <w:rPr>
          <w:rFonts w:ascii="Georgia" w:hAnsi="Georgia"/>
          <w:color w:val="000000"/>
        </w:rPr>
        <w:t>: expresszivitás</w:t>
      </w:r>
      <w:r w:rsidRPr="005125D7">
        <w:rPr>
          <w:rStyle w:val="Lbjegyzet-hivatkozs"/>
          <w:rFonts w:ascii="Georgia" w:hAnsi="Georgia"/>
          <w:color w:val="000000"/>
        </w:rPr>
        <w:footnoteReference w:id="35"/>
      </w:r>
      <w:r w:rsidRPr="005125D7">
        <w:rPr>
          <w:rFonts w:ascii="Georgia" w:hAnsi="Georgia"/>
          <w:color w:val="000000"/>
        </w:rPr>
        <w:t>, dikció</w:t>
      </w:r>
      <w:r w:rsidRPr="005125D7">
        <w:rPr>
          <w:rStyle w:val="Lbjegyzet-hivatkozs"/>
          <w:rFonts w:ascii="Georgia" w:hAnsi="Georgia"/>
          <w:color w:val="000000"/>
        </w:rPr>
        <w:footnoteReference w:id="36"/>
      </w:r>
      <w:r w:rsidRPr="005125D7">
        <w:rPr>
          <w:rFonts w:ascii="Georgia" w:hAnsi="Georgia"/>
          <w:color w:val="000000"/>
        </w:rPr>
        <w:t>, versbeszéd, metaforikus versbeszéd, retorikus versbeszéd, hasonlat, metafora</w:t>
      </w:r>
      <w:r w:rsidRPr="005125D7">
        <w:rPr>
          <w:rStyle w:val="Lbjegyzet-hivatkozs"/>
          <w:rFonts w:ascii="Georgia" w:hAnsi="Georgia"/>
          <w:color w:val="000000"/>
        </w:rPr>
        <w:footnoteReference w:id="37"/>
      </w:r>
      <w:r w:rsidRPr="005125D7">
        <w:rPr>
          <w:rFonts w:ascii="Georgia" w:hAnsi="Georgia"/>
          <w:color w:val="000000"/>
        </w:rPr>
        <w:t>, metonímia</w:t>
      </w:r>
      <w:r w:rsidRPr="005125D7">
        <w:rPr>
          <w:rStyle w:val="Lbjegyzet-hivatkozs"/>
          <w:rFonts w:ascii="Georgia" w:hAnsi="Georgia"/>
          <w:color w:val="000000"/>
        </w:rPr>
        <w:footnoteReference w:id="38"/>
      </w:r>
      <w:r w:rsidRPr="005125D7">
        <w:rPr>
          <w:rFonts w:ascii="Georgia" w:hAnsi="Georgia"/>
          <w:color w:val="000000"/>
        </w:rPr>
        <w:t>, szinesztézia</w:t>
      </w:r>
      <w:r w:rsidRPr="005125D7">
        <w:rPr>
          <w:rStyle w:val="Lbjegyzet-hivatkozs"/>
          <w:rFonts w:ascii="Georgia" w:hAnsi="Georgia"/>
          <w:color w:val="000000"/>
        </w:rPr>
        <w:footnoteReference w:id="39"/>
      </w:r>
      <w:r w:rsidRPr="005125D7">
        <w:rPr>
          <w:rFonts w:ascii="Georgia" w:hAnsi="Georgia"/>
          <w:color w:val="000000"/>
        </w:rPr>
        <w:t>, allegória</w:t>
      </w:r>
      <w:r w:rsidRPr="005125D7">
        <w:rPr>
          <w:rStyle w:val="Lbjegyzet-hivatkozs"/>
          <w:rFonts w:ascii="Georgia" w:hAnsi="Georgia"/>
          <w:color w:val="000000"/>
        </w:rPr>
        <w:footnoteReference w:id="40"/>
      </w:r>
      <w:r w:rsidRPr="005125D7">
        <w:rPr>
          <w:rFonts w:ascii="Georgia" w:hAnsi="Georgia"/>
          <w:color w:val="000000"/>
        </w:rPr>
        <w:t>, szimbólum, archetípus</w:t>
      </w:r>
      <w:r w:rsidRPr="005125D7">
        <w:rPr>
          <w:rStyle w:val="Lbjegyzet-hivatkozs"/>
          <w:rFonts w:ascii="Georgia" w:hAnsi="Georgia"/>
          <w:color w:val="000000"/>
        </w:rPr>
        <w:footnoteReference w:id="41"/>
      </w:r>
      <w:r w:rsidRPr="005125D7">
        <w:rPr>
          <w:rFonts w:ascii="Georgia" w:hAnsi="Georgia"/>
          <w:color w:val="000000"/>
        </w:rPr>
        <w:t>, toposz</w:t>
      </w:r>
      <w:r w:rsidRPr="005125D7">
        <w:rPr>
          <w:rStyle w:val="Lbjegyzet-hivatkozs"/>
          <w:rFonts w:ascii="Georgia" w:hAnsi="Georgia"/>
          <w:color w:val="000000"/>
        </w:rPr>
        <w:footnoteReference w:id="42"/>
      </w:r>
      <w:r w:rsidRPr="005125D7">
        <w:rPr>
          <w:rFonts w:ascii="Georgia" w:hAnsi="Georgia"/>
          <w:color w:val="000000"/>
        </w:rPr>
        <w:t>, hiperbola</w:t>
      </w:r>
      <w:r w:rsidRPr="005125D7">
        <w:rPr>
          <w:rStyle w:val="Lbjegyzet-hivatkozs"/>
          <w:rFonts w:ascii="Georgia" w:hAnsi="Georgia"/>
          <w:color w:val="000000"/>
        </w:rPr>
        <w:footnoteReference w:id="43"/>
      </w:r>
      <w:r w:rsidRPr="005125D7">
        <w:rPr>
          <w:rFonts w:ascii="Georgia" w:hAnsi="Georgia"/>
          <w:color w:val="000000"/>
        </w:rPr>
        <w:t>, szinekdoché</w:t>
      </w:r>
      <w:r w:rsidRPr="005125D7">
        <w:rPr>
          <w:rStyle w:val="Lbjegyzet-hivatkozs"/>
          <w:rFonts w:ascii="Georgia" w:hAnsi="Georgia"/>
          <w:color w:val="000000"/>
        </w:rPr>
        <w:footnoteReference w:id="44"/>
      </w:r>
      <w:r w:rsidRPr="005125D7">
        <w:rPr>
          <w:rFonts w:ascii="Georgia" w:hAnsi="Georgia"/>
          <w:color w:val="000000"/>
        </w:rPr>
        <w:t>, hangszimbolika</w:t>
      </w:r>
      <w:r w:rsidRPr="005125D7">
        <w:rPr>
          <w:rStyle w:val="Lbjegyzet-hivatkozs"/>
          <w:rFonts w:ascii="Georgia" w:hAnsi="Georgia"/>
          <w:color w:val="000000"/>
        </w:rPr>
        <w:footnoteReference w:id="45"/>
      </w:r>
      <w:r w:rsidRPr="005125D7">
        <w:rPr>
          <w:rFonts w:ascii="Georgia" w:hAnsi="Georgia"/>
          <w:color w:val="000000"/>
        </w:rPr>
        <w:t>, alliteráció</w:t>
      </w:r>
      <w:r w:rsidRPr="005125D7">
        <w:rPr>
          <w:rStyle w:val="Lbjegyzet-hivatkozs"/>
          <w:rFonts w:ascii="Georgia" w:hAnsi="Georgia"/>
          <w:color w:val="000000"/>
        </w:rPr>
        <w:footnoteReference w:id="46"/>
      </w:r>
      <w:r w:rsidRPr="005125D7">
        <w:rPr>
          <w:rFonts w:ascii="Georgia" w:hAnsi="Georgia"/>
          <w:color w:val="000000"/>
        </w:rPr>
        <w:t>, életkép, retorikus kérdés</w:t>
      </w:r>
      <w:r w:rsidRPr="005125D7">
        <w:rPr>
          <w:rStyle w:val="Lbjegyzet-hivatkozs"/>
          <w:rFonts w:ascii="Georgia" w:hAnsi="Georgia"/>
          <w:color w:val="000000"/>
        </w:rPr>
        <w:footnoteReference w:id="47"/>
      </w:r>
      <w:r w:rsidRPr="005125D7">
        <w:rPr>
          <w:rFonts w:ascii="Georgia" w:hAnsi="Georgia"/>
          <w:color w:val="000000"/>
        </w:rPr>
        <w:t xml:space="preserve">, ellentét, párhuzam, ismétlés, halmozás, paradoxon, </w:t>
      </w:r>
      <w:proofErr w:type="spellStart"/>
      <w:r w:rsidRPr="005125D7">
        <w:rPr>
          <w:rFonts w:ascii="Georgia" w:hAnsi="Georgia"/>
          <w:color w:val="000000"/>
        </w:rPr>
        <w:t>oximoron</w:t>
      </w:r>
      <w:proofErr w:type="spellEnd"/>
      <w:r w:rsidRPr="005125D7">
        <w:rPr>
          <w:rStyle w:val="Lbjegyzet-hivatkozs"/>
          <w:rFonts w:ascii="Georgia" w:hAnsi="Georgia"/>
          <w:color w:val="000000"/>
        </w:rPr>
        <w:footnoteReference w:id="48"/>
      </w:r>
      <w:r w:rsidRPr="005125D7">
        <w:rPr>
          <w:rFonts w:ascii="Georgia" w:hAnsi="Georgia"/>
          <w:color w:val="000000"/>
        </w:rPr>
        <w:t>, anafora</w:t>
      </w:r>
      <w:r w:rsidRPr="005125D7">
        <w:rPr>
          <w:rStyle w:val="Lbjegyzet-hivatkozs"/>
          <w:rFonts w:ascii="Georgia" w:hAnsi="Georgia"/>
          <w:color w:val="000000"/>
        </w:rPr>
        <w:footnoteReference w:id="49"/>
      </w:r>
      <w:r w:rsidRPr="005125D7">
        <w:rPr>
          <w:rFonts w:ascii="Georgia" w:hAnsi="Georgia"/>
          <w:color w:val="000000"/>
        </w:rPr>
        <w:t>, hapax legomenon</w:t>
      </w:r>
      <w:r w:rsidRPr="005125D7">
        <w:rPr>
          <w:rStyle w:val="Lbjegyzet-hivatkozs"/>
          <w:rFonts w:ascii="Georgia" w:hAnsi="Georgia"/>
          <w:color w:val="000000"/>
        </w:rPr>
        <w:footnoteReference w:id="50"/>
      </w:r>
      <w:r w:rsidRPr="005125D7">
        <w:rPr>
          <w:rFonts w:ascii="Georgia" w:hAnsi="Georgia"/>
          <w:color w:val="000000"/>
        </w:rPr>
        <w:t xml:space="preserve">, figura </w:t>
      </w:r>
      <w:proofErr w:type="spellStart"/>
      <w:r w:rsidRPr="005125D7">
        <w:rPr>
          <w:rFonts w:ascii="Georgia" w:hAnsi="Georgia"/>
          <w:color w:val="000000"/>
        </w:rPr>
        <w:t>etimologica</w:t>
      </w:r>
      <w:proofErr w:type="spellEnd"/>
      <w:r w:rsidRPr="005125D7">
        <w:rPr>
          <w:rStyle w:val="Lbjegyzet-hivatkozs"/>
          <w:rFonts w:ascii="Georgia" w:hAnsi="Georgia"/>
          <w:color w:val="000000"/>
        </w:rPr>
        <w:footnoteReference w:id="51"/>
      </w:r>
      <w:r w:rsidRPr="005125D7">
        <w:rPr>
          <w:rFonts w:ascii="Georgia" w:hAnsi="Georgia"/>
          <w:color w:val="000000"/>
        </w:rPr>
        <w:t>, parafrázis</w:t>
      </w:r>
      <w:r w:rsidRPr="005125D7">
        <w:rPr>
          <w:rStyle w:val="Lbjegyzet-hivatkozs"/>
          <w:rFonts w:ascii="Georgia" w:hAnsi="Georgia"/>
          <w:color w:val="000000"/>
        </w:rPr>
        <w:footnoteReference w:id="52"/>
      </w:r>
      <w:r w:rsidRPr="005125D7">
        <w:rPr>
          <w:rFonts w:ascii="Georgia" w:hAnsi="Georgia"/>
          <w:color w:val="000000"/>
        </w:rPr>
        <w:t>, szentencia</w:t>
      </w:r>
      <w:r w:rsidRPr="005125D7">
        <w:rPr>
          <w:rStyle w:val="Lbjegyzet-hivatkozs"/>
          <w:rFonts w:ascii="Georgia" w:hAnsi="Georgia"/>
          <w:color w:val="000000"/>
        </w:rPr>
        <w:footnoteReference w:id="53"/>
      </w:r>
      <w:r w:rsidRPr="005125D7">
        <w:rPr>
          <w:rFonts w:ascii="Georgia" w:hAnsi="Georgia"/>
          <w:color w:val="000000"/>
        </w:rPr>
        <w:t>, körmondat, szövegfonetikai eszközök</w:t>
      </w:r>
      <w:r w:rsidRPr="005125D7">
        <w:rPr>
          <w:rStyle w:val="Lbjegyzet-hivatkozs"/>
          <w:rFonts w:ascii="Georgia" w:hAnsi="Georgia"/>
          <w:color w:val="000000"/>
        </w:rPr>
        <w:footnoteReference w:id="54"/>
      </w:r>
      <w:r w:rsidRPr="005125D7">
        <w:rPr>
          <w:rFonts w:ascii="Georgia" w:hAnsi="Georgia"/>
          <w:color w:val="000000"/>
        </w:rPr>
        <w:t>, nominális stílus</w:t>
      </w:r>
      <w:r w:rsidRPr="005125D7">
        <w:rPr>
          <w:rStyle w:val="Lbjegyzet-hivatkozs"/>
          <w:rFonts w:ascii="Georgia" w:hAnsi="Georgia"/>
          <w:color w:val="000000"/>
        </w:rPr>
        <w:footnoteReference w:id="55"/>
      </w:r>
      <w:r w:rsidRPr="005125D7">
        <w:rPr>
          <w:rFonts w:ascii="Georgia" w:hAnsi="Georgia"/>
          <w:color w:val="000000"/>
        </w:rPr>
        <w:t>, verbális stílus</w:t>
      </w:r>
      <w:r w:rsidRPr="005125D7">
        <w:rPr>
          <w:rStyle w:val="Lbjegyzet-hivatkozs"/>
          <w:rFonts w:ascii="Georgia" w:hAnsi="Georgia"/>
          <w:color w:val="000000"/>
        </w:rPr>
        <w:footnoteReference w:id="56"/>
      </w:r>
      <w:r w:rsidRPr="005125D7">
        <w:rPr>
          <w:rFonts w:ascii="Georgia" w:hAnsi="Georgia"/>
          <w:color w:val="000000"/>
        </w:rPr>
        <w:t>, szabad asszociáció</w:t>
      </w:r>
      <w:r w:rsidRPr="005125D7">
        <w:rPr>
          <w:rStyle w:val="Lbjegyzet-hivatkozs"/>
          <w:rFonts w:ascii="Georgia" w:hAnsi="Georgia"/>
          <w:color w:val="000000"/>
        </w:rPr>
        <w:footnoteReference w:id="57"/>
      </w:r>
      <w:r w:rsidRPr="005125D7">
        <w:rPr>
          <w:rFonts w:ascii="Georgia" w:hAnsi="Georgia"/>
          <w:color w:val="000000"/>
        </w:rPr>
        <w:t>, szimultán stílus</w:t>
      </w:r>
      <w:r w:rsidRPr="005125D7">
        <w:rPr>
          <w:rStyle w:val="Lbjegyzet-hivatkozs"/>
          <w:rFonts w:ascii="Georgia" w:hAnsi="Georgia"/>
          <w:color w:val="000000"/>
        </w:rPr>
        <w:footnoteReference w:id="58"/>
      </w:r>
      <w:r w:rsidRPr="005125D7">
        <w:rPr>
          <w:rFonts w:ascii="Georgia" w:hAnsi="Georgia"/>
          <w:color w:val="000000"/>
        </w:rPr>
        <w:t>, negatív tájfestés</w:t>
      </w:r>
      <w:r w:rsidRPr="005125D7">
        <w:rPr>
          <w:rStyle w:val="Lbjegyzet-hivatkozs"/>
          <w:rFonts w:ascii="Georgia" w:hAnsi="Georgia"/>
          <w:color w:val="000000"/>
        </w:rPr>
        <w:footnoteReference w:id="59"/>
      </w:r>
      <w:r w:rsidRPr="005125D7">
        <w:rPr>
          <w:rFonts w:ascii="Georgia" w:hAnsi="Georgia"/>
          <w:color w:val="000000"/>
        </w:rPr>
        <w:t>, neologizmus</w:t>
      </w:r>
      <w:r w:rsidRPr="005125D7">
        <w:rPr>
          <w:rStyle w:val="Lbjegyzet-hivatkozs"/>
          <w:rFonts w:ascii="Georgia" w:hAnsi="Georgia"/>
          <w:color w:val="000000"/>
        </w:rPr>
        <w:footnoteReference w:id="60"/>
      </w:r>
      <w:r w:rsidRPr="005125D7">
        <w:rPr>
          <w:rFonts w:ascii="Georgia" w:hAnsi="Georgia"/>
          <w:color w:val="000000"/>
        </w:rPr>
        <w:t>, archaizmus</w:t>
      </w:r>
      <w:r w:rsidRPr="005125D7">
        <w:rPr>
          <w:rStyle w:val="Lbjegyzet-hivatkozs"/>
          <w:rFonts w:ascii="Georgia" w:hAnsi="Georgia"/>
          <w:color w:val="000000"/>
        </w:rPr>
        <w:footnoteReference w:id="61"/>
      </w:r>
      <w:r w:rsidRPr="005125D7">
        <w:rPr>
          <w:rFonts w:ascii="Georgia" w:hAnsi="Georgia"/>
          <w:color w:val="000000"/>
        </w:rPr>
        <w:t>, természetszimbolika, enjambement</w:t>
      </w:r>
      <w:r w:rsidRPr="005125D7">
        <w:rPr>
          <w:rStyle w:val="Lbjegyzet-hivatkozs"/>
          <w:rFonts w:ascii="Georgia" w:hAnsi="Georgia"/>
          <w:color w:val="000000"/>
        </w:rPr>
        <w:footnoteReference w:id="62"/>
      </w:r>
      <w:r w:rsidRPr="005125D7">
        <w:rPr>
          <w:rFonts w:ascii="Georgia" w:hAnsi="Georgia"/>
          <w:color w:val="000000"/>
        </w:rPr>
        <w:t>,</w:t>
      </w:r>
      <w:proofErr w:type="gramEnd"/>
      <w:r w:rsidRPr="005125D7">
        <w:rPr>
          <w:rFonts w:ascii="Georgia" w:hAnsi="Georgia"/>
          <w:color w:val="000000"/>
        </w:rPr>
        <w:t xml:space="preserve"> </w:t>
      </w:r>
      <w:proofErr w:type="gramStart"/>
      <w:r w:rsidRPr="005125D7">
        <w:rPr>
          <w:rFonts w:ascii="Georgia" w:hAnsi="Georgia"/>
          <w:color w:val="000000"/>
        </w:rPr>
        <w:t>didaktikus</w:t>
      </w:r>
      <w:proofErr w:type="gramEnd"/>
      <w:r w:rsidRPr="005125D7">
        <w:rPr>
          <w:rStyle w:val="Lbjegyzet-hivatkozs"/>
          <w:rFonts w:ascii="Georgia" w:hAnsi="Georgia"/>
          <w:color w:val="000000"/>
        </w:rPr>
        <w:footnoteReference w:id="63"/>
      </w:r>
      <w:r w:rsidRPr="005125D7">
        <w:rPr>
          <w:rFonts w:ascii="Georgia" w:hAnsi="Georgia"/>
          <w:color w:val="000000"/>
        </w:rPr>
        <w:t>, intertextualitás</w:t>
      </w:r>
      <w:r w:rsidRPr="005125D7">
        <w:rPr>
          <w:rStyle w:val="Lbjegyzet-hivatkozs"/>
          <w:rFonts w:ascii="Georgia" w:hAnsi="Georgia"/>
          <w:color w:val="000000"/>
        </w:rPr>
        <w:footnoteReference w:id="64"/>
      </w:r>
    </w:p>
    <w:p w:rsidR="00A75DD9" w:rsidRPr="005125D7" w:rsidRDefault="00A75DD9" w:rsidP="00A75DD9">
      <w:pPr>
        <w:spacing w:line="360" w:lineRule="auto"/>
        <w:jc w:val="both"/>
        <w:rPr>
          <w:rFonts w:ascii="Georgia" w:hAnsi="Georgia"/>
          <w:color w:val="000000"/>
        </w:rPr>
      </w:pPr>
    </w:p>
    <w:p w:rsidR="00A75DD9" w:rsidRPr="005125D7" w:rsidRDefault="00A75DD9" w:rsidP="00A75DD9">
      <w:pPr>
        <w:spacing w:line="360" w:lineRule="auto"/>
        <w:jc w:val="both"/>
        <w:rPr>
          <w:rFonts w:ascii="Georgia" w:hAnsi="Georgia"/>
          <w:color w:val="000000"/>
        </w:rPr>
      </w:pPr>
      <w:r w:rsidRPr="005125D7">
        <w:rPr>
          <w:rFonts w:ascii="Georgia" w:hAnsi="Georgia"/>
          <w:b/>
          <w:color w:val="000000"/>
        </w:rPr>
        <w:t>Metaforikus versbeszéd</w:t>
      </w:r>
      <w:r w:rsidRPr="005125D7">
        <w:rPr>
          <w:rFonts w:ascii="Georgia" w:hAnsi="Georgia"/>
          <w:color w:val="000000"/>
        </w:rPr>
        <w:t xml:space="preserve">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vers poétikája a </w:t>
      </w:r>
      <w:r w:rsidRPr="005125D7">
        <w:rPr>
          <w:rFonts w:ascii="Georgia" w:hAnsi="Georgia"/>
          <w:b/>
          <w:color w:val="000000"/>
        </w:rPr>
        <w:t>metaforikus versbeszédre</w:t>
      </w:r>
      <w:r w:rsidRPr="005125D7">
        <w:rPr>
          <w:rFonts w:ascii="Georgia" w:hAnsi="Georgia"/>
          <w:color w:val="000000"/>
        </w:rPr>
        <w:t xml:space="preserve"> épül, a költő gazdagon él a festőiség és</w:t>
      </w:r>
    </w:p>
    <w:p w:rsidR="00A75DD9" w:rsidRPr="005125D7" w:rsidRDefault="00A75DD9" w:rsidP="00A75DD9">
      <w:pPr>
        <w:spacing w:line="360" w:lineRule="auto"/>
        <w:ind w:left="720"/>
        <w:jc w:val="both"/>
        <w:rPr>
          <w:rFonts w:ascii="Georgia" w:hAnsi="Georgia"/>
          <w:color w:val="000000"/>
        </w:rPr>
      </w:pPr>
      <w:proofErr w:type="gramStart"/>
      <w:r w:rsidRPr="005125D7">
        <w:rPr>
          <w:rFonts w:ascii="Georgia" w:hAnsi="Georgia"/>
          <w:color w:val="000000"/>
        </w:rPr>
        <w:t>zeneiség</w:t>
      </w:r>
      <w:proofErr w:type="gramEnd"/>
      <w:r w:rsidRPr="005125D7">
        <w:rPr>
          <w:rFonts w:ascii="Georgia" w:hAnsi="Georgia"/>
          <w:color w:val="000000"/>
        </w:rPr>
        <w:t xml:space="preserve"> eszközeivel.</w:t>
      </w:r>
    </w:p>
    <w:p w:rsidR="00A75DD9" w:rsidRPr="005125D7" w:rsidRDefault="00A75DD9" w:rsidP="00A75DD9">
      <w:pPr>
        <w:numPr>
          <w:ilvl w:val="0"/>
          <w:numId w:val="36"/>
        </w:numPr>
        <w:spacing w:after="0" w:line="360" w:lineRule="auto"/>
        <w:jc w:val="both"/>
        <w:rPr>
          <w:rFonts w:ascii="Georgia" w:hAnsi="Georgia"/>
          <w:color w:val="000000"/>
        </w:rPr>
      </w:pPr>
      <w:r w:rsidRPr="005125D7">
        <w:rPr>
          <w:rFonts w:ascii="Georgia" w:hAnsi="Georgia"/>
          <w:color w:val="000000"/>
        </w:rPr>
        <w:t xml:space="preserve">A vers expresszivitását a hasonlatok és metaforák </w:t>
      </w:r>
      <w:proofErr w:type="spellStart"/>
      <w:r w:rsidRPr="005125D7">
        <w:rPr>
          <w:rFonts w:ascii="Georgia" w:hAnsi="Georgia"/>
          <w:color w:val="000000"/>
        </w:rPr>
        <w:t>képisége</w:t>
      </w:r>
      <w:proofErr w:type="spellEnd"/>
      <w:r w:rsidRPr="005125D7">
        <w:rPr>
          <w:rFonts w:ascii="Georgia" w:hAnsi="Georgia"/>
          <w:color w:val="000000"/>
        </w:rPr>
        <w:t xml:space="preserve"> adja, a versszöveg látványszerű.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költő </w:t>
      </w:r>
      <w:r w:rsidRPr="005125D7">
        <w:rPr>
          <w:rFonts w:ascii="Georgia" w:hAnsi="Georgia"/>
          <w:b/>
          <w:color w:val="000000"/>
        </w:rPr>
        <w:t>metaforákba vetíti ki érzéseit, gondolatait</w:t>
      </w:r>
      <w:r w:rsidRPr="005125D7">
        <w:rPr>
          <w:rFonts w:ascii="Georgia" w:hAnsi="Georgia"/>
          <w:color w:val="000000"/>
        </w:rPr>
        <w:t xml:space="preserve"> (</w:t>
      </w:r>
      <w:proofErr w:type="gramStart"/>
      <w:r w:rsidRPr="005125D7">
        <w:rPr>
          <w:rFonts w:ascii="Georgia" w:hAnsi="Georgia"/>
          <w:color w:val="000000"/>
        </w:rPr>
        <w:t>indirekt</w:t>
      </w:r>
      <w:proofErr w:type="gramEnd"/>
      <w:r w:rsidRPr="005125D7">
        <w:rPr>
          <w:rFonts w:ascii="Georgia" w:hAnsi="Georgia"/>
          <w:color w:val="000000"/>
        </w:rPr>
        <w:t xml:space="preserve"> közlés).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metaforák segítségével </w:t>
      </w:r>
      <w:r w:rsidRPr="005125D7">
        <w:rPr>
          <w:rFonts w:ascii="Georgia" w:hAnsi="Georgia"/>
          <w:b/>
          <w:color w:val="000000"/>
        </w:rPr>
        <w:t xml:space="preserve">képi </w:t>
      </w:r>
      <w:proofErr w:type="gramStart"/>
      <w:r w:rsidRPr="005125D7">
        <w:rPr>
          <w:rFonts w:ascii="Georgia" w:hAnsi="Georgia"/>
          <w:b/>
          <w:color w:val="000000"/>
        </w:rPr>
        <w:t>montázs</w:t>
      </w:r>
      <w:proofErr w:type="gramEnd"/>
      <w:r w:rsidRPr="005125D7">
        <w:rPr>
          <w:rStyle w:val="Lbjegyzet-hivatkozs"/>
          <w:rFonts w:ascii="Georgia" w:hAnsi="Georgia"/>
          <w:b/>
          <w:color w:val="000000"/>
        </w:rPr>
        <w:footnoteReference w:id="65"/>
      </w:r>
      <w:r w:rsidRPr="005125D7">
        <w:rPr>
          <w:rFonts w:ascii="Georgia" w:hAnsi="Georgia"/>
          <w:color w:val="000000"/>
        </w:rPr>
        <w:t xml:space="preserve"> jön létre, amelyben a szavak elsődleges és </w:t>
      </w:r>
      <w:proofErr w:type="spellStart"/>
      <w:r w:rsidRPr="005125D7">
        <w:rPr>
          <w:rFonts w:ascii="Georgia" w:hAnsi="Georgia"/>
          <w:color w:val="000000"/>
        </w:rPr>
        <w:t>konnotatív</w:t>
      </w:r>
      <w:proofErr w:type="spellEnd"/>
      <w:r w:rsidRPr="005125D7">
        <w:rPr>
          <w:rFonts w:ascii="Georgia" w:hAnsi="Georgia"/>
          <w:color w:val="000000"/>
        </w:rPr>
        <w:t xml:space="preserve"> / metaforikus jelentését egyszerre érzékeljük.</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főnévi és a melléknévi </w:t>
      </w:r>
      <w:r w:rsidRPr="005125D7">
        <w:rPr>
          <w:rFonts w:ascii="Georgia" w:hAnsi="Georgia"/>
          <w:b/>
          <w:color w:val="000000"/>
        </w:rPr>
        <w:t>metaforák</w:t>
      </w:r>
      <w:r w:rsidRPr="005125D7">
        <w:rPr>
          <w:rFonts w:ascii="Georgia" w:hAnsi="Georgia"/>
          <w:color w:val="000000"/>
        </w:rPr>
        <w:t xml:space="preserve"> festőivé, vizuálissá</w:t>
      </w:r>
      <w:r w:rsidRPr="005125D7">
        <w:rPr>
          <w:rStyle w:val="Lbjegyzet-hivatkozs"/>
          <w:rFonts w:ascii="Georgia" w:hAnsi="Georgia"/>
          <w:color w:val="000000"/>
        </w:rPr>
        <w:footnoteReference w:id="66"/>
      </w:r>
      <w:r w:rsidRPr="005125D7">
        <w:rPr>
          <w:rFonts w:ascii="Georgia" w:hAnsi="Georgia"/>
          <w:color w:val="000000"/>
        </w:rPr>
        <w:t xml:space="preserve"> teszik a verset.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w:t>
      </w:r>
      <w:r w:rsidRPr="005125D7">
        <w:rPr>
          <w:rFonts w:ascii="Georgia" w:hAnsi="Georgia"/>
          <w:b/>
          <w:color w:val="000000"/>
        </w:rPr>
        <w:t xml:space="preserve">központi metaforát / toposzt </w:t>
      </w:r>
      <w:proofErr w:type="spellStart"/>
      <w:r w:rsidRPr="005125D7">
        <w:rPr>
          <w:rFonts w:ascii="Georgia" w:hAnsi="Georgia"/>
          <w:b/>
          <w:color w:val="000000"/>
        </w:rPr>
        <w:t>végigvezeti</w:t>
      </w:r>
      <w:proofErr w:type="spellEnd"/>
      <w:r w:rsidRPr="005125D7">
        <w:rPr>
          <w:rFonts w:ascii="Georgia" w:hAnsi="Georgia"/>
          <w:b/>
          <w:color w:val="000000"/>
        </w:rPr>
        <w:t xml:space="preserve"> a versen</w:t>
      </w:r>
      <w:r w:rsidRPr="005125D7">
        <w:rPr>
          <w:rFonts w:ascii="Georgia" w:hAnsi="Georgia"/>
          <w:color w:val="000000"/>
        </w:rPr>
        <w:t>, s az többletjelentéssel telítődik meg.</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Minden versszak egy </w:t>
      </w:r>
      <w:r w:rsidRPr="005125D7">
        <w:rPr>
          <w:rFonts w:ascii="Georgia" w:hAnsi="Georgia"/>
          <w:b/>
          <w:color w:val="000000"/>
        </w:rPr>
        <w:t>központi metaforára épül</w:t>
      </w:r>
      <w:r w:rsidRPr="005125D7">
        <w:rPr>
          <w:rFonts w:ascii="Georgia" w:hAnsi="Georgia"/>
          <w:color w:val="000000"/>
        </w:rPr>
        <w: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költő </w:t>
      </w:r>
      <w:r w:rsidRPr="005125D7">
        <w:rPr>
          <w:rFonts w:ascii="Georgia" w:hAnsi="Georgia"/>
          <w:b/>
          <w:color w:val="000000"/>
        </w:rPr>
        <w:t>természetszimbolikába</w:t>
      </w:r>
      <w:r w:rsidRPr="005125D7">
        <w:rPr>
          <w:rFonts w:ascii="Georgia" w:hAnsi="Georgia"/>
          <w:color w:val="000000"/>
        </w:rPr>
        <w:t xml:space="preserve"> vetíti ki gondolatait.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Az igei metaforák segítségével </w:t>
      </w:r>
      <w:r w:rsidRPr="005125D7">
        <w:rPr>
          <w:rFonts w:ascii="Georgia" w:hAnsi="Georgia"/>
          <w:b/>
          <w:color w:val="000000"/>
        </w:rPr>
        <w:t>antropomorfizál</w:t>
      </w:r>
      <w:r w:rsidRPr="005125D7">
        <w:rPr>
          <w:rFonts w:ascii="Georgia" w:hAnsi="Georgia"/>
          <w:color w:val="000000"/>
        </w:rPr>
        <w:t>ja a tájat / a tárgyi környezetet.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Az </w:t>
      </w:r>
      <w:proofErr w:type="spellStart"/>
      <w:r w:rsidRPr="005125D7">
        <w:rPr>
          <w:rFonts w:ascii="Georgia" w:hAnsi="Georgia"/>
          <w:color w:val="000000"/>
        </w:rPr>
        <w:t>antropomorfizáció</w:t>
      </w:r>
      <w:proofErr w:type="spellEnd"/>
      <w:r w:rsidRPr="005125D7">
        <w:rPr>
          <w:rFonts w:ascii="Georgia" w:hAnsi="Georgia"/>
          <w:color w:val="000000"/>
        </w:rPr>
        <w:t xml:space="preserve"> segítségével képi </w:t>
      </w:r>
      <w:proofErr w:type="gramStart"/>
      <w:r w:rsidRPr="005125D7">
        <w:rPr>
          <w:rFonts w:ascii="Georgia" w:hAnsi="Georgia"/>
          <w:color w:val="000000"/>
        </w:rPr>
        <w:t>montázs</w:t>
      </w:r>
      <w:proofErr w:type="gramEnd"/>
      <w:r w:rsidRPr="005125D7">
        <w:rPr>
          <w:rFonts w:ascii="Georgia" w:hAnsi="Georgia"/>
          <w:color w:val="000000"/>
        </w:rPr>
        <w:t xml:space="preserve"> jön létre, amelyben egyszerre látjuk a természeti és az emberi világot.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költő </w:t>
      </w:r>
      <w:r w:rsidRPr="005125D7">
        <w:rPr>
          <w:rFonts w:ascii="Georgia" w:hAnsi="Georgia"/>
          <w:b/>
          <w:color w:val="000000"/>
        </w:rPr>
        <w:t>a tájban / tárgyi környezetben rejti el az ott élők sorsát</w:t>
      </w:r>
      <w:r w:rsidRPr="005125D7">
        <w:rPr>
          <w:rFonts w:ascii="Georgia" w:hAnsi="Georgia"/>
          <w:color w:val="000000"/>
        </w:rPr>
        <w:t xml:space="preserve"> az </w:t>
      </w:r>
      <w:proofErr w:type="spellStart"/>
      <w:r w:rsidRPr="005125D7">
        <w:rPr>
          <w:rFonts w:ascii="Georgia" w:hAnsi="Georgia"/>
          <w:color w:val="000000"/>
        </w:rPr>
        <w:t>antropomorfizáció</w:t>
      </w:r>
      <w:proofErr w:type="spellEnd"/>
      <w:r w:rsidRPr="005125D7">
        <w:rPr>
          <w:rFonts w:ascii="Georgia" w:hAnsi="Georgia"/>
          <w:color w:val="000000"/>
        </w:rPr>
        <w:t xml:space="preserve"> segítségével.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vers </w:t>
      </w:r>
      <w:r w:rsidRPr="005125D7">
        <w:rPr>
          <w:rFonts w:ascii="Georgia" w:hAnsi="Georgia"/>
          <w:b/>
          <w:color w:val="000000"/>
        </w:rPr>
        <w:t>sűrített metaforikus versbeszédre</w:t>
      </w:r>
      <w:r w:rsidRPr="005125D7">
        <w:rPr>
          <w:rFonts w:ascii="Georgia" w:hAnsi="Georgia"/>
          <w:color w:val="000000"/>
        </w:rPr>
        <w:t xml:space="preserve"> épül, főnévi, melléknévi és igei metaforák sokasága teszi expresszívvé a szöveget.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költő </w:t>
      </w:r>
      <w:proofErr w:type="gramStart"/>
      <w:r w:rsidRPr="005125D7">
        <w:rPr>
          <w:rFonts w:ascii="Georgia" w:hAnsi="Georgia"/>
          <w:b/>
          <w:color w:val="000000"/>
        </w:rPr>
        <w:t>komplex</w:t>
      </w:r>
      <w:proofErr w:type="gramEnd"/>
      <w:r w:rsidRPr="005125D7">
        <w:rPr>
          <w:rFonts w:ascii="Georgia" w:hAnsi="Georgia"/>
          <w:b/>
          <w:color w:val="000000"/>
        </w:rPr>
        <w:t xml:space="preserve"> képeket</w:t>
      </w:r>
      <w:r w:rsidRPr="005125D7">
        <w:rPr>
          <w:rFonts w:ascii="Georgia" w:hAnsi="Georgia"/>
          <w:color w:val="000000"/>
        </w:rPr>
        <w:t xml:space="preserve"> alkalmaz, amelyekben igei-, főnévi- és melléknévi metaforák kapcsolódnak egybe.</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Az </w:t>
      </w:r>
      <w:r w:rsidRPr="005125D7">
        <w:rPr>
          <w:rFonts w:ascii="Georgia" w:hAnsi="Georgia"/>
          <w:b/>
          <w:color w:val="000000"/>
        </w:rPr>
        <w:t>allegóriát</w:t>
      </w:r>
      <w:r w:rsidRPr="005125D7">
        <w:rPr>
          <w:rFonts w:ascii="Georgia" w:hAnsi="Georgia"/>
          <w:color w:val="000000"/>
        </w:rPr>
        <w:t xml:space="preserve"> </w:t>
      </w:r>
      <w:proofErr w:type="spellStart"/>
      <w:r w:rsidRPr="005125D7">
        <w:rPr>
          <w:rFonts w:ascii="Georgia" w:hAnsi="Georgia"/>
          <w:color w:val="000000"/>
        </w:rPr>
        <w:t>végigvezeti</w:t>
      </w:r>
      <w:proofErr w:type="spellEnd"/>
      <w:r w:rsidRPr="005125D7">
        <w:rPr>
          <w:rFonts w:ascii="Georgia" w:hAnsi="Georgia"/>
          <w:color w:val="000000"/>
        </w:rPr>
        <w:t xml:space="preserve"> a versen, így annak két jelentéssíkja van: egy </w:t>
      </w:r>
      <w:proofErr w:type="gramStart"/>
      <w:r w:rsidRPr="005125D7">
        <w:rPr>
          <w:rFonts w:ascii="Georgia" w:hAnsi="Georgia"/>
          <w:color w:val="000000"/>
        </w:rPr>
        <w:t>konkrét</w:t>
      </w:r>
      <w:proofErr w:type="gramEnd"/>
      <w:r w:rsidRPr="005125D7">
        <w:rPr>
          <w:rFonts w:ascii="Georgia" w:hAnsi="Georgia"/>
          <w:color w:val="000000"/>
        </w:rPr>
        <w:t xml:space="preserve"> képi és egy absztrakt.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„nekivicsorít” (József Attila: </w:t>
      </w:r>
      <w:r w:rsidRPr="005125D7">
        <w:rPr>
          <w:rFonts w:ascii="Georgia" w:hAnsi="Georgia"/>
          <w:i/>
          <w:color w:val="000000"/>
        </w:rPr>
        <w:t>Külvárosi éj</w:t>
      </w:r>
      <w:r w:rsidRPr="005125D7">
        <w:rPr>
          <w:rFonts w:ascii="Georgia" w:hAnsi="Georgia"/>
          <w:color w:val="000000"/>
        </w:rPr>
        <w:t xml:space="preserve">) </w:t>
      </w:r>
      <w:r w:rsidRPr="005125D7">
        <w:rPr>
          <w:rFonts w:ascii="Georgia" w:hAnsi="Georgia"/>
          <w:b/>
          <w:color w:val="000000"/>
        </w:rPr>
        <w:t>hapax legomenon</w:t>
      </w:r>
      <w:r w:rsidRPr="005125D7">
        <w:rPr>
          <w:rStyle w:val="Lbjegyzet-hivatkozs"/>
          <w:rFonts w:ascii="Georgia" w:hAnsi="Georgia"/>
          <w:color w:val="000000"/>
        </w:rPr>
        <w:footnoteReference w:id="67"/>
      </w:r>
      <w:r w:rsidRPr="005125D7">
        <w:rPr>
          <w:rFonts w:ascii="Georgia" w:hAnsi="Georgia"/>
          <w:color w:val="000000"/>
        </w:rPr>
        <w: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vers metaforái egy </w:t>
      </w:r>
      <w:r w:rsidRPr="005125D7">
        <w:rPr>
          <w:rFonts w:ascii="Georgia" w:hAnsi="Georgia"/>
          <w:b/>
          <w:color w:val="000000"/>
        </w:rPr>
        <w:t>központi szimbólumhoz</w:t>
      </w:r>
      <w:r w:rsidRPr="005125D7">
        <w:rPr>
          <w:rFonts w:ascii="Georgia" w:hAnsi="Georgia"/>
          <w:color w:val="000000"/>
        </w:rPr>
        <w:t xml:space="preserve"> kapcsolódnak.</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vers a </w:t>
      </w:r>
      <w:r w:rsidRPr="005125D7">
        <w:rPr>
          <w:rFonts w:ascii="Georgia" w:hAnsi="Georgia"/>
          <w:b/>
          <w:color w:val="000000"/>
        </w:rPr>
        <w:t>szimbolista poétika</w:t>
      </w:r>
      <w:r w:rsidRPr="005125D7">
        <w:rPr>
          <w:rFonts w:ascii="Georgia" w:hAnsi="Georgia"/>
          <w:color w:val="000000"/>
        </w:rPr>
        <w:t xml:space="preserve"> logikáját követi, a vers metaforáinak csak a központi szimbólummal együtt van jelképes jelentése.</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Az egyes szimbólumokat nem lehet fogalmi nyelvre lefordítani, a költő célja nem az értelmezés, csak a sejtetés.</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A költő maga fejti meg a központi szimbólum jelentését.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vers szimbólumai a költő </w:t>
      </w:r>
      <w:r w:rsidRPr="005125D7">
        <w:rPr>
          <w:rFonts w:ascii="Georgia" w:hAnsi="Georgia"/>
          <w:b/>
          <w:color w:val="000000"/>
        </w:rPr>
        <w:t>szubjektív látásmódját</w:t>
      </w:r>
      <w:r w:rsidRPr="005125D7">
        <w:rPr>
          <w:rFonts w:ascii="Georgia" w:hAnsi="Georgia"/>
          <w:color w:val="000000"/>
        </w:rPr>
        <w:t xml:space="preserve"> tükrözik.</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szimbólumot </w:t>
      </w:r>
      <w:proofErr w:type="gramStart"/>
      <w:r w:rsidRPr="005125D7">
        <w:rPr>
          <w:rFonts w:ascii="Georgia" w:hAnsi="Georgia"/>
          <w:b/>
          <w:color w:val="000000"/>
        </w:rPr>
        <w:t>mitikus</w:t>
      </w:r>
      <w:proofErr w:type="gramEnd"/>
      <w:r w:rsidRPr="005125D7">
        <w:rPr>
          <w:rFonts w:ascii="Georgia" w:hAnsi="Georgia"/>
          <w:b/>
          <w:color w:val="000000"/>
        </w:rPr>
        <w:t xml:space="preserve"> alakká növeszti</w:t>
      </w:r>
      <w:r w:rsidRPr="005125D7">
        <w:rPr>
          <w:rFonts w:ascii="Georgia" w:hAnsi="Georgia"/>
          <w:color w:val="000000"/>
        </w:rPr>
        <w:t>.</w:t>
      </w:r>
    </w:p>
    <w:p w:rsidR="00A75DD9" w:rsidRPr="005125D7" w:rsidRDefault="00A75DD9" w:rsidP="00A75DD9">
      <w:pPr>
        <w:numPr>
          <w:ilvl w:val="0"/>
          <w:numId w:val="36"/>
        </w:numPr>
        <w:spacing w:after="0" w:line="360" w:lineRule="auto"/>
        <w:jc w:val="both"/>
        <w:rPr>
          <w:rFonts w:ascii="Georgia" w:hAnsi="Georgia"/>
          <w:b/>
          <w:i/>
          <w:color w:val="000000"/>
        </w:rPr>
      </w:pPr>
      <w:r w:rsidRPr="005125D7">
        <w:rPr>
          <w:rFonts w:ascii="Georgia" w:hAnsi="Georgia"/>
          <w:color w:val="000000"/>
        </w:rPr>
        <w:t xml:space="preserve">A vers jelképrendszere </w:t>
      </w:r>
      <w:r w:rsidRPr="005125D7">
        <w:rPr>
          <w:rFonts w:ascii="Georgia" w:hAnsi="Georgia"/>
          <w:b/>
          <w:color w:val="000000"/>
        </w:rPr>
        <w:t>a tenger és a hajó toposzára épül.</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tájfestés az </w:t>
      </w:r>
      <w:r w:rsidRPr="005125D7">
        <w:rPr>
          <w:rFonts w:ascii="Georgia" w:hAnsi="Georgia"/>
          <w:b/>
          <w:color w:val="000000"/>
        </w:rPr>
        <w:t>évszakok toposzára</w:t>
      </w:r>
      <w:r w:rsidRPr="005125D7">
        <w:rPr>
          <w:rFonts w:ascii="Georgia" w:hAnsi="Georgia"/>
          <w:color w:val="000000"/>
        </w:rPr>
        <w:t xml:space="preserve"> épül.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Az évszakok toposzai az emberi élet korszakait szimbolizálják.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költő az </w:t>
      </w:r>
      <w:r w:rsidRPr="005125D7">
        <w:rPr>
          <w:rFonts w:ascii="Georgia" w:hAnsi="Georgia"/>
          <w:b/>
          <w:color w:val="000000"/>
        </w:rPr>
        <w:t>utazás toposzába</w:t>
      </w:r>
      <w:r w:rsidRPr="005125D7">
        <w:rPr>
          <w:rFonts w:ascii="Georgia" w:hAnsi="Georgia"/>
          <w:color w:val="000000"/>
        </w:rPr>
        <w:t xml:space="preserve"> / allegóriájába vetíti ki a bejárt életutat.</w:t>
      </w:r>
    </w:p>
    <w:p w:rsidR="00A75DD9" w:rsidRPr="005125D7" w:rsidRDefault="00A75DD9" w:rsidP="00A75DD9">
      <w:pPr>
        <w:numPr>
          <w:ilvl w:val="0"/>
          <w:numId w:val="36"/>
        </w:numPr>
        <w:spacing w:after="0" w:line="360" w:lineRule="auto"/>
        <w:jc w:val="both"/>
        <w:rPr>
          <w:rFonts w:ascii="Georgia" w:hAnsi="Georgia"/>
          <w:color w:val="000000"/>
        </w:rPr>
      </w:pPr>
      <w:r w:rsidRPr="005125D7">
        <w:rPr>
          <w:rFonts w:ascii="Georgia" w:hAnsi="Georgia"/>
          <w:color w:val="000000"/>
        </w:rPr>
        <w:t xml:space="preserve">A vers </w:t>
      </w:r>
      <w:r w:rsidRPr="005125D7">
        <w:rPr>
          <w:rFonts w:ascii="Georgia" w:hAnsi="Georgia"/>
          <w:b/>
          <w:color w:val="000000"/>
        </w:rPr>
        <w:t>bibliai archetípusokra</w:t>
      </w:r>
      <w:r w:rsidRPr="005125D7">
        <w:rPr>
          <w:rFonts w:ascii="Georgia" w:hAnsi="Georgia"/>
          <w:color w:val="000000"/>
        </w:rPr>
        <w:t xml:space="preserve"> (galamb, szivárvány stb.) épül.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költő szakít a </w:t>
      </w:r>
      <w:proofErr w:type="gramStart"/>
      <w:r w:rsidRPr="005125D7">
        <w:rPr>
          <w:rFonts w:ascii="Georgia" w:hAnsi="Georgia"/>
          <w:color w:val="000000"/>
        </w:rPr>
        <w:t>klasszikus</w:t>
      </w:r>
      <w:proofErr w:type="gramEnd"/>
      <w:r w:rsidRPr="005125D7">
        <w:rPr>
          <w:rFonts w:ascii="Georgia" w:hAnsi="Georgia"/>
          <w:color w:val="000000"/>
        </w:rPr>
        <w:t xml:space="preserve"> metaforákkal, a </w:t>
      </w:r>
      <w:r w:rsidRPr="005125D7">
        <w:rPr>
          <w:rFonts w:ascii="Georgia" w:hAnsi="Georgia"/>
          <w:b/>
          <w:color w:val="000000"/>
        </w:rPr>
        <w:t>szabad asszociációk</w:t>
      </w:r>
      <w:r w:rsidRPr="005125D7">
        <w:rPr>
          <w:rFonts w:ascii="Georgia" w:hAnsi="Georgia"/>
          <w:color w:val="000000"/>
        </w:rPr>
        <w:t xml:space="preserve"> segítségével szubjektívabbá teszi a vers jelképrendszerét.</w:t>
      </w:r>
    </w:p>
    <w:p w:rsidR="00A75DD9" w:rsidRPr="005125D7" w:rsidRDefault="00A75DD9" w:rsidP="00A75DD9">
      <w:pPr>
        <w:numPr>
          <w:ilvl w:val="0"/>
          <w:numId w:val="36"/>
        </w:numPr>
        <w:spacing w:after="0" w:line="360" w:lineRule="auto"/>
        <w:jc w:val="both"/>
        <w:rPr>
          <w:rFonts w:ascii="Georgia" w:hAnsi="Georgia"/>
          <w:color w:val="000000"/>
        </w:rPr>
      </w:pPr>
      <w:r w:rsidRPr="005125D7">
        <w:rPr>
          <w:rFonts w:ascii="Georgia" w:hAnsi="Georgia"/>
          <w:color w:val="000000"/>
        </w:rPr>
        <w:t xml:space="preserve">A vers során egy egész </w:t>
      </w:r>
      <w:r w:rsidRPr="005125D7">
        <w:rPr>
          <w:rFonts w:ascii="Georgia" w:hAnsi="Georgia"/>
          <w:b/>
          <w:color w:val="000000"/>
        </w:rPr>
        <w:t>asszociációs lánc</w:t>
      </w:r>
      <w:r w:rsidRPr="005125D7">
        <w:rPr>
          <w:rFonts w:ascii="Georgia" w:hAnsi="Georgia"/>
          <w:color w:val="000000"/>
        </w:rPr>
        <w:t xml:space="preserve"> bomlik ki, amely a költő egyéni képzettársításaira épül.</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w:t>
      </w:r>
      <w:r w:rsidRPr="005125D7">
        <w:rPr>
          <w:rFonts w:ascii="Georgia" w:hAnsi="Georgia"/>
          <w:b/>
          <w:color w:val="000000"/>
        </w:rPr>
        <w:t>szabad asszociációkban</w:t>
      </w:r>
      <w:r w:rsidRPr="005125D7">
        <w:rPr>
          <w:rFonts w:ascii="Georgia" w:hAnsi="Georgia"/>
          <w:color w:val="000000"/>
        </w:rPr>
        <w:t xml:space="preserve"> egymástól távol eső asszociációs </w:t>
      </w:r>
      <w:proofErr w:type="spellStart"/>
      <w:r w:rsidRPr="005125D7">
        <w:rPr>
          <w:rFonts w:ascii="Georgia" w:hAnsi="Georgia"/>
          <w:color w:val="000000"/>
        </w:rPr>
        <w:t>mezőkről</w:t>
      </w:r>
      <w:proofErr w:type="spellEnd"/>
      <w:r w:rsidRPr="005125D7">
        <w:rPr>
          <w:rFonts w:ascii="Georgia" w:hAnsi="Georgia"/>
          <w:color w:val="000000"/>
        </w:rPr>
        <w:t xml:space="preserve"> kapcsol össze fogalmakat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vers </w:t>
      </w:r>
      <w:r w:rsidRPr="005125D7">
        <w:rPr>
          <w:rFonts w:ascii="Georgia" w:hAnsi="Georgia"/>
          <w:b/>
          <w:color w:val="000000"/>
        </w:rPr>
        <w:t>szimultán stílusra</w:t>
      </w:r>
      <w:r w:rsidRPr="005125D7">
        <w:rPr>
          <w:rFonts w:ascii="Georgia" w:hAnsi="Georgia"/>
          <w:color w:val="000000"/>
        </w:rPr>
        <w:t xml:space="preserve"> épül, amelyben a költő egymástól térben és időben távollévő dolgokat kapcsol össze.</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vers szervezőelve az avantgárdra jellemző </w:t>
      </w:r>
      <w:r w:rsidRPr="005125D7">
        <w:rPr>
          <w:rFonts w:ascii="Georgia" w:hAnsi="Georgia"/>
          <w:b/>
          <w:color w:val="000000"/>
        </w:rPr>
        <w:t>tudatfolyam</w:t>
      </w:r>
      <w:r w:rsidRPr="005125D7">
        <w:rPr>
          <w:rFonts w:ascii="Georgia" w:hAnsi="Georgia"/>
          <w:color w:val="000000"/>
        </w:rPr>
        <w:t xml:space="preserve"> tükrözése.</w:t>
      </w:r>
    </w:p>
    <w:p w:rsidR="00A75DD9" w:rsidRPr="005125D7" w:rsidRDefault="00A75DD9" w:rsidP="00A75DD9">
      <w:pPr>
        <w:numPr>
          <w:ilvl w:val="0"/>
          <w:numId w:val="36"/>
        </w:numPr>
        <w:spacing w:after="0" w:line="360" w:lineRule="auto"/>
        <w:jc w:val="both"/>
        <w:rPr>
          <w:rFonts w:ascii="Georgia" w:hAnsi="Georgia"/>
          <w:b/>
          <w:i/>
          <w:color w:val="000000"/>
        </w:rPr>
      </w:pPr>
      <w:r w:rsidRPr="005125D7">
        <w:rPr>
          <w:rFonts w:ascii="Georgia" w:hAnsi="Georgia"/>
          <w:color w:val="000000"/>
        </w:rPr>
        <w:t xml:space="preserve">A szöveg a tudatfolyamra jellemző </w:t>
      </w:r>
      <w:r w:rsidRPr="005125D7">
        <w:rPr>
          <w:rFonts w:ascii="Georgia" w:hAnsi="Georgia"/>
          <w:b/>
          <w:color w:val="000000"/>
        </w:rPr>
        <w:t xml:space="preserve">idősíkváltásokra és a külső-belső </w:t>
      </w:r>
      <w:proofErr w:type="gramStart"/>
      <w:r w:rsidRPr="005125D7">
        <w:rPr>
          <w:rFonts w:ascii="Georgia" w:hAnsi="Georgia"/>
          <w:b/>
          <w:color w:val="000000"/>
        </w:rPr>
        <w:t>perspektíva</w:t>
      </w:r>
      <w:proofErr w:type="gramEnd"/>
      <w:r w:rsidRPr="005125D7">
        <w:rPr>
          <w:rFonts w:ascii="Georgia" w:hAnsi="Georgia"/>
          <w:b/>
          <w:color w:val="000000"/>
        </w:rPr>
        <w:t>váltásra épül.</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w:t>
      </w:r>
      <w:r w:rsidRPr="005125D7">
        <w:rPr>
          <w:rFonts w:ascii="Georgia" w:hAnsi="Georgia"/>
          <w:b/>
          <w:color w:val="000000"/>
        </w:rPr>
        <w:t>hangszimbolika</w:t>
      </w:r>
      <w:r w:rsidRPr="005125D7">
        <w:rPr>
          <w:rFonts w:ascii="Georgia" w:hAnsi="Georgia"/>
          <w:color w:val="000000"/>
        </w:rPr>
        <w:t xml:space="preserve"> és a szabályos ritmus zeneivé teszi a szöveget.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Az </w:t>
      </w:r>
      <w:proofErr w:type="gramStart"/>
      <w:r w:rsidRPr="005125D7">
        <w:rPr>
          <w:rFonts w:ascii="Georgia" w:hAnsi="Georgia"/>
          <w:color w:val="000000"/>
        </w:rPr>
        <w:t>alliteráció</w:t>
      </w:r>
      <w:proofErr w:type="gramEnd"/>
      <w:r w:rsidRPr="005125D7">
        <w:rPr>
          <w:rFonts w:ascii="Georgia" w:hAnsi="Georgia"/>
          <w:color w:val="000000"/>
        </w:rPr>
        <w:t xml:space="preserve"> és az „l” hangszimbolika zeneivé teszi a szöveget.</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költő a </w:t>
      </w:r>
      <w:r w:rsidRPr="005125D7">
        <w:rPr>
          <w:rFonts w:ascii="Georgia" w:hAnsi="Georgia"/>
          <w:b/>
          <w:color w:val="000000"/>
        </w:rPr>
        <w:t xml:space="preserve">szómágia </w:t>
      </w:r>
      <w:r w:rsidRPr="005125D7">
        <w:rPr>
          <w:rFonts w:ascii="Georgia" w:hAnsi="Georgia"/>
          <w:color w:val="000000"/>
        </w:rPr>
        <w:t xml:space="preserve">eszközével él, ami a kulcsszó ritmikus visszatérésével zeneivé teszi a szöveget.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Az igék elhagyásával </w:t>
      </w:r>
      <w:r w:rsidRPr="005125D7">
        <w:rPr>
          <w:rFonts w:ascii="Georgia" w:hAnsi="Georgia"/>
          <w:b/>
          <w:color w:val="000000"/>
        </w:rPr>
        <w:t>nominális stílust</w:t>
      </w:r>
      <w:r w:rsidRPr="005125D7">
        <w:rPr>
          <w:rFonts w:ascii="Georgia" w:hAnsi="Georgia"/>
          <w:color w:val="000000"/>
        </w:rPr>
        <w:t xml:space="preserve"> teremt, amely lelassítja a szöveget.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Az igék gyakorításával dinamikussá teszi a szöveget, </w:t>
      </w:r>
      <w:r w:rsidRPr="005125D7">
        <w:rPr>
          <w:rFonts w:ascii="Georgia" w:hAnsi="Georgia"/>
          <w:b/>
          <w:color w:val="000000"/>
        </w:rPr>
        <w:t>verbális a stílusa</w:t>
      </w:r>
      <w:r w:rsidRPr="005125D7">
        <w:rPr>
          <w:rFonts w:ascii="Georgia" w:hAnsi="Georgia"/>
          <w:color w:val="000000"/>
        </w:rPr>
        <w:t>.</w:t>
      </w:r>
    </w:p>
    <w:p w:rsidR="00A75DD9" w:rsidRPr="005125D7" w:rsidRDefault="00A75DD9" w:rsidP="00A75DD9">
      <w:pPr>
        <w:numPr>
          <w:ilvl w:val="0"/>
          <w:numId w:val="36"/>
        </w:numPr>
        <w:spacing w:after="0" w:line="360" w:lineRule="auto"/>
        <w:jc w:val="both"/>
        <w:rPr>
          <w:rFonts w:ascii="Georgia" w:hAnsi="Georgia"/>
          <w:b/>
          <w:i/>
          <w:color w:val="000000"/>
        </w:rPr>
      </w:pPr>
      <w:r w:rsidRPr="005125D7">
        <w:rPr>
          <w:rFonts w:ascii="Georgia" w:hAnsi="Georgia"/>
          <w:color w:val="000000"/>
        </w:rPr>
        <w:t xml:space="preserve">A költő </w:t>
      </w:r>
      <w:r w:rsidRPr="005125D7">
        <w:rPr>
          <w:rFonts w:ascii="Georgia" w:hAnsi="Georgia"/>
          <w:b/>
          <w:color w:val="000000"/>
        </w:rPr>
        <w:t>összekapcsolja a szépet és a rútat, groteszk képeket alkot.</w:t>
      </w:r>
    </w:p>
    <w:p w:rsidR="00A75DD9" w:rsidRPr="005125D7" w:rsidRDefault="00A75DD9" w:rsidP="00A75DD9">
      <w:pPr>
        <w:spacing w:line="360" w:lineRule="auto"/>
        <w:ind w:left="360"/>
        <w:jc w:val="both"/>
        <w:rPr>
          <w:rFonts w:ascii="Georgia" w:hAnsi="Georgia"/>
          <w:b/>
          <w:color w:val="000000"/>
        </w:rPr>
      </w:pPr>
    </w:p>
    <w:p w:rsidR="00A75DD9" w:rsidRPr="005125D7" w:rsidRDefault="00A75DD9" w:rsidP="00A75DD9">
      <w:pPr>
        <w:spacing w:line="360" w:lineRule="auto"/>
        <w:jc w:val="both"/>
        <w:rPr>
          <w:rFonts w:ascii="Georgia" w:hAnsi="Georgia"/>
          <w:i/>
          <w:color w:val="000000"/>
        </w:rPr>
      </w:pPr>
      <w:r w:rsidRPr="005125D7">
        <w:rPr>
          <w:rFonts w:ascii="Georgia" w:hAnsi="Georgia"/>
          <w:b/>
          <w:color w:val="000000"/>
        </w:rPr>
        <w:t>Retorikus versbeszéd</w:t>
      </w:r>
      <w:r w:rsidRPr="005125D7">
        <w:rPr>
          <w:rFonts w:ascii="Georgia" w:hAnsi="Georgia"/>
          <w:color w:val="000000"/>
        </w:rPr>
        <w:t xml:space="preserve"> </w:t>
      </w:r>
    </w:p>
    <w:p w:rsidR="00A75DD9" w:rsidRPr="005125D7" w:rsidRDefault="00A75DD9" w:rsidP="00A75DD9">
      <w:pPr>
        <w:numPr>
          <w:ilvl w:val="0"/>
          <w:numId w:val="36"/>
        </w:numPr>
        <w:spacing w:after="0" w:line="360" w:lineRule="auto"/>
        <w:jc w:val="both"/>
        <w:rPr>
          <w:rFonts w:ascii="Georgia" w:hAnsi="Georgia"/>
          <w:i/>
          <w:color w:val="000000"/>
        </w:rPr>
      </w:pPr>
      <w:r w:rsidRPr="005125D7">
        <w:rPr>
          <w:rFonts w:ascii="Georgia" w:hAnsi="Georgia"/>
          <w:color w:val="000000"/>
        </w:rPr>
        <w:t xml:space="preserve">A </w:t>
      </w:r>
      <w:r w:rsidRPr="005125D7">
        <w:rPr>
          <w:rFonts w:ascii="Georgia" w:hAnsi="Georgia"/>
          <w:b/>
          <w:color w:val="000000"/>
        </w:rPr>
        <w:t xml:space="preserve">versbeszéd </w:t>
      </w:r>
      <w:r w:rsidRPr="005125D7">
        <w:rPr>
          <w:rFonts w:ascii="Georgia" w:hAnsi="Georgia"/>
          <w:color w:val="000000"/>
        </w:rPr>
        <w:t xml:space="preserve">túlnyomórészt </w:t>
      </w:r>
      <w:r w:rsidRPr="005125D7">
        <w:rPr>
          <w:rFonts w:ascii="Georgia" w:hAnsi="Georgia"/>
          <w:b/>
          <w:color w:val="000000"/>
        </w:rPr>
        <w:t xml:space="preserve">retorikus, </w:t>
      </w:r>
      <w:r w:rsidRPr="005125D7">
        <w:rPr>
          <w:rFonts w:ascii="Georgia" w:hAnsi="Georgia"/>
          <w:color w:val="000000"/>
        </w:rPr>
        <w:t xml:space="preserve">a szónoki megnyilvánulás eszközeivel a hallgatóság értelmére és érzelmeire akar hatni. </w:t>
      </w:r>
    </w:p>
    <w:p w:rsidR="00A75DD9" w:rsidRPr="005125D7" w:rsidRDefault="00A75DD9" w:rsidP="00A75DD9">
      <w:pPr>
        <w:numPr>
          <w:ilvl w:val="0"/>
          <w:numId w:val="36"/>
        </w:numPr>
        <w:spacing w:after="0" w:line="360" w:lineRule="auto"/>
        <w:jc w:val="both"/>
        <w:rPr>
          <w:rFonts w:ascii="Georgia" w:hAnsi="Georgia"/>
          <w:b/>
          <w:color w:val="000000"/>
        </w:rPr>
      </w:pPr>
      <w:r w:rsidRPr="005125D7">
        <w:rPr>
          <w:rFonts w:ascii="Georgia" w:hAnsi="Georgia"/>
          <w:color w:val="000000"/>
        </w:rPr>
        <w:t xml:space="preserve">A </w:t>
      </w:r>
      <w:r w:rsidRPr="005125D7">
        <w:rPr>
          <w:rFonts w:ascii="Georgia" w:hAnsi="Georgia"/>
          <w:b/>
          <w:color w:val="000000"/>
        </w:rPr>
        <w:t>retorikus eszközök</w:t>
      </w:r>
      <w:r w:rsidRPr="005125D7">
        <w:rPr>
          <w:rFonts w:ascii="Georgia" w:hAnsi="Georgia"/>
          <w:color w:val="000000"/>
        </w:rPr>
        <w:t xml:space="preserve"> (ismétlés, halmozás, ellentét, párhuzam, kérdés, felkiáltás stb.) fokozzák a drámai feszültséget, dinamikussá teszik a szöveget.</w:t>
      </w:r>
    </w:p>
    <w:p w:rsidR="00A75DD9" w:rsidRPr="005125D7" w:rsidRDefault="00A75DD9" w:rsidP="00A75DD9">
      <w:pPr>
        <w:numPr>
          <w:ilvl w:val="0"/>
          <w:numId w:val="38"/>
        </w:numPr>
        <w:spacing w:after="0" w:line="360" w:lineRule="auto"/>
        <w:jc w:val="both"/>
        <w:rPr>
          <w:rFonts w:ascii="Georgia" w:hAnsi="Georgia"/>
          <w:b/>
          <w:color w:val="000000"/>
        </w:rPr>
      </w:pPr>
      <w:r w:rsidRPr="005125D7">
        <w:rPr>
          <w:rFonts w:ascii="Georgia" w:hAnsi="Georgia"/>
          <w:color w:val="000000"/>
        </w:rPr>
        <w:t>A vers felütését drámaivá teszi a</w:t>
      </w:r>
      <w:r w:rsidRPr="005125D7">
        <w:rPr>
          <w:rFonts w:ascii="Georgia" w:hAnsi="Georgia"/>
          <w:b/>
          <w:color w:val="000000"/>
        </w:rPr>
        <w:t xml:space="preserve"> retorikus kérdés / felszólítás.</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w:t>
      </w:r>
      <w:r w:rsidRPr="005125D7">
        <w:rPr>
          <w:rFonts w:ascii="Georgia" w:hAnsi="Georgia"/>
          <w:b/>
          <w:color w:val="000000"/>
        </w:rPr>
        <w:t>hiperbolikus</w:t>
      </w:r>
      <w:r w:rsidRPr="005125D7">
        <w:rPr>
          <w:rStyle w:val="Lbjegyzet-hivatkozs"/>
          <w:rFonts w:ascii="Georgia" w:hAnsi="Georgia"/>
          <w:b/>
          <w:color w:val="000000"/>
        </w:rPr>
        <w:footnoteReference w:id="68"/>
      </w:r>
      <w:r w:rsidRPr="005125D7">
        <w:rPr>
          <w:rFonts w:ascii="Georgia" w:hAnsi="Georgia"/>
          <w:b/>
          <w:color w:val="000000"/>
        </w:rPr>
        <w:t xml:space="preserve"> képek</w:t>
      </w:r>
      <w:r w:rsidRPr="005125D7">
        <w:rPr>
          <w:rFonts w:ascii="Georgia" w:hAnsi="Georgia"/>
          <w:color w:val="000000"/>
        </w:rPr>
        <w:t xml:space="preserve"> </w:t>
      </w:r>
      <w:proofErr w:type="gramStart"/>
      <w:r w:rsidRPr="005125D7">
        <w:rPr>
          <w:rFonts w:ascii="Georgia" w:hAnsi="Georgia"/>
          <w:color w:val="000000"/>
        </w:rPr>
        <w:t>monumentálissá</w:t>
      </w:r>
      <w:proofErr w:type="gramEnd"/>
      <w:r w:rsidRPr="005125D7">
        <w:rPr>
          <w:rFonts w:ascii="Georgia" w:hAnsi="Georgia"/>
          <w:color w:val="000000"/>
        </w:rPr>
        <w:t xml:space="preserve"> teszik a látomást.</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w:t>
      </w:r>
      <w:proofErr w:type="gramStart"/>
      <w:r w:rsidRPr="005125D7">
        <w:rPr>
          <w:rFonts w:ascii="Georgia" w:hAnsi="Georgia"/>
          <w:b/>
          <w:color w:val="000000"/>
        </w:rPr>
        <w:t>paradoxonok</w:t>
      </w:r>
      <w:proofErr w:type="gramEnd"/>
      <w:r w:rsidRPr="005125D7">
        <w:rPr>
          <w:rStyle w:val="Lbjegyzet-hivatkozs"/>
          <w:rFonts w:ascii="Georgia" w:hAnsi="Georgia"/>
          <w:b/>
          <w:color w:val="000000"/>
        </w:rPr>
        <w:footnoteReference w:id="69"/>
      </w:r>
      <w:r w:rsidRPr="005125D7">
        <w:rPr>
          <w:rFonts w:ascii="Georgia" w:hAnsi="Georgia"/>
          <w:b/>
          <w:color w:val="000000"/>
        </w:rPr>
        <w:t xml:space="preserve"> </w:t>
      </w:r>
      <w:r w:rsidRPr="005125D7">
        <w:rPr>
          <w:rFonts w:ascii="Georgia" w:hAnsi="Georgia"/>
          <w:color w:val="000000"/>
        </w:rPr>
        <w:t>a költő ambivalens érzéseit tükrözik.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w:t>
      </w:r>
      <w:proofErr w:type="gramStart"/>
      <w:r w:rsidRPr="005125D7">
        <w:rPr>
          <w:rFonts w:ascii="Georgia" w:hAnsi="Georgia"/>
          <w:color w:val="000000"/>
        </w:rPr>
        <w:t>paradoxonok</w:t>
      </w:r>
      <w:proofErr w:type="gramEnd"/>
      <w:r w:rsidRPr="005125D7">
        <w:rPr>
          <w:rFonts w:ascii="Georgia" w:hAnsi="Georgia"/>
          <w:color w:val="000000"/>
        </w:rPr>
        <w:t xml:space="preserve"> a lírai én / a világ feloldatlan ellentmondásait tükrözik.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w:t>
      </w:r>
      <w:proofErr w:type="gramStart"/>
      <w:r w:rsidRPr="005125D7">
        <w:rPr>
          <w:rFonts w:ascii="Georgia" w:hAnsi="Georgia"/>
          <w:color w:val="000000"/>
        </w:rPr>
        <w:t>paradoxonok</w:t>
      </w:r>
      <w:proofErr w:type="gramEnd"/>
      <w:r w:rsidRPr="005125D7">
        <w:rPr>
          <w:rFonts w:ascii="Georgia" w:hAnsi="Georgia"/>
          <w:color w:val="000000"/>
        </w:rPr>
        <w:t xml:space="preserve"> az ellentétes érzések / gondolatok egyidejű meglétét mutatják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w:t>
      </w:r>
      <w:proofErr w:type="gramStart"/>
      <w:r w:rsidRPr="005125D7">
        <w:rPr>
          <w:rFonts w:ascii="Georgia" w:hAnsi="Georgia"/>
          <w:color w:val="000000"/>
        </w:rPr>
        <w:t>paradoxonok</w:t>
      </w:r>
      <w:proofErr w:type="gramEnd"/>
      <w:r w:rsidRPr="005125D7">
        <w:rPr>
          <w:rFonts w:ascii="Georgia" w:hAnsi="Georgia"/>
          <w:color w:val="000000"/>
        </w:rPr>
        <w:t xml:space="preserve"> intenzív gondolkodásra késztetik az olvasót.</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retorikus alakzatok sűrű használata az </w:t>
      </w:r>
      <w:r w:rsidRPr="005125D7">
        <w:rPr>
          <w:rFonts w:ascii="Georgia" w:hAnsi="Georgia"/>
          <w:b/>
          <w:color w:val="000000"/>
        </w:rPr>
        <w:t>élőbeszéd dinamikáját</w:t>
      </w:r>
      <w:r w:rsidRPr="005125D7">
        <w:rPr>
          <w:rFonts w:ascii="Georgia" w:hAnsi="Georgia"/>
          <w:color w:val="000000"/>
        </w:rPr>
        <w:t>, mozgalmasságát idézik.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hosszú, </w:t>
      </w:r>
      <w:r w:rsidRPr="005125D7">
        <w:rPr>
          <w:rFonts w:ascii="Georgia" w:hAnsi="Georgia"/>
          <w:b/>
          <w:color w:val="000000"/>
        </w:rPr>
        <w:t>összetett mondatok</w:t>
      </w:r>
      <w:r w:rsidRPr="005125D7">
        <w:rPr>
          <w:rFonts w:ascii="Georgia" w:hAnsi="Georgia"/>
          <w:color w:val="000000"/>
        </w:rPr>
        <w:t xml:space="preserve"> retorikussá teszik a szöveget. </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versben </w:t>
      </w:r>
      <w:r w:rsidRPr="005125D7">
        <w:rPr>
          <w:rFonts w:ascii="Georgia" w:hAnsi="Georgia"/>
          <w:b/>
          <w:color w:val="000000"/>
        </w:rPr>
        <w:t>ritmikusan váltakoznak a rövid és hosszú mondatok</w:t>
      </w:r>
      <w:r w:rsidRPr="005125D7">
        <w:rPr>
          <w:rFonts w:ascii="Georgia" w:hAnsi="Georgia"/>
          <w:color w:val="000000"/>
        </w:rPr>
        <w:t xml:space="preserve">, amelyek az élőbeszéd hatását keltik. </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vers ritmikusan változó rövid és hosszú mondatai a </w:t>
      </w:r>
      <w:proofErr w:type="gramStart"/>
      <w:r w:rsidRPr="005125D7">
        <w:rPr>
          <w:rFonts w:ascii="Georgia" w:hAnsi="Georgia"/>
          <w:color w:val="000000"/>
        </w:rPr>
        <w:t>meditáció</w:t>
      </w:r>
      <w:proofErr w:type="gramEnd"/>
      <w:r w:rsidRPr="005125D7">
        <w:rPr>
          <w:rFonts w:ascii="Georgia" w:hAnsi="Georgia"/>
          <w:color w:val="000000"/>
        </w:rPr>
        <w:t xml:space="preserve"> logikáját követik.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Az összetett mondatokat megszakító rövid mondatok </w:t>
      </w:r>
      <w:r w:rsidRPr="005125D7">
        <w:rPr>
          <w:rFonts w:ascii="Georgia" w:hAnsi="Georgia"/>
          <w:b/>
          <w:color w:val="000000"/>
        </w:rPr>
        <w:t>drámai feszültséget</w:t>
      </w:r>
      <w:r w:rsidRPr="005125D7">
        <w:rPr>
          <w:rFonts w:ascii="Georgia" w:hAnsi="Georgia"/>
          <w:color w:val="000000"/>
        </w:rPr>
        <w:t xml:space="preserve"> keltenek.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nyitómondat </w:t>
      </w:r>
      <w:r w:rsidRPr="005125D7">
        <w:rPr>
          <w:rFonts w:ascii="Georgia" w:hAnsi="Georgia"/>
          <w:b/>
          <w:color w:val="000000"/>
        </w:rPr>
        <w:t>többszöri ismétlése</w:t>
      </w:r>
      <w:r w:rsidRPr="005125D7">
        <w:rPr>
          <w:rFonts w:ascii="Georgia" w:hAnsi="Georgia"/>
          <w:color w:val="000000"/>
        </w:rPr>
        <w:t xml:space="preserve"> a gondolat felerősítését szolgálja.</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Az ismétlések a </w:t>
      </w:r>
      <w:r w:rsidRPr="005125D7">
        <w:rPr>
          <w:rFonts w:ascii="Georgia" w:hAnsi="Georgia"/>
          <w:b/>
          <w:color w:val="000000"/>
        </w:rPr>
        <w:t>monotónia</w:t>
      </w:r>
      <w:r w:rsidRPr="005125D7">
        <w:rPr>
          <w:rStyle w:val="Lbjegyzet-hivatkozs"/>
          <w:rFonts w:ascii="Georgia" w:hAnsi="Georgia"/>
          <w:b/>
          <w:color w:val="000000"/>
        </w:rPr>
        <w:footnoteReference w:id="70"/>
      </w:r>
      <w:r w:rsidRPr="005125D7">
        <w:rPr>
          <w:rFonts w:ascii="Georgia" w:hAnsi="Georgia"/>
          <w:color w:val="000000"/>
        </w:rPr>
        <w:t xml:space="preserve"> érzetét keltik.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w:t>
      </w:r>
      <w:r w:rsidRPr="005125D7">
        <w:rPr>
          <w:rFonts w:ascii="Georgia" w:hAnsi="Georgia"/>
          <w:b/>
          <w:color w:val="000000"/>
        </w:rPr>
        <w:t xml:space="preserve">különböző </w:t>
      </w:r>
      <w:proofErr w:type="gramStart"/>
      <w:r w:rsidRPr="005125D7">
        <w:rPr>
          <w:rFonts w:ascii="Georgia" w:hAnsi="Georgia"/>
          <w:b/>
          <w:color w:val="000000"/>
        </w:rPr>
        <w:t>modalitású</w:t>
      </w:r>
      <w:proofErr w:type="gramEnd"/>
      <w:r w:rsidRPr="005125D7">
        <w:rPr>
          <w:rFonts w:ascii="Georgia" w:hAnsi="Georgia"/>
          <w:color w:val="000000"/>
        </w:rPr>
        <w:t xml:space="preserve"> (kijelentő, kérdő, felszólító) </w:t>
      </w:r>
      <w:r w:rsidRPr="005125D7">
        <w:rPr>
          <w:rFonts w:ascii="Georgia" w:hAnsi="Georgia"/>
          <w:b/>
          <w:color w:val="000000"/>
        </w:rPr>
        <w:t>mondatok</w:t>
      </w:r>
      <w:r w:rsidRPr="005125D7">
        <w:rPr>
          <w:rFonts w:ascii="Georgia" w:hAnsi="Georgia"/>
          <w:color w:val="000000"/>
        </w:rPr>
        <w:t xml:space="preserve"> az olvasó figyelmének fenntartását, az </w:t>
      </w:r>
      <w:proofErr w:type="spellStart"/>
      <w:r w:rsidRPr="005125D7">
        <w:rPr>
          <w:rFonts w:ascii="Georgia" w:hAnsi="Georgia"/>
          <w:color w:val="000000"/>
        </w:rPr>
        <w:t>együttgondolkodást</w:t>
      </w:r>
      <w:proofErr w:type="spellEnd"/>
      <w:r w:rsidRPr="005125D7">
        <w:rPr>
          <w:rFonts w:ascii="Georgia" w:hAnsi="Georgia"/>
          <w:color w:val="000000"/>
        </w:rPr>
        <w:t xml:space="preserve"> célozzák. </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rövid, egyszerű mondatok, </w:t>
      </w:r>
      <w:r w:rsidRPr="005125D7">
        <w:rPr>
          <w:rFonts w:ascii="Georgia" w:hAnsi="Georgia"/>
          <w:b/>
          <w:color w:val="000000"/>
        </w:rPr>
        <w:t>szentenciaszerű</w:t>
      </w:r>
      <w:r w:rsidRPr="005125D7">
        <w:rPr>
          <w:rStyle w:val="Lbjegyzet-hivatkozs"/>
          <w:rFonts w:ascii="Georgia" w:hAnsi="Georgia"/>
          <w:color w:val="000000"/>
        </w:rPr>
        <w:footnoteReference w:id="71"/>
      </w:r>
      <w:r w:rsidRPr="005125D7">
        <w:rPr>
          <w:rFonts w:ascii="Georgia" w:hAnsi="Georgia"/>
          <w:color w:val="000000"/>
        </w:rPr>
        <w:t xml:space="preserve"> kijelentések a költő letisztult gondolatait tükrözik.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A rövid, szentenciaszerű mondatok a sztoikus létösszegzés nyugalmát érzékeltetik.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A szentenciaszerű mondatok megfellebbezhetetlen állításokat tartalmaznak.</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Az </w:t>
      </w:r>
      <w:r w:rsidRPr="005125D7">
        <w:rPr>
          <w:rFonts w:ascii="Georgia" w:hAnsi="Georgia"/>
          <w:b/>
          <w:color w:val="000000"/>
        </w:rPr>
        <w:t>enjambement-</w:t>
      </w:r>
      <w:proofErr w:type="spellStart"/>
      <w:r w:rsidRPr="005125D7">
        <w:rPr>
          <w:rFonts w:ascii="Georgia" w:hAnsi="Georgia"/>
          <w:b/>
          <w:color w:val="000000"/>
        </w:rPr>
        <w:t>ák</w:t>
      </w:r>
      <w:proofErr w:type="spellEnd"/>
      <w:r w:rsidRPr="005125D7">
        <w:rPr>
          <w:rStyle w:val="Lbjegyzet-hivatkozs"/>
          <w:rFonts w:ascii="Georgia" w:hAnsi="Georgia"/>
          <w:b/>
          <w:color w:val="000000"/>
        </w:rPr>
        <w:footnoteReference w:id="72"/>
      </w:r>
      <w:r w:rsidRPr="005125D7">
        <w:rPr>
          <w:rFonts w:ascii="Georgia" w:hAnsi="Georgia"/>
          <w:color w:val="000000"/>
        </w:rPr>
        <w:t xml:space="preserve"> fellazítják a kötött ritmus / műfaj szigorú formáját.</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Az </w:t>
      </w:r>
      <w:proofErr w:type="gramStart"/>
      <w:r w:rsidRPr="005125D7">
        <w:rPr>
          <w:rFonts w:ascii="Georgia" w:hAnsi="Georgia"/>
          <w:b/>
          <w:color w:val="000000"/>
        </w:rPr>
        <w:t>intenzív</w:t>
      </w:r>
      <w:proofErr w:type="gramEnd"/>
      <w:r w:rsidRPr="005125D7">
        <w:rPr>
          <w:rFonts w:ascii="Georgia" w:hAnsi="Georgia"/>
          <w:b/>
          <w:color w:val="000000"/>
        </w:rPr>
        <w:t xml:space="preserve"> stílusértékű szavak</w:t>
      </w:r>
      <w:r w:rsidRPr="005125D7">
        <w:rPr>
          <w:rFonts w:ascii="Georgia" w:hAnsi="Georgia"/>
          <w:color w:val="000000"/>
        </w:rPr>
        <w:t xml:space="preserve"> érzelmileg telítetté, </w:t>
      </w:r>
      <w:r w:rsidRPr="005125D7">
        <w:rPr>
          <w:rFonts w:ascii="Georgia" w:hAnsi="Georgia"/>
          <w:b/>
          <w:color w:val="000000"/>
        </w:rPr>
        <w:t>expresszívvé</w:t>
      </w:r>
      <w:r w:rsidRPr="005125D7">
        <w:rPr>
          <w:rStyle w:val="Lbjegyzet-hivatkozs"/>
          <w:rFonts w:ascii="Georgia" w:hAnsi="Georgia"/>
          <w:b/>
          <w:color w:val="000000"/>
        </w:rPr>
        <w:footnoteReference w:id="73"/>
      </w:r>
      <w:r w:rsidRPr="005125D7">
        <w:rPr>
          <w:rFonts w:ascii="Georgia" w:hAnsi="Georgia"/>
          <w:b/>
          <w:color w:val="000000"/>
        </w:rPr>
        <w:t xml:space="preserve"> </w:t>
      </w:r>
      <w:r w:rsidRPr="005125D7">
        <w:rPr>
          <w:rFonts w:ascii="Georgia" w:hAnsi="Georgia"/>
          <w:color w:val="000000"/>
        </w:rPr>
        <w:t>teszik a szöveget.</w:t>
      </w:r>
    </w:p>
    <w:p w:rsidR="00A75DD9" w:rsidRPr="005125D7" w:rsidRDefault="00A75DD9" w:rsidP="00A75DD9">
      <w:pPr>
        <w:numPr>
          <w:ilvl w:val="0"/>
          <w:numId w:val="37"/>
        </w:numPr>
        <w:spacing w:after="0" w:line="360" w:lineRule="auto"/>
        <w:jc w:val="both"/>
        <w:rPr>
          <w:rFonts w:ascii="Georgia" w:hAnsi="Georgia"/>
          <w:i/>
          <w:color w:val="000000"/>
        </w:rPr>
      </w:pPr>
      <w:r w:rsidRPr="005125D7">
        <w:rPr>
          <w:rFonts w:ascii="Georgia" w:hAnsi="Georgia"/>
          <w:color w:val="000000"/>
        </w:rPr>
        <w:t xml:space="preserve">A vers bibliai </w:t>
      </w:r>
      <w:r w:rsidRPr="005125D7">
        <w:rPr>
          <w:rFonts w:ascii="Georgia" w:hAnsi="Georgia"/>
          <w:b/>
          <w:color w:val="000000"/>
        </w:rPr>
        <w:t>parafrázist</w:t>
      </w:r>
      <w:r w:rsidRPr="005125D7">
        <w:rPr>
          <w:rFonts w:ascii="Georgia" w:hAnsi="Georgia"/>
          <w:color w:val="000000"/>
        </w:rPr>
        <w:t xml:space="preserve"> (átiratot) tartalmaz.</w:t>
      </w:r>
    </w:p>
    <w:p w:rsidR="00A75DD9" w:rsidRPr="005125D7" w:rsidRDefault="00A75DD9" w:rsidP="00A75DD9">
      <w:pPr>
        <w:numPr>
          <w:ilvl w:val="0"/>
          <w:numId w:val="37"/>
        </w:numPr>
        <w:spacing w:after="0" w:line="360" w:lineRule="auto"/>
        <w:jc w:val="both"/>
        <w:rPr>
          <w:rFonts w:ascii="Georgia" w:hAnsi="Georgia"/>
          <w:b/>
          <w:color w:val="000000"/>
        </w:rPr>
      </w:pPr>
      <w:r w:rsidRPr="005125D7">
        <w:rPr>
          <w:rFonts w:ascii="Georgia" w:hAnsi="Georgia"/>
          <w:color w:val="000000"/>
        </w:rPr>
        <w:t>A versben összekapcsolódik a metaforikus és retorikus versbeszéd.</w:t>
      </w: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Klasszicizáló versbeszéd</w:t>
      </w:r>
    </w:p>
    <w:p w:rsidR="00A75DD9" w:rsidRPr="005125D7" w:rsidRDefault="00A75DD9" w:rsidP="00A75DD9">
      <w:pPr>
        <w:numPr>
          <w:ilvl w:val="0"/>
          <w:numId w:val="39"/>
        </w:numPr>
        <w:spacing w:after="0" w:line="360" w:lineRule="auto"/>
        <w:jc w:val="both"/>
        <w:rPr>
          <w:rFonts w:ascii="Georgia" w:hAnsi="Georgia"/>
          <w:color w:val="000000"/>
        </w:rPr>
      </w:pPr>
      <w:r w:rsidRPr="005125D7">
        <w:rPr>
          <w:rFonts w:ascii="Georgia" w:hAnsi="Georgia"/>
          <w:color w:val="000000"/>
        </w:rPr>
        <w:t>A lírai én az igényes irodalmi stílusban fogalmaz, a szöveg expresszivitását a szabályos ritmus és a rímek adják.</w:t>
      </w:r>
    </w:p>
    <w:p w:rsidR="00A75DD9" w:rsidRPr="005125D7" w:rsidRDefault="00A75DD9" w:rsidP="00A75DD9">
      <w:pPr>
        <w:numPr>
          <w:ilvl w:val="0"/>
          <w:numId w:val="39"/>
        </w:numPr>
        <w:spacing w:after="0" w:line="360" w:lineRule="auto"/>
        <w:jc w:val="both"/>
        <w:rPr>
          <w:rFonts w:ascii="Georgia" w:hAnsi="Georgia"/>
          <w:i/>
          <w:color w:val="000000"/>
        </w:rPr>
      </w:pPr>
      <w:r w:rsidRPr="005125D7">
        <w:rPr>
          <w:rFonts w:ascii="Georgia" w:hAnsi="Georgia"/>
          <w:color w:val="000000"/>
        </w:rPr>
        <w:t xml:space="preserve">A versbeszéd </w:t>
      </w:r>
      <w:r w:rsidRPr="005125D7">
        <w:rPr>
          <w:rFonts w:ascii="Georgia" w:hAnsi="Georgia"/>
          <w:b/>
          <w:color w:val="000000"/>
        </w:rPr>
        <w:t>klasszicizáló</w:t>
      </w:r>
      <w:r w:rsidRPr="005125D7">
        <w:rPr>
          <w:rFonts w:ascii="Georgia" w:hAnsi="Georgia"/>
          <w:color w:val="000000"/>
        </w:rPr>
        <w:t xml:space="preserve">, egyszerű, lényegre törő, kerüli a </w:t>
      </w:r>
      <w:r w:rsidRPr="005125D7">
        <w:rPr>
          <w:rFonts w:ascii="Georgia" w:hAnsi="Georgia"/>
          <w:b/>
          <w:color w:val="000000"/>
        </w:rPr>
        <w:t>stilizálás</w:t>
      </w:r>
      <w:r w:rsidRPr="005125D7">
        <w:rPr>
          <w:rFonts w:ascii="Georgia" w:hAnsi="Georgia"/>
          <w:color w:val="000000"/>
        </w:rPr>
        <w:t xml:space="preserve">t. </w:t>
      </w: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Minimalista versbeszéd</w:t>
      </w:r>
    </w:p>
    <w:p w:rsidR="00A75DD9" w:rsidRPr="005125D7" w:rsidRDefault="00A75DD9" w:rsidP="00A75DD9">
      <w:pPr>
        <w:numPr>
          <w:ilvl w:val="0"/>
          <w:numId w:val="39"/>
        </w:numPr>
        <w:spacing w:after="0" w:line="360" w:lineRule="auto"/>
        <w:jc w:val="both"/>
        <w:rPr>
          <w:rFonts w:ascii="Georgia" w:hAnsi="Georgia"/>
          <w:b/>
          <w:color w:val="000000"/>
        </w:rPr>
      </w:pPr>
      <w:r w:rsidRPr="005125D7">
        <w:rPr>
          <w:rFonts w:ascii="Georgia" w:hAnsi="Georgia"/>
          <w:color w:val="000000"/>
        </w:rPr>
        <w:t xml:space="preserve">A versbeszéd kerüli a </w:t>
      </w:r>
      <w:proofErr w:type="spellStart"/>
      <w:r w:rsidRPr="005125D7">
        <w:rPr>
          <w:rFonts w:ascii="Georgia" w:hAnsi="Georgia"/>
          <w:color w:val="000000"/>
        </w:rPr>
        <w:t>retorizáltságot</w:t>
      </w:r>
      <w:proofErr w:type="spellEnd"/>
      <w:r w:rsidRPr="005125D7">
        <w:rPr>
          <w:rFonts w:ascii="Georgia" w:hAnsi="Georgia"/>
          <w:color w:val="000000"/>
        </w:rPr>
        <w:t xml:space="preserve">, az élőbeszéd természetességét </w:t>
      </w:r>
      <w:proofErr w:type="gramStart"/>
      <w:r w:rsidRPr="005125D7">
        <w:rPr>
          <w:rFonts w:ascii="Georgia" w:hAnsi="Georgia"/>
          <w:color w:val="000000"/>
        </w:rPr>
        <w:t>imitálja</w:t>
      </w:r>
      <w:proofErr w:type="gramEnd"/>
      <w:r w:rsidRPr="005125D7">
        <w:rPr>
          <w:rFonts w:ascii="Georgia" w:hAnsi="Georgia"/>
          <w:color w:val="000000"/>
        </w:rPr>
        <w:t>.</w:t>
      </w:r>
    </w:p>
    <w:p w:rsidR="00A75DD9" w:rsidRPr="005125D7" w:rsidRDefault="00A75DD9" w:rsidP="00A75DD9">
      <w:pPr>
        <w:numPr>
          <w:ilvl w:val="0"/>
          <w:numId w:val="39"/>
        </w:numPr>
        <w:spacing w:after="0" w:line="360" w:lineRule="auto"/>
        <w:jc w:val="both"/>
        <w:rPr>
          <w:rFonts w:ascii="Georgia" w:hAnsi="Georgia"/>
          <w:b/>
          <w:color w:val="000000"/>
        </w:rPr>
      </w:pPr>
      <w:r w:rsidRPr="005125D7">
        <w:rPr>
          <w:rFonts w:ascii="Georgia" w:hAnsi="Georgia"/>
          <w:color w:val="000000"/>
        </w:rPr>
        <w:t xml:space="preserve">A versbeszédben alig vagy egyáltalán nem fordul elő szókép, a fogalmiság </w:t>
      </w:r>
      <w:proofErr w:type="spellStart"/>
      <w:r w:rsidRPr="005125D7">
        <w:rPr>
          <w:rFonts w:ascii="Georgia" w:hAnsi="Georgia"/>
          <w:color w:val="000000"/>
        </w:rPr>
        <w:t>jellemzi</w:t>
      </w:r>
      <w:proofErr w:type="spellEnd"/>
      <w:r w:rsidRPr="005125D7">
        <w:rPr>
          <w:rFonts w:ascii="Georgia" w:hAnsi="Georgia"/>
          <w:color w:val="000000"/>
        </w:rPr>
        <w:t>.</w:t>
      </w:r>
    </w:p>
    <w:p w:rsidR="00A75DD9" w:rsidRPr="005125D7" w:rsidRDefault="00A75DD9" w:rsidP="00A75DD9">
      <w:pPr>
        <w:numPr>
          <w:ilvl w:val="0"/>
          <w:numId w:val="24"/>
        </w:numPr>
        <w:tabs>
          <w:tab w:val="clear" w:pos="1080"/>
          <w:tab w:val="num" w:pos="360"/>
        </w:tabs>
        <w:spacing w:after="0" w:line="360" w:lineRule="auto"/>
        <w:ind w:left="360" w:firstLine="0"/>
        <w:jc w:val="both"/>
        <w:rPr>
          <w:rFonts w:ascii="Georgia" w:hAnsi="Georgia"/>
          <w:i/>
          <w:color w:val="000000"/>
        </w:rPr>
      </w:pPr>
      <w:r w:rsidRPr="005125D7">
        <w:rPr>
          <w:rFonts w:ascii="Georgia" w:hAnsi="Georgia"/>
          <w:color w:val="000000"/>
        </w:rPr>
        <w:t xml:space="preserve">A </w:t>
      </w:r>
      <w:r w:rsidRPr="005125D7">
        <w:rPr>
          <w:rFonts w:ascii="Georgia" w:hAnsi="Georgia"/>
          <w:b/>
          <w:color w:val="000000"/>
        </w:rPr>
        <w:t>hiányos mondatok</w:t>
      </w:r>
      <w:r w:rsidRPr="005125D7">
        <w:rPr>
          <w:rFonts w:ascii="Georgia" w:hAnsi="Georgia"/>
          <w:color w:val="000000"/>
        </w:rPr>
        <w:t xml:space="preserve"> az élőbeszéd kötetlenségét </w:t>
      </w:r>
      <w:proofErr w:type="gramStart"/>
      <w:r w:rsidRPr="005125D7">
        <w:rPr>
          <w:rFonts w:ascii="Georgia" w:hAnsi="Georgia"/>
          <w:color w:val="000000"/>
        </w:rPr>
        <w:t>imitálják</w:t>
      </w:r>
      <w:proofErr w:type="gramEnd"/>
      <w:r w:rsidRPr="005125D7">
        <w:rPr>
          <w:rFonts w:ascii="Georgia" w:hAnsi="Georgia"/>
          <w:color w:val="000000"/>
        </w:rPr>
        <w:t>.</w:t>
      </w:r>
    </w:p>
    <w:p w:rsidR="00A75DD9" w:rsidRPr="005125D7" w:rsidRDefault="00A75DD9" w:rsidP="00A75DD9">
      <w:pPr>
        <w:numPr>
          <w:ilvl w:val="0"/>
          <w:numId w:val="24"/>
        </w:numPr>
        <w:tabs>
          <w:tab w:val="clear" w:pos="1080"/>
          <w:tab w:val="num" w:pos="360"/>
        </w:tabs>
        <w:spacing w:after="0" w:line="360" w:lineRule="auto"/>
        <w:ind w:left="360" w:firstLine="0"/>
        <w:jc w:val="both"/>
        <w:rPr>
          <w:rFonts w:ascii="Georgia" w:hAnsi="Georgia"/>
          <w:i/>
          <w:color w:val="000000"/>
        </w:rPr>
      </w:pPr>
      <w:r w:rsidRPr="005125D7">
        <w:rPr>
          <w:rFonts w:ascii="Georgia" w:hAnsi="Georgia"/>
          <w:color w:val="000000"/>
        </w:rPr>
        <w:t xml:space="preserve">A vers szervezőelve az </w:t>
      </w:r>
      <w:r w:rsidRPr="005125D7">
        <w:rPr>
          <w:rFonts w:ascii="Georgia" w:hAnsi="Georgia"/>
          <w:b/>
          <w:color w:val="000000"/>
        </w:rPr>
        <w:t>intertextualitás</w:t>
      </w:r>
      <w:r w:rsidRPr="005125D7">
        <w:rPr>
          <w:rStyle w:val="Lbjegyzet-hivatkozs"/>
          <w:rFonts w:ascii="Georgia" w:hAnsi="Georgia"/>
          <w:b/>
          <w:color w:val="000000"/>
        </w:rPr>
        <w:footnoteReference w:id="74"/>
      </w:r>
      <w:r w:rsidRPr="005125D7">
        <w:rPr>
          <w:rFonts w:ascii="Georgia" w:hAnsi="Georgia"/>
          <w:color w:val="000000"/>
        </w:rPr>
        <w:t>, más költők műveinek áthallásaira (reminiszcenciáira) épül.</w:t>
      </w:r>
    </w:p>
    <w:p w:rsidR="00A75DD9" w:rsidRPr="005125D7" w:rsidRDefault="00A75DD9" w:rsidP="00A75DD9">
      <w:pPr>
        <w:numPr>
          <w:ilvl w:val="0"/>
          <w:numId w:val="24"/>
        </w:numPr>
        <w:tabs>
          <w:tab w:val="clear" w:pos="1080"/>
          <w:tab w:val="num" w:pos="360"/>
        </w:tabs>
        <w:spacing w:after="0" w:line="360" w:lineRule="auto"/>
        <w:ind w:left="360" w:firstLine="0"/>
        <w:jc w:val="both"/>
        <w:rPr>
          <w:rFonts w:ascii="Georgia" w:hAnsi="Georgia"/>
          <w:i/>
          <w:color w:val="000000"/>
        </w:rPr>
      </w:pPr>
      <w:r w:rsidRPr="005125D7">
        <w:rPr>
          <w:rFonts w:ascii="Georgia" w:hAnsi="Georgia"/>
          <w:color w:val="000000"/>
        </w:rPr>
        <w:t xml:space="preserve">A vers szervezőelve az intertextualitás, más költőktől idéz, </w:t>
      </w:r>
      <w:r w:rsidRPr="005125D7">
        <w:rPr>
          <w:rFonts w:ascii="Georgia" w:hAnsi="Georgia"/>
          <w:b/>
          <w:color w:val="000000"/>
        </w:rPr>
        <w:t xml:space="preserve">vendégszöveget </w:t>
      </w:r>
      <w:r w:rsidRPr="005125D7">
        <w:rPr>
          <w:rFonts w:ascii="Georgia" w:hAnsi="Georgia"/>
          <w:color w:val="000000"/>
        </w:rPr>
        <w:t>alkalmaz.</w:t>
      </w:r>
    </w:p>
    <w:p w:rsidR="00A75DD9" w:rsidRPr="005125D7" w:rsidRDefault="00A75DD9" w:rsidP="00A75DD9">
      <w:pPr>
        <w:numPr>
          <w:ilvl w:val="0"/>
          <w:numId w:val="24"/>
        </w:numPr>
        <w:tabs>
          <w:tab w:val="clear" w:pos="1080"/>
          <w:tab w:val="num" w:pos="360"/>
        </w:tabs>
        <w:spacing w:after="0" w:line="360" w:lineRule="auto"/>
        <w:ind w:left="360" w:firstLine="0"/>
        <w:jc w:val="both"/>
        <w:rPr>
          <w:rFonts w:ascii="Georgia" w:hAnsi="Georgia"/>
          <w:b/>
          <w:i/>
          <w:color w:val="000000"/>
        </w:rPr>
      </w:pPr>
      <w:r w:rsidRPr="005125D7">
        <w:rPr>
          <w:rFonts w:ascii="Georgia" w:hAnsi="Georgia"/>
          <w:color w:val="000000"/>
        </w:rPr>
        <w:t xml:space="preserve">A költő </w:t>
      </w:r>
      <w:r w:rsidRPr="005125D7">
        <w:rPr>
          <w:rFonts w:ascii="Georgia" w:hAnsi="Georgia"/>
          <w:b/>
          <w:color w:val="000000"/>
        </w:rPr>
        <w:t xml:space="preserve">a vendégszöveget </w:t>
      </w:r>
      <w:proofErr w:type="gramStart"/>
      <w:r w:rsidRPr="005125D7">
        <w:rPr>
          <w:rFonts w:ascii="Georgia" w:hAnsi="Georgia"/>
          <w:b/>
          <w:color w:val="000000"/>
        </w:rPr>
        <w:t>ironikusan</w:t>
      </w:r>
      <w:proofErr w:type="gramEnd"/>
      <w:r w:rsidRPr="005125D7">
        <w:rPr>
          <w:rFonts w:ascii="Georgia" w:hAnsi="Georgia"/>
          <w:b/>
          <w:color w:val="000000"/>
        </w:rPr>
        <w:t xml:space="preserve"> alkalmazza.</w:t>
      </w:r>
    </w:p>
    <w:p w:rsidR="00A75DD9" w:rsidRPr="005125D7" w:rsidRDefault="00A75DD9" w:rsidP="00A75DD9">
      <w:pPr>
        <w:numPr>
          <w:ilvl w:val="0"/>
          <w:numId w:val="24"/>
        </w:numPr>
        <w:tabs>
          <w:tab w:val="clear" w:pos="1080"/>
          <w:tab w:val="num" w:pos="360"/>
        </w:tabs>
        <w:spacing w:after="0" w:line="360" w:lineRule="auto"/>
        <w:ind w:left="360" w:firstLine="0"/>
        <w:jc w:val="both"/>
        <w:rPr>
          <w:rFonts w:ascii="Georgia" w:hAnsi="Georgia"/>
          <w:i/>
          <w:color w:val="000000"/>
        </w:rPr>
      </w:pPr>
      <w:r w:rsidRPr="005125D7">
        <w:rPr>
          <w:rFonts w:ascii="Georgia" w:hAnsi="Georgia"/>
          <w:color w:val="000000"/>
        </w:rPr>
        <w:t xml:space="preserve">A versben </w:t>
      </w:r>
      <w:r w:rsidRPr="005125D7">
        <w:rPr>
          <w:rFonts w:ascii="Georgia" w:hAnsi="Georgia"/>
          <w:b/>
          <w:color w:val="000000"/>
        </w:rPr>
        <w:t>neologizmus</w:t>
      </w:r>
      <w:r w:rsidRPr="005125D7">
        <w:rPr>
          <w:rFonts w:ascii="Georgia" w:hAnsi="Georgia"/>
          <w:color w:val="000000"/>
        </w:rPr>
        <w:t>okkal (újkeletű szavakkal) él, hogy a jelen világát ekképp is tükrözze.</w:t>
      </w:r>
    </w:p>
    <w:p w:rsidR="00A75DD9" w:rsidRPr="005125D7" w:rsidRDefault="00A75DD9" w:rsidP="00A75DD9">
      <w:pPr>
        <w:numPr>
          <w:ilvl w:val="0"/>
          <w:numId w:val="24"/>
        </w:numPr>
        <w:tabs>
          <w:tab w:val="clear" w:pos="1080"/>
          <w:tab w:val="num" w:pos="360"/>
        </w:tabs>
        <w:spacing w:after="0" w:line="360" w:lineRule="auto"/>
        <w:ind w:left="360" w:firstLine="0"/>
        <w:jc w:val="both"/>
        <w:rPr>
          <w:rFonts w:ascii="Georgia" w:hAnsi="Georgia"/>
          <w:i/>
          <w:color w:val="000000"/>
        </w:rPr>
      </w:pPr>
      <w:r w:rsidRPr="005125D7">
        <w:rPr>
          <w:rFonts w:ascii="Georgia" w:hAnsi="Georgia"/>
          <w:color w:val="000000"/>
        </w:rPr>
        <w:t xml:space="preserve">Stílusa </w:t>
      </w:r>
      <w:r w:rsidRPr="005125D7">
        <w:rPr>
          <w:rFonts w:ascii="Georgia" w:hAnsi="Georgia"/>
          <w:b/>
          <w:color w:val="000000"/>
        </w:rPr>
        <w:t>elliptikus</w:t>
      </w:r>
      <w:r w:rsidRPr="005125D7">
        <w:rPr>
          <w:rStyle w:val="Lbjegyzet-hivatkozs"/>
          <w:rFonts w:ascii="Georgia" w:hAnsi="Georgia"/>
          <w:color w:val="000000"/>
        </w:rPr>
        <w:footnoteReference w:id="75"/>
      </w:r>
      <w:r w:rsidRPr="005125D7">
        <w:rPr>
          <w:rFonts w:ascii="Georgia" w:hAnsi="Georgia"/>
          <w:color w:val="000000"/>
        </w:rPr>
        <w:t xml:space="preserve">, elhagyja a </w:t>
      </w:r>
      <w:proofErr w:type="spellStart"/>
      <w:r w:rsidRPr="005125D7">
        <w:rPr>
          <w:rFonts w:ascii="Georgia" w:hAnsi="Georgia"/>
          <w:color w:val="000000"/>
        </w:rPr>
        <w:t>kötőszókat</w:t>
      </w:r>
      <w:proofErr w:type="spellEnd"/>
      <w:r w:rsidRPr="005125D7">
        <w:rPr>
          <w:rFonts w:ascii="Georgia" w:hAnsi="Georgia"/>
          <w:color w:val="000000"/>
        </w:rPr>
        <w:t>, így többféle értelmezésre ad alkalmat.</w:t>
      </w:r>
    </w:p>
    <w:p w:rsidR="00A75DD9" w:rsidRPr="005125D7" w:rsidRDefault="00A75DD9" w:rsidP="00A75DD9">
      <w:pPr>
        <w:numPr>
          <w:ilvl w:val="0"/>
          <w:numId w:val="24"/>
        </w:numPr>
        <w:tabs>
          <w:tab w:val="clear" w:pos="1080"/>
          <w:tab w:val="num" w:pos="360"/>
        </w:tabs>
        <w:spacing w:after="0" w:line="360" w:lineRule="auto"/>
        <w:ind w:left="360" w:firstLine="0"/>
        <w:jc w:val="both"/>
        <w:rPr>
          <w:rFonts w:ascii="Georgia" w:hAnsi="Georgia"/>
          <w:i/>
          <w:color w:val="000000"/>
        </w:rPr>
      </w:pPr>
      <w:r w:rsidRPr="005125D7">
        <w:rPr>
          <w:rFonts w:ascii="Georgia" w:hAnsi="Georgia"/>
          <w:color w:val="000000"/>
        </w:rPr>
        <w:t xml:space="preserve">Stílusa </w:t>
      </w:r>
      <w:r w:rsidRPr="005125D7">
        <w:rPr>
          <w:rFonts w:ascii="Georgia" w:hAnsi="Georgia"/>
          <w:b/>
          <w:color w:val="000000"/>
        </w:rPr>
        <w:t>minimalista</w:t>
      </w:r>
      <w:r w:rsidRPr="005125D7">
        <w:rPr>
          <w:rStyle w:val="Lbjegyzet-hivatkozs"/>
          <w:rFonts w:ascii="Georgia" w:hAnsi="Georgia"/>
          <w:color w:val="000000"/>
        </w:rPr>
        <w:footnoteReference w:id="76"/>
      </w:r>
      <w:r w:rsidRPr="005125D7">
        <w:rPr>
          <w:rFonts w:ascii="Georgia" w:hAnsi="Georgia"/>
          <w:color w:val="000000"/>
        </w:rPr>
        <w:t xml:space="preserve">, egész mondatok helyett mondattöredékek, szintagmák, egymásra halmozott szavak jellemzik </w:t>
      </w:r>
    </w:p>
    <w:p w:rsidR="00A75DD9" w:rsidRPr="005125D7" w:rsidRDefault="00A75DD9" w:rsidP="00A75DD9">
      <w:pPr>
        <w:spacing w:line="360" w:lineRule="auto"/>
        <w:ind w:left="360"/>
        <w:jc w:val="both"/>
        <w:rPr>
          <w:rFonts w:ascii="Georgia" w:hAnsi="Georgia"/>
          <w:i/>
          <w:color w:val="000000"/>
        </w:rPr>
      </w:pP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 xml:space="preserve">5. </w:t>
      </w:r>
      <w:proofErr w:type="gramStart"/>
      <w:r w:rsidRPr="005125D7">
        <w:rPr>
          <w:rFonts w:ascii="Georgia" w:hAnsi="Georgia"/>
          <w:b/>
          <w:color w:val="000000"/>
        </w:rPr>
        <w:t>MODALITÁS</w:t>
      </w:r>
      <w:proofErr w:type="gramEnd"/>
      <w:r w:rsidRPr="005125D7">
        <w:rPr>
          <w:rFonts w:ascii="Georgia" w:hAnsi="Georgia"/>
          <w:b/>
          <w:color w:val="000000"/>
        </w:rPr>
        <w:t xml:space="preserve"> (hangnem)</w:t>
      </w:r>
    </w:p>
    <w:p w:rsidR="00A75DD9" w:rsidRPr="005125D7" w:rsidRDefault="00A75DD9" w:rsidP="00A75DD9">
      <w:pPr>
        <w:spacing w:line="360" w:lineRule="auto"/>
        <w:jc w:val="both"/>
        <w:rPr>
          <w:rFonts w:ascii="Georgia" w:hAnsi="Georgia"/>
          <w:color w:val="000000"/>
        </w:rPr>
      </w:pPr>
    </w:p>
    <w:p w:rsidR="00A75DD9" w:rsidRPr="005125D7" w:rsidRDefault="00A75DD9" w:rsidP="00A75DD9">
      <w:pPr>
        <w:spacing w:line="360" w:lineRule="auto"/>
        <w:jc w:val="both"/>
        <w:rPr>
          <w:rFonts w:ascii="Georgia" w:hAnsi="Georgia"/>
          <w:color w:val="000000"/>
        </w:rPr>
      </w:pPr>
      <w:r w:rsidRPr="005125D7">
        <w:rPr>
          <w:rFonts w:ascii="Georgia" w:hAnsi="Georgia"/>
          <w:b/>
          <w:color w:val="000000"/>
        </w:rPr>
        <w:t>Fogalmak</w:t>
      </w:r>
      <w:r w:rsidRPr="005125D7">
        <w:rPr>
          <w:rFonts w:ascii="Georgia" w:hAnsi="Georgia"/>
          <w:color w:val="000000"/>
        </w:rPr>
        <w:t>: pátosz</w:t>
      </w:r>
      <w:r w:rsidRPr="005125D7">
        <w:rPr>
          <w:rStyle w:val="Lbjegyzet-hivatkozs"/>
          <w:rFonts w:ascii="Georgia" w:hAnsi="Georgia"/>
          <w:color w:val="000000"/>
        </w:rPr>
        <w:footnoteReference w:id="77"/>
      </w:r>
      <w:r w:rsidRPr="005125D7">
        <w:rPr>
          <w:rFonts w:ascii="Georgia" w:hAnsi="Georgia"/>
          <w:color w:val="000000"/>
        </w:rPr>
        <w:t xml:space="preserve">, patetikus, önpátosz, irónia, </w:t>
      </w:r>
      <w:proofErr w:type="gramStart"/>
      <w:r w:rsidRPr="005125D7">
        <w:rPr>
          <w:rFonts w:ascii="Georgia" w:hAnsi="Georgia"/>
          <w:color w:val="000000"/>
        </w:rPr>
        <w:t>ironikus</w:t>
      </w:r>
      <w:proofErr w:type="gramEnd"/>
      <w:r w:rsidRPr="005125D7">
        <w:rPr>
          <w:rFonts w:ascii="Georgia" w:hAnsi="Georgia"/>
          <w:color w:val="000000"/>
        </w:rPr>
        <w:t>, önirónia, gúny, gúnyos, szatíra, szatirikus, groteszk</w:t>
      </w:r>
      <w:r w:rsidRPr="005125D7">
        <w:rPr>
          <w:rStyle w:val="Lbjegyzet-hivatkozs"/>
          <w:rFonts w:ascii="Georgia" w:hAnsi="Georgia"/>
          <w:color w:val="000000"/>
        </w:rPr>
        <w:footnoteReference w:id="78"/>
      </w:r>
      <w:r w:rsidRPr="005125D7">
        <w:rPr>
          <w:rFonts w:ascii="Georgia" w:hAnsi="Georgia"/>
          <w:color w:val="000000"/>
        </w:rPr>
        <w:t>, szakrális</w:t>
      </w:r>
      <w:r w:rsidRPr="005125D7">
        <w:rPr>
          <w:rStyle w:val="Lbjegyzet-hivatkozs"/>
          <w:rFonts w:ascii="Georgia" w:hAnsi="Georgia"/>
          <w:color w:val="000000"/>
        </w:rPr>
        <w:footnoteReference w:id="79"/>
      </w:r>
      <w:r w:rsidRPr="005125D7">
        <w:rPr>
          <w:rFonts w:ascii="Georgia" w:hAnsi="Georgia"/>
          <w:color w:val="000000"/>
        </w:rPr>
        <w:t>, profán</w:t>
      </w:r>
      <w:r w:rsidRPr="005125D7">
        <w:rPr>
          <w:rStyle w:val="Lbjegyzet-hivatkozs"/>
          <w:rFonts w:ascii="Georgia" w:hAnsi="Georgia"/>
          <w:color w:val="000000"/>
        </w:rPr>
        <w:footnoteReference w:id="80"/>
      </w:r>
      <w:r w:rsidRPr="005125D7">
        <w:rPr>
          <w:rFonts w:ascii="Georgia" w:hAnsi="Georgia"/>
          <w:color w:val="000000"/>
        </w:rPr>
        <w:t>, humoros, bensőséges, didaktikus, elégikus, melankolikus</w:t>
      </w:r>
    </w:p>
    <w:p w:rsidR="00A75DD9" w:rsidRPr="005125D7" w:rsidRDefault="00A75DD9" w:rsidP="00A75DD9">
      <w:pPr>
        <w:spacing w:line="360" w:lineRule="auto"/>
        <w:jc w:val="both"/>
        <w:rPr>
          <w:rFonts w:ascii="Georgia" w:hAnsi="Georgia"/>
          <w:i/>
          <w:color w:val="000000"/>
        </w:rPr>
      </w:pP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vers hangneme ünnepélyes, </w:t>
      </w:r>
      <w:r w:rsidRPr="005125D7">
        <w:rPr>
          <w:rFonts w:ascii="Georgia" w:hAnsi="Georgia"/>
          <w:b/>
          <w:color w:val="000000"/>
        </w:rPr>
        <w:t>patetikus</w:t>
      </w:r>
      <w:r w:rsidRPr="005125D7">
        <w:rPr>
          <w:rFonts w:ascii="Georgia" w:hAnsi="Georgia"/>
          <w:color w:val="000000"/>
        </w:rPr>
        <w:t>.</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pátoszt időnként </w:t>
      </w:r>
      <w:r w:rsidRPr="005125D7">
        <w:rPr>
          <w:rFonts w:ascii="Georgia" w:hAnsi="Georgia"/>
          <w:b/>
          <w:color w:val="000000"/>
        </w:rPr>
        <w:t>iróniá</w:t>
      </w:r>
      <w:r w:rsidRPr="005125D7">
        <w:rPr>
          <w:rFonts w:ascii="Georgia" w:hAnsi="Georgia"/>
          <w:color w:val="000000"/>
        </w:rPr>
        <w:t>val árnyalja.</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w:t>
      </w:r>
      <w:r w:rsidRPr="005125D7">
        <w:rPr>
          <w:rFonts w:ascii="Georgia" w:hAnsi="Georgia"/>
          <w:b/>
          <w:color w:val="000000"/>
        </w:rPr>
        <w:t>negatív töltésű szavak</w:t>
      </w:r>
      <w:r w:rsidRPr="005125D7">
        <w:rPr>
          <w:rFonts w:ascii="Georgia" w:hAnsi="Georgia"/>
          <w:color w:val="000000"/>
        </w:rPr>
        <w:t xml:space="preserve"> fokozzák a </w:t>
      </w:r>
      <w:r w:rsidRPr="005125D7">
        <w:rPr>
          <w:rFonts w:ascii="Georgia" w:hAnsi="Georgia"/>
          <w:b/>
          <w:color w:val="000000"/>
        </w:rPr>
        <w:t>gúny</w:t>
      </w:r>
      <w:r w:rsidRPr="005125D7">
        <w:rPr>
          <w:rFonts w:ascii="Georgia" w:hAnsi="Georgia"/>
          <w:color w:val="000000"/>
        </w:rPr>
        <w:t>os hangnemet.</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versben keveredik a </w:t>
      </w:r>
      <w:r w:rsidRPr="005125D7">
        <w:rPr>
          <w:rFonts w:ascii="Georgia" w:hAnsi="Georgia"/>
          <w:b/>
          <w:color w:val="000000"/>
        </w:rPr>
        <w:t>szakrális és profán</w:t>
      </w:r>
      <w:r w:rsidRPr="005125D7">
        <w:rPr>
          <w:rFonts w:ascii="Georgia" w:hAnsi="Georgia"/>
          <w:color w:val="000000"/>
        </w:rPr>
        <w:t xml:space="preserve"> hangnem, a vallási áhítat a világi témával, humorral.</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vers </w:t>
      </w:r>
      <w:r w:rsidRPr="005125D7">
        <w:rPr>
          <w:rFonts w:ascii="Georgia" w:hAnsi="Georgia"/>
          <w:b/>
          <w:color w:val="000000"/>
        </w:rPr>
        <w:t>didaktikus</w:t>
      </w:r>
      <w:r w:rsidRPr="005125D7">
        <w:rPr>
          <w:rStyle w:val="Lbjegyzet-hivatkozs"/>
          <w:rFonts w:ascii="Georgia" w:hAnsi="Georgia"/>
          <w:color w:val="000000"/>
        </w:rPr>
        <w:footnoteReference w:id="81"/>
      </w:r>
      <w:r w:rsidRPr="005125D7">
        <w:rPr>
          <w:rFonts w:ascii="Georgia" w:hAnsi="Georgia"/>
          <w:color w:val="000000"/>
        </w:rPr>
        <w:t>, patetikus hangnemben közvetíti a lírai én gondolatait.</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vers kerüli a </w:t>
      </w:r>
      <w:proofErr w:type="spellStart"/>
      <w:r w:rsidRPr="005125D7">
        <w:rPr>
          <w:rFonts w:ascii="Georgia" w:hAnsi="Georgia"/>
          <w:color w:val="000000"/>
        </w:rPr>
        <w:t>didakszist</w:t>
      </w:r>
      <w:proofErr w:type="spellEnd"/>
      <w:r w:rsidRPr="005125D7">
        <w:rPr>
          <w:rFonts w:ascii="Georgia" w:hAnsi="Georgia"/>
          <w:color w:val="000000"/>
        </w:rPr>
        <w:t xml:space="preserve">, hangneme humoros, </w:t>
      </w:r>
      <w:proofErr w:type="gramStart"/>
      <w:r w:rsidRPr="005125D7">
        <w:rPr>
          <w:rFonts w:ascii="Georgia" w:hAnsi="Georgia"/>
          <w:color w:val="000000"/>
        </w:rPr>
        <w:t>ironikus</w:t>
      </w:r>
      <w:proofErr w:type="gramEnd"/>
      <w:r w:rsidRPr="005125D7">
        <w:rPr>
          <w:rFonts w:ascii="Georgia" w:hAnsi="Georgia"/>
          <w:color w:val="000000"/>
        </w:rPr>
        <w:t>.</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lírai én hangneme </w:t>
      </w:r>
      <w:r w:rsidRPr="005125D7">
        <w:rPr>
          <w:rFonts w:ascii="Georgia" w:hAnsi="Georgia"/>
          <w:b/>
          <w:color w:val="000000"/>
        </w:rPr>
        <w:t>visszafogott</w:t>
      </w:r>
      <w:r w:rsidRPr="005125D7">
        <w:rPr>
          <w:rFonts w:ascii="Georgia" w:hAnsi="Georgia"/>
          <w:color w:val="000000"/>
        </w:rPr>
        <w:t>, kerüli az érzelmi – indulati kitörést.</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lírai én hangneme szenvtelen, a </w:t>
      </w:r>
      <w:r w:rsidRPr="005125D7">
        <w:rPr>
          <w:rFonts w:ascii="Georgia" w:hAnsi="Georgia"/>
          <w:b/>
          <w:color w:val="000000"/>
        </w:rPr>
        <w:t>sztoikus</w:t>
      </w:r>
      <w:r w:rsidRPr="005125D7">
        <w:rPr>
          <w:rStyle w:val="Lbjegyzet-hivatkozs"/>
          <w:rFonts w:ascii="Georgia" w:hAnsi="Georgia"/>
          <w:b/>
          <w:color w:val="000000"/>
        </w:rPr>
        <w:footnoteReference w:id="82"/>
      </w:r>
      <w:r w:rsidRPr="005125D7">
        <w:rPr>
          <w:rFonts w:ascii="Georgia" w:hAnsi="Georgia"/>
          <w:b/>
          <w:color w:val="000000"/>
        </w:rPr>
        <w:t xml:space="preserve"> </w:t>
      </w:r>
      <w:r w:rsidRPr="005125D7">
        <w:rPr>
          <w:rFonts w:ascii="Georgia" w:hAnsi="Georgia"/>
          <w:color w:val="000000"/>
        </w:rPr>
        <w:t>szemlélődést tükrözi.</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w:t>
      </w:r>
      <w:r w:rsidRPr="005125D7">
        <w:rPr>
          <w:rFonts w:ascii="Georgia" w:hAnsi="Georgia"/>
          <w:b/>
          <w:color w:val="000000"/>
        </w:rPr>
        <w:t>szenvtelen hangnem</w:t>
      </w:r>
      <w:r w:rsidRPr="005125D7">
        <w:rPr>
          <w:rFonts w:ascii="Georgia" w:hAnsi="Georgia"/>
          <w:color w:val="000000"/>
        </w:rPr>
        <w:t xml:space="preserve"> csak felvett közöny, a fájdalmon való felülemelkedés álarca.</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lírai én </w:t>
      </w:r>
      <w:r w:rsidRPr="005125D7">
        <w:rPr>
          <w:rFonts w:ascii="Georgia" w:hAnsi="Georgia"/>
          <w:b/>
          <w:color w:val="000000"/>
        </w:rPr>
        <w:t>öniróniá</w:t>
      </w:r>
      <w:r w:rsidRPr="005125D7">
        <w:rPr>
          <w:rFonts w:ascii="Georgia" w:hAnsi="Georgia"/>
          <w:color w:val="000000"/>
        </w:rPr>
        <w:t>val szemléli önmagát.</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hangnemre az </w:t>
      </w:r>
      <w:r w:rsidRPr="005125D7">
        <w:rPr>
          <w:rFonts w:ascii="Georgia" w:hAnsi="Georgia"/>
          <w:b/>
          <w:color w:val="000000"/>
        </w:rPr>
        <w:t>önpátosz</w:t>
      </w:r>
      <w:r w:rsidRPr="005125D7">
        <w:rPr>
          <w:rFonts w:ascii="Georgia" w:hAnsi="Georgia"/>
          <w:color w:val="000000"/>
        </w:rPr>
        <w:t xml:space="preserve"> jellemző.</w:t>
      </w:r>
    </w:p>
    <w:p w:rsidR="00A75DD9" w:rsidRPr="005125D7" w:rsidRDefault="00A75DD9" w:rsidP="00A75DD9">
      <w:pPr>
        <w:numPr>
          <w:ilvl w:val="0"/>
          <w:numId w:val="25"/>
        </w:numPr>
        <w:spacing w:after="0" w:line="360" w:lineRule="auto"/>
        <w:jc w:val="both"/>
        <w:rPr>
          <w:rFonts w:ascii="Georgia" w:hAnsi="Georgia"/>
          <w:i/>
          <w:color w:val="000000"/>
        </w:rPr>
      </w:pPr>
      <w:r w:rsidRPr="005125D7">
        <w:rPr>
          <w:rFonts w:ascii="Georgia" w:hAnsi="Georgia"/>
          <w:color w:val="000000"/>
        </w:rPr>
        <w:t xml:space="preserve">A lírai én hangneme </w:t>
      </w:r>
      <w:proofErr w:type="gramStart"/>
      <w:r w:rsidRPr="005125D7">
        <w:rPr>
          <w:rFonts w:ascii="Georgia" w:hAnsi="Georgia"/>
          <w:b/>
          <w:color w:val="000000"/>
        </w:rPr>
        <w:t>rapszodikus</w:t>
      </w:r>
      <w:proofErr w:type="gramEnd"/>
      <w:r w:rsidRPr="005125D7">
        <w:rPr>
          <w:rFonts w:ascii="Georgia" w:hAnsi="Georgia"/>
          <w:color w:val="000000"/>
        </w:rPr>
        <w:t>, éles hangulatváltások következnek egymás után.</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vers a hangnemek </w:t>
      </w:r>
      <w:proofErr w:type="gramStart"/>
      <w:r w:rsidRPr="005125D7">
        <w:rPr>
          <w:rFonts w:ascii="Georgia" w:hAnsi="Georgia"/>
          <w:color w:val="000000"/>
        </w:rPr>
        <w:t>rapszodikus</w:t>
      </w:r>
      <w:proofErr w:type="gramEnd"/>
      <w:r w:rsidRPr="005125D7">
        <w:rPr>
          <w:rFonts w:ascii="Georgia" w:hAnsi="Georgia"/>
          <w:color w:val="000000"/>
        </w:rPr>
        <w:t xml:space="preserve"> váltásaira épül: pátosz, gúny, irónia és humor keveredik benne.</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vers hangneme </w:t>
      </w:r>
      <w:proofErr w:type="gramStart"/>
      <w:r w:rsidRPr="005125D7">
        <w:rPr>
          <w:rFonts w:ascii="Georgia" w:hAnsi="Georgia"/>
          <w:color w:val="000000"/>
        </w:rPr>
        <w:t>elégikus</w:t>
      </w:r>
      <w:proofErr w:type="gramEnd"/>
      <w:r w:rsidRPr="005125D7">
        <w:rPr>
          <w:rFonts w:ascii="Georgia" w:hAnsi="Georgia"/>
          <w:color w:val="000000"/>
        </w:rPr>
        <w:t xml:space="preserve">, borongós, </w:t>
      </w:r>
      <w:r w:rsidRPr="005125D7">
        <w:rPr>
          <w:rFonts w:ascii="Georgia" w:hAnsi="Georgia"/>
          <w:b/>
          <w:color w:val="000000"/>
        </w:rPr>
        <w:t>rezignált</w:t>
      </w:r>
      <w:r w:rsidRPr="005125D7">
        <w:rPr>
          <w:rStyle w:val="Lbjegyzet-hivatkozs"/>
          <w:rFonts w:ascii="Georgia" w:hAnsi="Georgia"/>
          <w:b/>
          <w:color w:val="000000"/>
        </w:rPr>
        <w:footnoteReference w:id="83"/>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 xml:space="preserve">A vers </w:t>
      </w:r>
      <w:proofErr w:type="gramStart"/>
      <w:r w:rsidRPr="005125D7">
        <w:rPr>
          <w:rFonts w:ascii="Georgia" w:hAnsi="Georgia"/>
          <w:color w:val="000000"/>
        </w:rPr>
        <w:t>modalitása</w:t>
      </w:r>
      <w:proofErr w:type="gramEnd"/>
      <w:r w:rsidRPr="005125D7">
        <w:rPr>
          <w:rFonts w:ascii="Georgia" w:hAnsi="Georgia"/>
          <w:color w:val="000000"/>
        </w:rPr>
        <w:t xml:space="preserve"> nyugodt, a lírai én belső egyensúlyát tükrözi.</w:t>
      </w:r>
    </w:p>
    <w:p w:rsidR="00A75DD9" w:rsidRPr="005125D7" w:rsidRDefault="00A75DD9" w:rsidP="00A75DD9">
      <w:pPr>
        <w:numPr>
          <w:ilvl w:val="0"/>
          <w:numId w:val="25"/>
        </w:numPr>
        <w:spacing w:after="0" w:line="360" w:lineRule="auto"/>
        <w:jc w:val="both"/>
        <w:rPr>
          <w:rFonts w:ascii="Georgia" w:hAnsi="Georgia"/>
          <w:color w:val="000000"/>
        </w:rPr>
      </w:pPr>
      <w:r w:rsidRPr="005125D7">
        <w:rPr>
          <w:rFonts w:ascii="Georgia" w:hAnsi="Georgia"/>
          <w:color w:val="000000"/>
        </w:rPr>
        <w:t>A vers hangneme zaklatott, a lírai én belső vívódásait, a diszharmónia érzetét tükrözi.</w:t>
      </w:r>
    </w:p>
    <w:p w:rsidR="00A75DD9" w:rsidRPr="005125D7" w:rsidRDefault="00A75DD9" w:rsidP="00A75DD9">
      <w:pPr>
        <w:spacing w:line="360" w:lineRule="auto"/>
        <w:jc w:val="both"/>
        <w:rPr>
          <w:rFonts w:ascii="Georgia" w:hAnsi="Georgia"/>
          <w:b/>
          <w:color w:val="000000"/>
        </w:rPr>
      </w:pP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 xml:space="preserve">6. STÍLUS </w:t>
      </w:r>
      <w:proofErr w:type="gramStart"/>
      <w:r w:rsidRPr="005125D7">
        <w:rPr>
          <w:rFonts w:ascii="Georgia" w:hAnsi="Georgia"/>
          <w:b/>
          <w:color w:val="000000"/>
        </w:rPr>
        <w:t>ÉS</w:t>
      </w:r>
      <w:proofErr w:type="gramEnd"/>
      <w:r w:rsidRPr="005125D7">
        <w:rPr>
          <w:rFonts w:ascii="Georgia" w:hAnsi="Georgia"/>
          <w:b/>
          <w:color w:val="000000"/>
        </w:rPr>
        <w:t xml:space="preserve"> STÍLUSIRÁNYZAT</w:t>
      </w:r>
    </w:p>
    <w:p w:rsidR="00A75DD9" w:rsidRPr="005125D7" w:rsidRDefault="00A75DD9" w:rsidP="00A75DD9">
      <w:pPr>
        <w:spacing w:line="360" w:lineRule="auto"/>
        <w:jc w:val="both"/>
        <w:rPr>
          <w:rFonts w:ascii="Georgia" w:hAnsi="Georgia"/>
          <w:color w:val="000000"/>
        </w:rPr>
      </w:pPr>
      <w:r w:rsidRPr="005125D7">
        <w:rPr>
          <w:rFonts w:ascii="Georgia" w:hAnsi="Georgia"/>
          <w:b/>
          <w:color w:val="000000"/>
        </w:rPr>
        <w:t xml:space="preserve">Fogalmak: </w:t>
      </w:r>
      <w:r w:rsidRPr="005125D7">
        <w:rPr>
          <w:rFonts w:ascii="Georgia" w:hAnsi="Georgia"/>
          <w:color w:val="000000"/>
        </w:rPr>
        <w:t>reneszánsz, barokk, klasszicizmus, szentimentalizmus, romantika, szimbolizmus, impresszionizmus, szecesszió, avantgárd (pl.: expresszionizmus, szürrealizmus), neoavantgárd, posztmodern, minimalizmus</w:t>
      </w:r>
    </w:p>
    <w:p w:rsidR="00A75DD9" w:rsidRPr="005125D7" w:rsidRDefault="00A75DD9" w:rsidP="00A75DD9">
      <w:pPr>
        <w:spacing w:line="360" w:lineRule="auto"/>
        <w:jc w:val="both"/>
        <w:rPr>
          <w:rFonts w:ascii="Georgia" w:hAnsi="Georgia"/>
          <w:color w:val="000000"/>
        </w:rPr>
      </w:pPr>
    </w:p>
    <w:p w:rsidR="00A75DD9" w:rsidRPr="005125D7" w:rsidRDefault="00A75DD9" w:rsidP="00A75DD9">
      <w:pPr>
        <w:spacing w:line="360" w:lineRule="auto"/>
        <w:jc w:val="both"/>
        <w:rPr>
          <w:rFonts w:ascii="Georgia" w:hAnsi="Georgia"/>
          <w:b/>
          <w:color w:val="000000"/>
        </w:rPr>
      </w:pPr>
      <w:r w:rsidRPr="005125D7">
        <w:rPr>
          <w:rFonts w:ascii="Georgia" w:hAnsi="Georgia"/>
          <w:b/>
          <w:color w:val="000000"/>
        </w:rPr>
        <w:t>7. PROZÓDIA</w:t>
      </w:r>
    </w:p>
    <w:p w:rsidR="00A75DD9" w:rsidRPr="005125D7" w:rsidRDefault="00A75DD9" w:rsidP="00A75DD9">
      <w:pPr>
        <w:spacing w:line="360" w:lineRule="auto"/>
        <w:jc w:val="both"/>
        <w:rPr>
          <w:rFonts w:ascii="Georgia" w:hAnsi="Georgia"/>
          <w:color w:val="000000"/>
        </w:rPr>
      </w:pPr>
      <w:r w:rsidRPr="005125D7">
        <w:rPr>
          <w:rFonts w:ascii="Georgia" w:hAnsi="Georgia"/>
          <w:b/>
          <w:color w:val="000000"/>
        </w:rPr>
        <w:t xml:space="preserve">Fogalmak: </w:t>
      </w:r>
      <w:r w:rsidRPr="005125D7">
        <w:rPr>
          <w:rFonts w:ascii="Georgia" w:hAnsi="Georgia"/>
          <w:color w:val="000000"/>
        </w:rPr>
        <w:t xml:space="preserve">időmértékes verselés, jambus, anapesztus, </w:t>
      </w:r>
      <w:proofErr w:type="spellStart"/>
      <w:r w:rsidRPr="005125D7">
        <w:rPr>
          <w:rFonts w:ascii="Georgia" w:hAnsi="Georgia"/>
          <w:color w:val="000000"/>
        </w:rPr>
        <w:t>chorijambus</w:t>
      </w:r>
      <w:proofErr w:type="spellEnd"/>
      <w:r w:rsidRPr="005125D7">
        <w:rPr>
          <w:rFonts w:ascii="Georgia" w:hAnsi="Georgia"/>
          <w:color w:val="000000"/>
        </w:rPr>
        <w:t xml:space="preserve">, </w:t>
      </w:r>
      <w:proofErr w:type="spellStart"/>
      <w:r w:rsidRPr="005125D7">
        <w:rPr>
          <w:rFonts w:ascii="Georgia" w:hAnsi="Georgia"/>
          <w:color w:val="000000"/>
        </w:rPr>
        <w:t>ionicus</w:t>
      </w:r>
      <w:proofErr w:type="spellEnd"/>
      <w:r w:rsidRPr="005125D7">
        <w:rPr>
          <w:rFonts w:ascii="Georgia" w:hAnsi="Georgia"/>
          <w:color w:val="000000"/>
        </w:rPr>
        <w:t xml:space="preserve"> a </w:t>
      </w:r>
      <w:proofErr w:type="spellStart"/>
      <w:r w:rsidRPr="005125D7">
        <w:rPr>
          <w:rFonts w:ascii="Georgia" w:hAnsi="Georgia"/>
          <w:color w:val="000000"/>
        </w:rPr>
        <w:t>minore</w:t>
      </w:r>
      <w:proofErr w:type="spellEnd"/>
      <w:r w:rsidRPr="005125D7">
        <w:rPr>
          <w:rFonts w:ascii="Georgia" w:hAnsi="Georgia"/>
          <w:color w:val="000000"/>
        </w:rPr>
        <w:t xml:space="preserve">, spondeus, trocheus, daktilus, </w:t>
      </w:r>
      <w:proofErr w:type="spellStart"/>
      <w:r w:rsidRPr="005125D7">
        <w:rPr>
          <w:rFonts w:ascii="Georgia" w:hAnsi="Georgia"/>
          <w:color w:val="000000"/>
        </w:rPr>
        <w:t>pirrichius</w:t>
      </w:r>
      <w:proofErr w:type="spellEnd"/>
      <w:r w:rsidRPr="005125D7">
        <w:rPr>
          <w:rFonts w:ascii="Georgia" w:hAnsi="Georgia"/>
          <w:color w:val="000000"/>
        </w:rPr>
        <w:t xml:space="preserve">, hexameter, pentameter, disztichon, szapphói strófa, alkaioszi strófa, </w:t>
      </w:r>
      <w:proofErr w:type="spellStart"/>
      <w:r w:rsidRPr="005125D7">
        <w:rPr>
          <w:rFonts w:ascii="Georgia" w:hAnsi="Georgia"/>
          <w:color w:val="000000"/>
        </w:rPr>
        <w:t>aszklepiádészi</w:t>
      </w:r>
      <w:proofErr w:type="spellEnd"/>
      <w:r w:rsidRPr="005125D7">
        <w:rPr>
          <w:rFonts w:ascii="Georgia" w:hAnsi="Georgia"/>
          <w:color w:val="000000"/>
        </w:rPr>
        <w:t xml:space="preserve"> strófa, drámai jambus, rímes-időmértékes, ütemhangsúlyos, 4/4 </w:t>
      </w:r>
      <w:proofErr w:type="spellStart"/>
      <w:r w:rsidRPr="005125D7">
        <w:rPr>
          <w:rFonts w:ascii="Georgia" w:hAnsi="Georgia"/>
          <w:color w:val="000000"/>
        </w:rPr>
        <w:t>ütemezésű</w:t>
      </w:r>
      <w:proofErr w:type="spellEnd"/>
      <w:r w:rsidRPr="005125D7">
        <w:rPr>
          <w:rFonts w:ascii="Georgia" w:hAnsi="Georgia"/>
          <w:color w:val="000000"/>
        </w:rPr>
        <w:t xml:space="preserve">, 4/3 </w:t>
      </w:r>
      <w:proofErr w:type="spellStart"/>
      <w:r w:rsidRPr="005125D7">
        <w:rPr>
          <w:rFonts w:ascii="Georgia" w:hAnsi="Georgia"/>
          <w:color w:val="000000"/>
        </w:rPr>
        <w:t>ütemezésű</w:t>
      </w:r>
      <w:proofErr w:type="spellEnd"/>
      <w:r w:rsidRPr="005125D7">
        <w:rPr>
          <w:rFonts w:ascii="Georgia" w:hAnsi="Georgia"/>
          <w:color w:val="000000"/>
        </w:rPr>
        <w:t>, háromszoros vers, gondolatritmusos, szabad vers, prózavers, szimultán ritmus</w:t>
      </w:r>
    </w:p>
    <w:p w:rsidR="00A75DD9" w:rsidRPr="005125D7" w:rsidRDefault="00A75DD9" w:rsidP="00A75DD9">
      <w:pPr>
        <w:pStyle w:val="Cmsor1"/>
        <w:jc w:val="center"/>
        <w:rPr>
          <w:rFonts w:ascii="Georgia" w:hAnsi="Georgia"/>
          <w:b/>
          <w:i/>
          <w:sz w:val="24"/>
          <w:szCs w:val="24"/>
        </w:rPr>
      </w:pPr>
    </w:p>
    <w:p w:rsidR="00A75DD9" w:rsidRPr="005125D7" w:rsidRDefault="00A75DD9" w:rsidP="00A75DD9">
      <w:pPr>
        <w:rPr>
          <w:rFonts w:ascii="Georgia" w:hAnsi="Georgia"/>
        </w:rPr>
      </w:pPr>
    </w:p>
    <w:p w:rsidR="00A75DD9" w:rsidRPr="005125D7" w:rsidRDefault="00A75DD9" w:rsidP="00A75DD9">
      <w:pPr>
        <w:pStyle w:val="Cmsor1"/>
        <w:jc w:val="center"/>
        <w:rPr>
          <w:rFonts w:ascii="Georgia" w:hAnsi="Georgia"/>
          <w:b/>
          <w:i/>
          <w:sz w:val="24"/>
          <w:szCs w:val="24"/>
        </w:rPr>
      </w:pPr>
    </w:p>
    <w:p w:rsidR="00A75DD9" w:rsidRPr="005125D7" w:rsidRDefault="00A75DD9" w:rsidP="00A75DD9">
      <w:pPr>
        <w:pStyle w:val="Cmsor1"/>
        <w:jc w:val="center"/>
        <w:rPr>
          <w:rFonts w:ascii="Georgia" w:hAnsi="Georgia"/>
          <w:b/>
          <w:i/>
          <w:sz w:val="24"/>
          <w:szCs w:val="24"/>
        </w:rPr>
      </w:pPr>
      <w:r w:rsidRPr="005125D7">
        <w:rPr>
          <w:rFonts w:ascii="Georgia" w:hAnsi="Georgia"/>
          <w:b/>
          <w:sz w:val="24"/>
          <w:szCs w:val="24"/>
        </w:rPr>
        <w:t>Időmértékes verselés</w:t>
      </w:r>
    </w:p>
    <w:p w:rsidR="00A75DD9" w:rsidRPr="005125D7" w:rsidRDefault="00A75DD9" w:rsidP="00A75DD9">
      <w:pPr>
        <w:rPr>
          <w:rFonts w:ascii="Georgia" w:hAnsi="Georgia"/>
        </w:rPr>
      </w:pPr>
    </w:p>
    <w:p w:rsidR="00A75DD9" w:rsidRPr="005125D7" w:rsidRDefault="00A75DD9" w:rsidP="00A75DD9">
      <w:pPr>
        <w:rPr>
          <w:rFonts w:ascii="Georgia" w:hAnsi="Georgia"/>
        </w:rPr>
      </w:pPr>
    </w:p>
    <w:tbl>
      <w:tblPr>
        <w:tblW w:w="0" w:type="auto"/>
        <w:tblLook w:val="0000" w:firstRow="0" w:lastRow="0" w:firstColumn="0" w:lastColumn="0" w:noHBand="0" w:noVBand="0"/>
      </w:tblPr>
      <w:tblGrid>
        <w:gridCol w:w="4537"/>
        <w:gridCol w:w="4535"/>
      </w:tblGrid>
      <w:tr w:rsidR="00A75DD9" w:rsidRPr="005125D7" w:rsidTr="00C13B63">
        <w:tc>
          <w:tcPr>
            <w:tcW w:w="4644" w:type="dxa"/>
          </w:tcPr>
          <w:p w:rsidR="00A75DD9" w:rsidRPr="005125D7" w:rsidRDefault="00A75DD9" w:rsidP="00C13B63">
            <w:pPr>
              <w:rPr>
                <w:rFonts w:ascii="Georgia" w:hAnsi="Georgia"/>
                <w:b/>
                <w:bCs/>
              </w:rPr>
            </w:pPr>
            <w:r w:rsidRPr="005125D7">
              <w:rPr>
                <w:rFonts w:ascii="Georgia" w:hAnsi="Georgia"/>
                <w:b/>
                <w:bCs/>
              </w:rPr>
              <w:t>Emelkedő verslábak</w:t>
            </w:r>
          </w:p>
        </w:tc>
        <w:tc>
          <w:tcPr>
            <w:tcW w:w="4644" w:type="dxa"/>
          </w:tcPr>
          <w:p w:rsidR="00A75DD9" w:rsidRPr="005125D7" w:rsidRDefault="00A75DD9" w:rsidP="00C13B63">
            <w:pPr>
              <w:rPr>
                <w:rFonts w:ascii="Georgia" w:hAnsi="Georgia"/>
                <w:b/>
                <w:bCs/>
              </w:rPr>
            </w:pPr>
            <w:r w:rsidRPr="005125D7">
              <w:rPr>
                <w:rFonts w:ascii="Georgia" w:hAnsi="Georgia"/>
                <w:b/>
                <w:bCs/>
              </w:rPr>
              <w:t>Ereszkedő verslábak</w:t>
            </w:r>
          </w:p>
        </w:tc>
      </w:tr>
      <w:tr w:rsidR="00A75DD9" w:rsidRPr="005125D7" w:rsidTr="00C13B63">
        <w:tc>
          <w:tcPr>
            <w:tcW w:w="4644" w:type="dxa"/>
          </w:tcPr>
          <w:p w:rsidR="00A75DD9" w:rsidRPr="005125D7" w:rsidRDefault="00A75DD9" w:rsidP="00C13B63">
            <w:pPr>
              <w:rPr>
                <w:rFonts w:ascii="Georgia" w:hAnsi="Georgia"/>
              </w:rPr>
            </w:pPr>
          </w:p>
        </w:tc>
        <w:tc>
          <w:tcPr>
            <w:tcW w:w="4644" w:type="dxa"/>
          </w:tcPr>
          <w:p w:rsidR="00A75DD9" w:rsidRPr="005125D7" w:rsidRDefault="00A75DD9" w:rsidP="00C13B63">
            <w:pPr>
              <w:rPr>
                <w:rFonts w:ascii="Georgia" w:hAnsi="Georgia"/>
              </w:rPr>
            </w:pPr>
          </w:p>
        </w:tc>
      </w:tr>
      <w:tr w:rsidR="00A75DD9" w:rsidRPr="005125D7" w:rsidTr="00C13B63">
        <w:tc>
          <w:tcPr>
            <w:tcW w:w="4644" w:type="dxa"/>
          </w:tcPr>
          <w:p w:rsidR="00A75DD9" w:rsidRPr="005125D7" w:rsidRDefault="00A75DD9" w:rsidP="00C13B63">
            <w:pPr>
              <w:rPr>
                <w:rFonts w:ascii="Georgia" w:hAnsi="Georgia"/>
              </w:rPr>
            </w:pPr>
            <w:proofErr w:type="gramStart"/>
            <w:r w:rsidRPr="005125D7">
              <w:rPr>
                <w:rFonts w:ascii="Georgia" w:hAnsi="Georgia"/>
              </w:rPr>
              <w:t>Jambus                         U</w:t>
            </w:r>
            <w:proofErr w:type="gramEnd"/>
            <w:r w:rsidRPr="005125D7">
              <w:rPr>
                <w:rFonts w:ascii="Georgia" w:hAnsi="Georgia"/>
              </w:rPr>
              <w:t>−</w:t>
            </w:r>
          </w:p>
        </w:tc>
        <w:tc>
          <w:tcPr>
            <w:tcW w:w="4644" w:type="dxa"/>
          </w:tcPr>
          <w:p w:rsidR="00A75DD9" w:rsidRPr="005125D7" w:rsidRDefault="00A75DD9" w:rsidP="00C13B63">
            <w:pPr>
              <w:rPr>
                <w:rFonts w:ascii="Georgia" w:hAnsi="Georgia"/>
              </w:rPr>
            </w:pPr>
            <w:proofErr w:type="gramStart"/>
            <w:r w:rsidRPr="005125D7">
              <w:rPr>
                <w:rFonts w:ascii="Georgia" w:hAnsi="Georgia"/>
              </w:rPr>
              <w:t>trocheus                     −U</w:t>
            </w:r>
            <w:proofErr w:type="gramEnd"/>
          </w:p>
        </w:tc>
      </w:tr>
      <w:tr w:rsidR="00A75DD9" w:rsidRPr="005125D7" w:rsidTr="00C13B63">
        <w:tc>
          <w:tcPr>
            <w:tcW w:w="4644" w:type="dxa"/>
          </w:tcPr>
          <w:p w:rsidR="00A75DD9" w:rsidRPr="005125D7" w:rsidRDefault="00A75DD9" w:rsidP="00C13B63">
            <w:pPr>
              <w:rPr>
                <w:rFonts w:ascii="Georgia" w:hAnsi="Georgia"/>
              </w:rPr>
            </w:pPr>
            <w:proofErr w:type="gramStart"/>
            <w:r w:rsidRPr="005125D7">
              <w:rPr>
                <w:rFonts w:ascii="Georgia" w:hAnsi="Georgia"/>
              </w:rPr>
              <w:t>Anapesztus                   UU</w:t>
            </w:r>
            <w:proofErr w:type="gramEnd"/>
            <w:r w:rsidRPr="005125D7">
              <w:rPr>
                <w:rFonts w:ascii="Georgia" w:hAnsi="Georgia"/>
              </w:rPr>
              <w:t>−</w:t>
            </w:r>
          </w:p>
        </w:tc>
        <w:tc>
          <w:tcPr>
            <w:tcW w:w="4644" w:type="dxa"/>
          </w:tcPr>
          <w:p w:rsidR="00A75DD9" w:rsidRPr="005125D7" w:rsidRDefault="00A75DD9" w:rsidP="00C13B63">
            <w:pPr>
              <w:rPr>
                <w:rFonts w:ascii="Georgia" w:hAnsi="Georgia"/>
              </w:rPr>
            </w:pPr>
            <w:proofErr w:type="gramStart"/>
            <w:r w:rsidRPr="005125D7">
              <w:rPr>
                <w:rFonts w:ascii="Georgia" w:hAnsi="Georgia"/>
              </w:rPr>
              <w:t>daktilus                      −UU</w:t>
            </w:r>
            <w:proofErr w:type="gramEnd"/>
          </w:p>
        </w:tc>
      </w:tr>
      <w:tr w:rsidR="00A75DD9" w:rsidRPr="005125D7" w:rsidTr="00C13B63">
        <w:tc>
          <w:tcPr>
            <w:tcW w:w="4644" w:type="dxa"/>
          </w:tcPr>
          <w:p w:rsidR="00A75DD9" w:rsidRPr="005125D7" w:rsidRDefault="00A75DD9" w:rsidP="00C13B63">
            <w:pPr>
              <w:rPr>
                <w:rFonts w:ascii="Georgia" w:hAnsi="Georgia"/>
              </w:rPr>
            </w:pPr>
            <w:proofErr w:type="spellStart"/>
            <w:r w:rsidRPr="005125D7">
              <w:rPr>
                <w:rFonts w:ascii="Georgia" w:hAnsi="Georgia"/>
              </w:rPr>
              <w:t>ionicus</w:t>
            </w:r>
            <w:proofErr w:type="spellEnd"/>
            <w:r w:rsidRPr="005125D7">
              <w:rPr>
                <w:rFonts w:ascii="Georgia" w:hAnsi="Georgia"/>
              </w:rPr>
              <w:t xml:space="preserve"> a </w:t>
            </w:r>
            <w:proofErr w:type="spellStart"/>
            <w:proofErr w:type="gramStart"/>
            <w:r w:rsidRPr="005125D7">
              <w:rPr>
                <w:rFonts w:ascii="Georgia" w:hAnsi="Georgia"/>
              </w:rPr>
              <w:t>minore</w:t>
            </w:r>
            <w:proofErr w:type="spellEnd"/>
            <w:r w:rsidRPr="005125D7">
              <w:rPr>
                <w:rFonts w:ascii="Georgia" w:hAnsi="Georgia"/>
              </w:rPr>
              <w:t xml:space="preserve">           UU</w:t>
            </w:r>
            <w:proofErr w:type="gramEnd"/>
            <w:r w:rsidRPr="005125D7">
              <w:rPr>
                <w:rFonts w:ascii="Georgia" w:hAnsi="Georgia"/>
              </w:rPr>
              <w:t>−−</w:t>
            </w:r>
          </w:p>
        </w:tc>
        <w:tc>
          <w:tcPr>
            <w:tcW w:w="4644" w:type="dxa"/>
          </w:tcPr>
          <w:p w:rsidR="00A75DD9" w:rsidRPr="005125D7" w:rsidRDefault="00A75DD9" w:rsidP="00C13B63">
            <w:pPr>
              <w:rPr>
                <w:rFonts w:ascii="Georgia" w:hAnsi="Georgia"/>
              </w:rPr>
            </w:pPr>
            <w:proofErr w:type="spellStart"/>
            <w:proofErr w:type="gramStart"/>
            <w:r w:rsidRPr="005125D7">
              <w:rPr>
                <w:rFonts w:ascii="Georgia" w:hAnsi="Georgia"/>
              </w:rPr>
              <w:t>pirrichius</w:t>
            </w:r>
            <w:proofErr w:type="spellEnd"/>
            <w:r w:rsidRPr="005125D7">
              <w:rPr>
                <w:rFonts w:ascii="Georgia" w:hAnsi="Georgia"/>
              </w:rPr>
              <w:t xml:space="preserve">                    UU</w:t>
            </w:r>
            <w:proofErr w:type="gramEnd"/>
          </w:p>
        </w:tc>
      </w:tr>
      <w:tr w:rsidR="00A75DD9" w:rsidRPr="005125D7" w:rsidTr="00C13B63">
        <w:tc>
          <w:tcPr>
            <w:tcW w:w="4644" w:type="dxa"/>
          </w:tcPr>
          <w:p w:rsidR="00A75DD9" w:rsidRPr="005125D7" w:rsidRDefault="00A75DD9" w:rsidP="00C13B63">
            <w:pPr>
              <w:rPr>
                <w:rFonts w:ascii="Georgia" w:hAnsi="Georgia"/>
              </w:rPr>
            </w:pPr>
            <w:proofErr w:type="spellStart"/>
            <w:proofErr w:type="gramStart"/>
            <w:r w:rsidRPr="005125D7">
              <w:rPr>
                <w:rFonts w:ascii="Georgia" w:hAnsi="Georgia"/>
              </w:rPr>
              <w:t>chorijambus</w:t>
            </w:r>
            <w:proofErr w:type="spellEnd"/>
            <w:r w:rsidRPr="005125D7">
              <w:rPr>
                <w:rFonts w:ascii="Georgia" w:hAnsi="Georgia"/>
              </w:rPr>
              <w:t xml:space="preserve">                  −UU</w:t>
            </w:r>
            <w:proofErr w:type="gramEnd"/>
            <w:r w:rsidRPr="005125D7">
              <w:rPr>
                <w:rFonts w:ascii="Georgia" w:hAnsi="Georgia"/>
              </w:rPr>
              <w:t>−</w:t>
            </w:r>
          </w:p>
        </w:tc>
        <w:tc>
          <w:tcPr>
            <w:tcW w:w="4644" w:type="dxa"/>
          </w:tcPr>
          <w:p w:rsidR="00A75DD9" w:rsidRPr="005125D7" w:rsidRDefault="00A75DD9" w:rsidP="00C13B63">
            <w:pPr>
              <w:rPr>
                <w:rFonts w:ascii="Georgia" w:hAnsi="Georgia"/>
              </w:rPr>
            </w:pPr>
          </w:p>
        </w:tc>
      </w:tr>
      <w:tr w:rsidR="00A75DD9" w:rsidRPr="005125D7" w:rsidTr="00C13B63">
        <w:trPr>
          <w:cantSplit/>
        </w:trPr>
        <w:tc>
          <w:tcPr>
            <w:tcW w:w="9288" w:type="dxa"/>
            <w:gridSpan w:val="2"/>
          </w:tcPr>
          <w:p w:rsidR="00A75DD9" w:rsidRPr="005125D7" w:rsidRDefault="00A75DD9" w:rsidP="00C13B63">
            <w:pPr>
              <w:jc w:val="center"/>
              <w:rPr>
                <w:rFonts w:ascii="Georgia" w:hAnsi="Georgia"/>
              </w:rPr>
            </w:pPr>
            <w:r w:rsidRPr="005125D7">
              <w:rPr>
                <w:rFonts w:ascii="Georgia" w:hAnsi="Georgia"/>
              </w:rPr>
              <w:t>Semleges versláb: spondeus               − −</w:t>
            </w:r>
          </w:p>
        </w:tc>
      </w:tr>
    </w:tbl>
    <w:p w:rsidR="00A75DD9" w:rsidRPr="005125D7" w:rsidRDefault="00A75DD9" w:rsidP="00A75DD9">
      <w:pPr>
        <w:rPr>
          <w:rFonts w:ascii="Georgia" w:hAnsi="Georgia"/>
        </w:rPr>
      </w:pPr>
    </w:p>
    <w:p w:rsidR="00A75DD9" w:rsidRPr="005125D7" w:rsidRDefault="00A75DD9" w:rsidP="00A75DD9">
      <w:pPr>
        <w:rPr>
          <w:rFonts w:ascii="Georgia" w:hAnsi="Georgia"/>
          <w:b/>
          <w:bCs/>
        </w:rPr>
      </w:pPr>
      <w:r w:rsidRPr="005125D7">
        <w:rPr>
          <w:rFonts w:ascii="Georgia" w:hAnsi="Georgia"/>
          <w:b/>
          <w:bCs/>
        </w:rPr>
        <w:t>Verssorok:</w:t>
      </w:r>
    </w:p>
    <w:p w:rsidR="00A75DD9" w:rsidRPr="005125D7" w:rsidRDefault="00A75DD9" w:rsidP="00A75DD9">
      <w:pPr>
        <w:rPr>
          <w:rFonts w:ascii="Georgia" w:hAnsi="Georgia"/>
        </w:rPr>
      </w:pPr>
    </w:p>
    <w:tbl>
      <w:tblPr>
        <w:tblW w:w="0" w:type="auto"/>
        <w:tblLook w:val="0000" w:firstRow="0" w:lastRow="0" w:firstColumn="0" w:lastColumn="0" w:noHBand="0" w:noVBand="0"/>
      </w:tblPr>
      <w:tblGrid>
        <w:gridCol w:w="2408"/>
        <w:gridCol w:w="6664"/>
      </w:tblGrid>
      <w:tr w:rsidR="00A75DD9" w:rsidRPr="005125D7" w:rsidTr="00C13B63">
        <w:tc>
          <w:tcPr>
            <w:tcW w:w="2448" w:type="dxa"/>
          </w:tcPr>
          <w:p w:rsidR="00A75DD9" w:rsidRPr="005125D7" w:rsidRDefault="00A75DD9" w:rsidP="00C13B63">
            <w:pPr>
              <w:rPr>
                <w:rFonts w:ascii="Georgia" w:hAnsi="Georgia"/>
              </w:rPr>
            </w:pPr>
            <w:r w:rsidRPr="005125D7">
              <w:rPr>
                <w:rFonts w:ascii="Georgia" w:hAnsi="Georgia"/>
              </w:rPr>
              <w:t>hexameter</w:t>
            </w:r>
          </w:p>
        </w:tc>
        <w:tc>
          <w:tcPr>
            <w:tcW w:w="6840" w:type="dxa"/>
          </w:tcPr>
          <w:p w:rsidR="00A75DD9" w:rsidRPr="005125D7" w:rsidRDefault="00A75DD9" w:rsidP="00C13B63">
            <w:pPr>
              <w:rPr>
                <w:rFonts w:ascii="Georgia" w:hAnsi="Georgia"/>
              </w:rPr>
            </w:pPr>
            <w:r w:rsidRPr="005125D7">
              <w:rPr>
                <w:rFonts w:ascii="Georgia" w:hAnsi="Georgia"/>
              </w:rPr>
              <w:t xml:space="preserve">|−   −      | −       −  |   −     −  | − </w:t>
            </w:r>
            <w:proofErr w:type="gramStart"/>
            <w:r w:rsidRPr="005125D7">
              <w:rPr>
                <w:rFonts w:ascii="Georgia" w:hAnsi="Georgia"/>
              </w:rPr>
              <w:t>U | −    UU</w:t>
            </w:r>
            <w:proofErr w:type="gramEnd"/>
            <w:r w:rsidRPr="005125D7">
              <w:rPr>
                <w:rFonts w:ascii="Georgia" w:hAnsi="Georgia"/>
              </w:rPr>
              <w:t xml:space="preserve"> |−   − |</w:t>
            </w:r>
          </w:p>
          <w:p w:rsidR="00A75DD9" w:rsidRPr="005125D7" w:rsidRDefault="00A75DD9" w:rsidP="00C13B63">
            <w:pPr>
              <w:rPr>
                <w:rFonts w:ascii="Georgia" w:hAnsi="Georgia"/>
              </w:rPr>
            </w:pPr>
            <w:r w:rsidRPr="005125D7">
              <w:rPr>
                <w:rFonts w:ascii="Georgia" w:hAnsi="Georgia"/>
              </w:rPr>
              <w:t xml:space="preserve">Itt </w:t>
            </w:r>
            <w:proofErr w:type="spellStart"/>
            <w:r w:rsidRPr="005125D7">
              <w:rPr>
                <w:rFonts w:ascii="Georgia" w:hAnsi="Georgia"/>
              </w:rPr>
              <w:t>nyug</w:t>
            </w:r>
            <w:proofErr w:type="spellEnd"/>
            <w:r w:rsidRPr="005125D7">
              <w:rPr>
                <w:rFonts w:ascii="Georgia" w:hAnsi="Georgia"/>
              </w:rPr>
              <w:t xml:space="preserve"> |</w:t>
            </w:r>
            <w:proofErr w:type="spellStart"/>
            <w:r w:rsidRPr="005125D7">
              <w:rPr>
                <w:rFonts w:ascii="Georgia" w:hAnsi="Georgia"/>
              </w:rPr>
              <w:t>szunk</w:t>
            </w:r>
            <w:proofErr w:type="spellEnd"/>
            <w:r w:rsidRPr="005125D7">
              <w:rPr>
                <w:rFonts w:ascii="Georgia" w:hAnsi="Georgia"/>
              </w:rPr>
              <w:t xml:space="preserve"> </w:t>
            </w:r>
            <w:proofErr w:type="spellStart"/>
            <w:r w:rsidRPr="005125D7">
              <w:rPr>
                <w:rFonts w:ascii="Georgia" w:hAnsi="Georgia"/>
              </w:rPr>
              <w:t>ván|dor</w:t>
            </w:r>
            <w:proofErr w:type="spellEnd"/>
            <w:r w:rsidRPr="005125D7">
              <w:rPr>
                <w:rFonts w:ascii="Georgia" w:hAnsi="Georgia"/>
              </w:rPr>
              <w:t xml:space="preserve">, vidd| hírül a | </w:t>
            </w:r>
            <w:proofErr w:type="gramStart"/>
            <w:r w:rsidRPr="005125D7">
              <w:rPr>
                <w:rFonts w:ascii="Georgia" w:hAnsi="Georgia"/>
              </w:rPr>
              <w:t>spártai   |</w:t>
            </w:r>
            <w:proofErr w:type="spellStart"/>
            <w:r w:rsidRPr="005125D7">
              <w:rPr>
                <w:rFonts w:ascii="Georgia" w:hAnsi="Georgia"/>
              </w:rPr>
              <w:t>aknak</w:t>
            </w:r>
            <w:proofErr w:type="spellEnd"/>
            <w:proofErr w:type="gramEnd"/>
          </w:p>
          <w:p w:rsidR="00A75DD9" w:rsidRPr="005125D7" w:rsidRDefault="00A75DD9" w:rsidP="00C13B63">
            <w:pPr>
              <w:rPr>
                <w:rFonts w:ascii="Georgia" w:hAnsi="Georgia"/>
              </w:rPr>
            </w:pPr>
          </w:p>
        </w:tc>
      </w:tr>
      <w:tr w:rsidR="00A75DD9" w:rsidRPr="005125D7" w:rsidTr="00C13B63">
        <w:tc>
          <w:tcPr>
            <w:tcW w:w="2448" w:type="dxa"/>
          </w:tcPr>
          <w:p w:rsidR="00A75DD9" w:rsidRPr="005125D7" w:rsidRDefault="00A75DD9" w:rsidP="00C13B63">
            <w:pPr>
              <w:rPr>
                <w:rFonts w:ascii="Georgia" w:hAnsi="Georgia"/>
              </w:rPr>
            </w:pPr>
            <w:r w:rsidRPr="005125D7">
              <w:rPr>
                <w:rFonts w:ascii="Georgia" w:hAnsi="Georgia"/>
              </w:rPr>
              <w:t>pentameter</w:t>
            </w:r>
          </w:p>
        </w:tc>
        <w:tc>
          <w:tcPr>
            <w:tcW w:w="6840" w:type="dxa"/>
          </w:tcPr>
          <w:p w:rsidR="00A75DD9" w:rsidRPr="005125D7" w:rsidRDefault="00A75DD9" w:rsidP="00C13B63">
            <w:pPr>
              <w:rPr>
                <w:rFonts w:ascii="Georgia" w:hAnsi="Georgia"/>
              </w:rPr>
            </w:pPr>
            <w:r w:rsidRPr="005125D7">
              <w:rPr>
                <w:rFonts w:ascii="Georgia" w:hAnsi="Georgia"/>
              </w:rPr>
              <w:t xml:space="preserve">|−       </w:t>
            </w:r>
            <w:proofErr w:type="gramStart"/>
            <w:r w:rsidRPr="005125D7">
              <w:rPr>
                <w:rFonts w:ascii="Georgia" w:hAnsi="Georgia"/>
              </w:rPr>
              <w:t>UU|−   U</w:t>
            </w:r>
            <w:proofErr w:type="gramEnd"/>
            <w:r w:rsidRPr="005125D7">
              <w:rPr>
                <w:rFonts w:ascii="Georgia" w:hAnsi="Georgia"/>
              </w:rPr>
              <w:t xml:space="preserve">   |−   || −   U | −   U| − |</w:t>
            </w:r>
          </w:p>
          <w:p w:rsidR="00A75DD9" w:rsidRPr="005125D7" w:rsidRDefault="00A75DD9" w:rsidP="00C13B63">
            <w:pPr>
              <w:rPr>
                <w:rFonts w:ascii="Georgia" w:hAnsi="Georgia"/>
              </w:rPr>
            </w:pPr>
            <w:proofErr w:type="spellStart"/>
            <w:r w:rsidRPr="005125D7">
              <w:rPr>
                <w:rFonts w:ascii="Georgia" w:hAnsi="Georgia"/>
              </w:rPr>
              <w:t>Megcsele|kedtük</w:t>
            </w:r>
            <w:proofErr w:type="spellEnd"/>
            <w:r w:rsidRPr="005125D7">
              <w:rPr>
                <w:rFonts w:ascii="Georgia" w:hAnsi="Georgia"/>
              </w:rPr>
              <w:t xml:space="preserve">, a |mit || </w:t>
            </w:r>
            <w:proofErr w:type="spellStart"/>
            <w:r w:rsidRPr="005125D7">
              <w:rPr>
                <w:rFonts w:ascii="Georgia" w:hAnsi="Georgia"/>
              </w:rPr>
              <w:t>megköve|telt</w:t>
            </w:r>
            <w:proofErr w:type="spellEnd"/>
            <w:r w:rsidRPr="005125D7">
              <w:rPr>
                <w:rFonts w:ascii="Georgia" w:hAnsi="Georgia"/>
              </w:rPr>
              <w:t xml:space="preserve"> </w:t>
            </w:r>
            <w:proofErr w:type="gramStart"/>
            <w:r w:rsidRPr="005125D7">
              <w:rPr>
                <w:rFonts w:ascii="Georgia" w:hAnsi="Georgia"/>
              </w:rPr>
              <w:t>a</w:t>
            </w:r>
            <w:proofErr w:type="gramEnd"/>
            <w:r w:rsidRPr="005125D7">
              <w:rPr>
                <w:rFonts w:ascii="Georgia" w:hAnsi="Georgia"/>
              </w:rPr>
              <w:t xml:space="preserve">, </w:t>
            </w:r>
            <w:proofErr w:type="spellStart"/>
            <w:r w:rsidRPr="005125D7">
              <w:rPr>
                <w:rFonts w:ascii="Georgia" w:hAnsi="Georgia"/>
              </w:rPr>
              <w:t>ha|za</w:t>
            </w:r>
            <w:proofErr w:type="spellEnd"/>
            <w:r w:rsidRPr="005125D7">
              <w:rPr>
                <w:rFonts w:ascii="Georgia" w:hAnsi="Georgia"/>
              </w:rPr>
              <w:t xml:space="preserve"> |</w:t>
            </w:r>
          </w:p>
          <w:p w:rsidR="00A75DD9" w:rsidRPr="005125D7" w:rsidRDefault="00A75DD9" w:rsidP="00C13B63">
            <w:pPr>
              <w:rPr>
                <w:rFonts w:ascii="Georgia" w:hAnsi="Georgia"/>
              </w:rPr>
            </w:pPr>
          </w:p>
        </w:tc>
      </w:tr>
      <w:tr w:rsidR="00A75DD9" w:rsidRPr="005125D7" w:rsidTr="00C13B63">
        <w:tc>
          <w:tcPr>
            <w:tcW w:w="2448" w:type="dxa"/>
          </w:tcPr>
          <w:p w:rsidR="00A75DD9" w:rsidRPr="005125D7" w:rsidRDefault="00A75DD9" w:rsidP="00C13B63">
            <w:pPr>
              <w:rPr>
                <w:rFonts w:ascii="Georgia" w:hAnsi="Georgia"/>
              </w:rPr>
            </w:pPr>
            <w:proofErr w:type="spellStart"/>
            <w:r w:rsidRPr="005125D7">
              <w:rPr>
                <w:rFonts w:ascii="Georgia" w:hAnsi="Georgia"/>
              </w:rPr>
              <w:t>Anakreoni</w:t>
            </w:r>
            <w:proofErr w:type="spellEnd"/>
            <w:r w:rsidRPr="005125D7">
              <w:rPr>
                <w:rFonts w:ascii="Georgia" w:hAnsi="Georgia"/>
              </w:rPr>
              <w:t xml:space="preserve"> sor 1</w:t>
            </w:r>
          </w:p>
        </w:tc>
        <w:tc>
          <w:tcPr>
            <w:tcW w:w="6840" w:type="dxa"/>
          </w:tcPr>
          <w:p w:rsidR="00A75DD9" w:rsidRPr="005125D7" w:rsidRDefault="00A75DD9" w:rsidP="00C13B63">
            <w:pPr>
              <w:rPr>
                <w:rFonts w:ascii="Georgia" w:hAnsi="Georgia"/>
              </w:rPr>
            </w:pPr>
            <w:r w:rsidRPr="005125D7">
              <w:rPr>
                <w:rFonts w:ascii="Georgia" w:hAnsi="Georgia"/>
              </w:rPr>
              <w:t xml:space="preserve"> | −    −  |  </w:t>
            </w:r>
            <w:proofErr w:type="gramStart"/>
            <w:r w:rsidRPr="005125D7">
              <w:rPr>
                <w:rFonts w:ascii="Georgia" w:hAnsi="Georgia"/>
              </w:rPr>
              <w:t>U  −  |  U</w:t>
            </w:r>
            <w:proofErr w:type="gramEnd"/>
            <w:r w:rsidRPr="005125D7">
              <w:rPr>
                <w:rFonts w:ascii="Georgia" w:hAnsi="Georgia"/>
              </w:rPr>
              <w:t xml:space="preserve"> − |  −   |   </w:t>
            </w:r>
          </w:p>
          <w:p w:rsidR="00A75DD9" w:rsidRPr="005125D7" w:rsidRDefault="00A75DD9" w:rsidP="00C13B63">
            <w:pPr>
              <w:rPr>
                <w:rFonts w:ascii="Georgia" w:hAnsi="Georgia"/>
              </w:rPr>
            </w:pPr>
            <w:r w:rsidRPr="005125D7">
              <w:rPr>
                <w:rFonts w:ascii="Georgia" w:hAnsi="Georgia"/>
              </w:rPr>
              <w:t xml:space="preserve">Most </w:t>
            </w:r>
            <w:proofErr w:type="spellStart"/>
            <w:r w:rsidRPr="005125D7">
              <w:rPr>
                <w:rFonts w:ascii="Georgia" w:hAnsi="Georgia"/>
              </w:rPr>
              <w:t>jáz|minos</w:t>
            </w:r>
            <w:proofErr w:type="spellEnd"/>
            <w:r w:rsidRPr="005125D7">
              <w:rPr>
                <w:rFonts w:ascii="Georgia" w:hAnsi="Georgia"/>
              </w:rPr>
              <w:t xml:space="preserve"> | </w:t>
            </w:r>
            <w:proofErr w:type="spellStart"/>
            <w:r w:rsidRPr="005125D7">
              <w:rPr>
                <w:rFonts w:ascii="Georgia" w:hAnsi="Georgia"/>
              </w:rPr>
              <w:t>lugas|ban</w:t>
            </w:r>
            <w:proofErr w:type="spellEnd"/>
            <w:r w:rsidRPr="005125D7">
              <w:rPr>
                <w:rFonts w:ascii="Georgia" w:hAnsi="Georgia"/>
              </w:rPr>
              <w:t xml:space="preserve"> |</w:t>
            </w:r>
          </w:p>
          <w:p w:rsidR="00A75DD9" w:rsidRPr="005125D7" w:rsidRDefault="00A75DD9" w:rsidP="00C13B63">
            <w:pPr>
              <w:rPr>
                <w:rFonts w:ascii="Georgia" w:hAnsi="Georgia"/>
              </w:rPr>
            </w:pPr>
          </w:p>
        </w:tc>
      </w:tr>
      <w:tr w:rsidR="00A75DD9" w:rsidRPr="005125D7" w:rsidTr="00C13B63">
        <w:tc>
          <w:tcPr>
            <w:tcW w:w="2448" w:type="dxa"/>
          </w:tcPr>
          <w:p w:rsidR="00A75DD9" w:rsidRPr="005125D7" w:rsidRDefault="00A75DD9" w:rsidP="00C13B63">
            <w:pPr>
              <w:rPr>
                <w:rFonts w:ascii="Georgia" w:hAnsi="Georgia"/>
              </w:rPr>
            </w:pPr>
            <w:proofErr w:type="spellStart"/>
            <w:r w:rsidRPr="005125D7">
              <w:rPr>
                <w:rFonts w:ascii="Georgia" w:hAnsi="Georgia"/>
              </w:rPr>
              <w:t>Anakreoni</w:t>
            </w:r>
            <w:proofErr w:type="spellEnd"/>
            <w:r w:rsidRPr="005125D7">
              <w:rPr>
                <w:rFonts w:ascii="Georgia" w:hAnsi="Georgia"/>
              </w:rPr>
              <w:t xml:space="preserve"> sor 2</w:t>
            </w:r>
          </w:p>
        </w:tc>
        <w:tc>
          <w:tcPr>
            <w:tcW w:w="6840" w:type="dxa"/>
          </w:tcPr>
          <w:p w:rsidR="00A75DD9" w:rsidRPr="005125D7" w:rsidRDefault="00A75DD9" w:rsidP="00C13B63">
            <w:pPr>
              <w:rPr>
                <w:rFonts w:ascii="Georgia" w:hAnsi="Georgia"/>
              </w:rPr>
            </w:pPr>
            <w:proofErr w:type="gramStart"/>
            <w:r w:rsidRPr="005125D7">
              <w:rPr>
                <w:rFonts w:ascii="Georgia" w:hAnsi="Georgia"/>
              </w:rPr>
              <w:t>U   − − |   U</w:t>
            </w:r>
            <w:proofErr w:type="gramEnd"/>
            <w:r w:rsidRPr="005125D7">
              <w:rPr>
                <w:rFonts w:ascii="Georgia" w:hAnsi="Georgia"/>
              </w:rPr>
              <w:t xml:space="preserve"> −   −   |  U  − −  | U  −   − |</w:t>
            </w:r>
          </w:p>
          <w:p w:rsidR="00A75DD9" w:rsidRPr="005125D7" w:rsidRDefault="00A75DD9" w:rsidP="00C13B63">
            <w:pPr>
              <w:rPr>
                <w:rFonts w:ascii="Georgia" w:hAnsi="Georgia"/>
              </w:rPr>
            </w:pPr>
            <w:r w:rsidRPr="005125D7">
              <w:rPr>
                <w:rFonts w:ascii="Georgia" w:hAnsi="Georgia"/>
              </w:rPr>
              <w:t>A halánték| deres immár, | a haj őszül| koponyámon</w:t>
            </w:r>
          </w:p>
          <w:p w:rsidR="00A75DD9" w:rsidRPr="005125D7" w:rsidRDefault="00A75DD9" w:rsidP="00C13B63">
            <w:pPr>
              <w:rPr>
                <w:rFonts w:ascii="Georgia" w:hAnsi="Georgia"/>
              </w:rPr>
            </w:pPr>
          </w:p>
        </w:tc>
      </w:tr>
      <w:tr w:rsidR="00A75DD9" w:rsidRPr="005125D7" w:rsidTr="00C13B63">
        <w:tc>
          <w:tcPr>
            <w:tcW w:w="2448" w:type="dxa"/>
          </w:tcPr>
          <w:p w:rsidR="00A75DD9" w:rsidRPr="005125D7" w:rsidRDefault="00A75DD9" w:rsidP="00C13B63">
            <w:pPr>
              <w:rPr>
                <w:rFonts w:ascii="Georgia" w:hAnsi="Georgia"/>
              </w:rPr>
            </w:pPr>
            <w:r w:rsidRPr="005125D7">
              <w:rPr>
                <w:rFonts w:ascii="Georgia" w:hAnsi="Georgia"/>
              </w:rPr>
              <w:t>Adoniszi sor</w:t>
            </w:r>
          </w:p>
        </w:tc>
        <w:tc>
          <w:tcPr>
            <w:tcW w:w="6840" w:type="dxa"/>
          </w:tcPr>
          <w:p w:rsidR="00A75DD9" w:rsidRPr="005125D7" w:rsidRDefault="00A75DD9" w:rsidP="00C13B63">
            <w:pPr>
              <w:rPr>
                <w:rFonts w:ascii="Georgia" w:hAnsi="Georgia"/>
              </w:rPr>
            </w:pPr>
            <w:r w:rsidRPr="005125D7">
              <w:rPr>
                <w:rFonts w:ascii="Georgia" w:hAnsi="Georgia"/>
              </w:rPr>
              <w:t xml:space="preserve">−  U| − − | </w:t>
            </w:r>
          </w:p>
          <w:p w:rsidR="00A75DD9" w:rsidRPr="005125D7" w:rsidRDefault="00A75DD9" w:rsidP="00C13B63">
            <w:pPr>
              <w:rPr>
                <w:rFonts w:ascii="Georgia" w:hAnsi="Georgia"/>
              </w:rPr>
            </w:pPr>
            <w:proofErr w:type="spellStart"/>
            <w:r w:rsidRPr="005125D7">
              <w:rPr>
                <w:rFonts w:ascii="Georgia" w:hAnsi="Georgia"/>
              </w:rPr>
              <w:t>Izzada</w:t>
            </w:r>
            <w:proofErr w:type="spellEnd"/>
            <w:r w:rsidRPr="005125D7">
              <w:rPr>
                <w:rFonts w:ascii="Georgia" w:hAnsi="Georgia"/>
              </w:rPr>
              <w:t xml:space="preserve"> | orcám</w:t>
            </w:r>
          </w:p>
          <w:p w:rsidR="00A75DD9" w:rsidRPr="005125D7" w:rsidRDefault="00A75DD9" w:rsidP="00C13B63">
            <w:pPr>
              <w:rPr>
                <w:rFonts w:ascii="Georgia" w:hAnsi="Georgia"/>
              </w:rPr>
            </w:pPr>
          </w:p>
        </w:tc>
      </w:tr>
    </w:tbl>
    <w:p w:rsidR="00A75DD9" w:rsidRPr="005125D7" w:rsidRDefault="00A75DD9" w:rsidP="00A75DD9">
      <w:pPr>
        <w:rPr>
          <w:rFonts w:ascii="Georgia" w:hAnsi="Georgia"/>
        </w:rPr>
      </w:pPr>
    </w:p>
    <w:p w:rsidR="00A75DD9" w:rsidRPr="005125D7" w:rsidRDefault="00A75DD9" w:rsidP="00A75DD9">
      <w:pPr>
        <w:rPr>
          <w:rFonts w:ascii="Georgia" w:hAnsi="Georgia"/>
          <w:b/>
          <w:bCs/>
        </w:rPr>
      </w:pPr>
      <w:r w:rsidRPr="005125D7">
        <w:rPr>
          <w:rFonts w:ascii="Georgia" w:hAnsi="Georgia"/>
          <w:b/>
          <w:bCs/>
        </w:rPr>
        <w:t>Versszakok:</w:t>
      </w:r>
    </w:p>
    <w:p w:rsidR="00A75DD9" w:rsidRPr="005125D7" w:rsidRDefault="00A75DD9" w:rsidP="00A75DD9">
      <w:pPr>
        <w:rPr>
          <w:rFonts w:ascii="Georgia" w:hAnsi="Georgia"/>
          <w:b/>
          <w:bCs/>
        </w:rPr>
      </w:pPr>
    </w:p>
    <w:tbl>
      <w:tblPr>
        <w:tblW w:w="0" w:type="auto"/>
        <w:tblLook w:val="0000" w:firstRow="0" w:lastRow="0" w:firstColumn="0" w:lastColumn="0" w:noHBand="0" w:noVBand="0"/>
      </w:tblPr>
      <w:tblGrid>
        <w:gridCol w:w="2599"/>
        <w:gridCol w:w="6473"/>
      </w:tblGrid>
      <w:tr w:rsidR="00A75DD9" w:rsidRPr="005125D7" w:rsidTr="00C13B63">
        <w:tc>
          <w:tcPr>
            <w:tcW w:w="2628" w:type="dxa"/>
            <w:shd w:val="clear" w:color="auto" w:fill="auto"/>
          </w:tcPr>
          <w:p w:rsidR="00A75DD9" w:rsidRPr="005125D7" w:rsidRDefault="00A75DD9" w:rsidP="00C13B63">
            <w:pPr>
              <w:rPr>
                <w:rFonts w:ascii="Georgia" w:hAnsi="Georgia"/>
                <w:b/>
              </w:rPr>
            </w:pPr>
            <w:r w:rsidRPr="005125D7">
              <w:rPr>
                <w:rFonts w:ascii="Georgia" w:hAnsi="Georgia"/>
                <w:b/>
              </w:rPr>
              <w:t>szapphói:</w:t>
            </w:r>
          </w:p>
        </w:tc>
        <w:tc>
          <w:tcPr>
            <w:tcW w:w="6660" w:type="dxa"/>
            <w:shd w:val="clear" w:color="auto" w:fill="auto"/>
          </w:tcPr>
          <w:p w:rsidR="00A75DD9" w:rsidRPr="005125D7" w:rsidRDefault="00A75DD9" w:rsidP="00C13B63">
            <w:pPr>
              <w:rPr>
                <w:rFonts w:ascii="Georgia" w:hAnsi="Georgia"/>
                <w:b/>
              </w:rPr>
            </w:pPr>
            <w:r w:rsidRPr="005125D7">
              <w:rPr>
                <w:rFonts w:ascii="Georgia" w:hAnsi="Georgia"/>
                <w:b/>
              </w:rPr>
              <w:t>Berzsenyi: Osztályrészem</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 U − − − || UU − U − −</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 U − − − || UU − U − −</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 U − − − || UU − U − −</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 xml:space="preserve">                    − U − −</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p>
        </w:tc>
      </w:tr>
      <w:tr w:rsidR="00A75DD9" w:rsidRPr="005125D7" w:rsidTr="00C13B63">
        <w:tc>
          <w:tcPr>
            <w:tcW w:w="2628" w:type="dxa"/>
            <w:shd w:val="clear" w:color="auto" w:fill="auto"/>
          </w:tcPr>
          <w:p w:rsidR="00A75DD9" w:rsidRPr="005125D7" w:rsidRDefault="00A75DD9" w:rsidP="00C13B63">
            <w:pPr>
              <w:rPr>
                <w:rFonts w:ascii="Georgia" w:hAnsi="Georgia"/>
                <w:b/>
              </w:rPr>
            </w:pPr>
            <w:r w:rsidRPr="005125D7">
              <w:rPr>
                <w:rFonts w:ascii="Georgia" w:hAnsi="Georgia"/>
                <w:b/>
              </w:rPr>
              <w:t>alkaioszi:</w:t>
            </w:r>
          </w:p>
        </w:tc>
        <w:tc>
          <w:tcPr>
            <w:tcW w:w="6660" w:type="dxa"/>
            <w:shd w:val="clear" w:color="auto" w:fill="auto"/>
          </w:tcPr>
          <w:p w:rsidR="00A75DD9" w:rsidRPr="005125D7" w:rsidRDefault="00A75DD9" w:rsidP="00C13B63">
            <w:pPr>
              <w:rPr>
                <w:rFonts w:ascii="Georgia" w:hAnsi="Georgia"/>
                <w:b/>
              </w:rPr>
            </w:pPr>
            <w:r w:rsidRPr="005125D7">
              <w:rPr>
                <w:rFonts w:ascii="Georgia" w:hAnsi="Georgia"/>
                <w:b/>
              </w:rPr>
              <w:t xml:space="preserve">Berzsenyi: A magyarokhoz I. </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−−U−−−UU−U−</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−−U−−−UU−U−</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 xml:space="preserve">  −−UU−UU−−</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 xml:space="preserve">    −UU−UU−U−−</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p>
        </w:tc>
      </w:tr>
      <w:tr w:rsidR="00A75DD9" w:rsidRPr="005125D7" w:rsidTr="00C13B63">
        <w:tc>
          <w:tcPr>
            <w:tcW w:w="2628" w:type="dxa"/>
            <w:shd w:val="clear" w:color="auto" w:fill="auto"/>
          </w:tcPr>
          <w:p w:rsidR="00A75DD9" w:rsidRPr="005125D7" w:rsidRDefault="00A75DD9" w:rsidP="00C13B63">
            <w:pPr>
              <w:rPr>
                <w:rFonts w:ascii="Georgia" w:hAnsi="Georgia"/>
                <w:b/>
              </w:rPr>
            </w:pPr>
            <w:proofErr w:type="spellStart"/>
            <w:r w:rsidRPr="005125D7">
              <w:rPr>
                <w:rFonts w:ascii="Georgia" w:hAnsi="Georgia"/>
                <w:b/>
              </w:rPr>
              <w:t>aszklepiádészi</w:t>
            </w:r>
            <w:proofErr w:type="spellEnd"/>
            <w:r w:rsidRPr="005125D7">
              <w:rPr>
                <w:rFonts w:ascii="Georgia" w:hAnsi="Georgia"/>
                <w:b/>
              </w:rPr>
              <w:t>:</w:t>
            </w:r>
          </w:p>
        </w:tc>
        <w:tc>
          <w:tcPr>
            <w:tcW w:w="6660" w:type="dxa"/>
            <w:shd w:val="clear" w:color="auto" w:fill="auto"/>
          </w:tcPr>
          <w:p w:rsidR="00A75DD9" w:rsidRPr="005125D7" w:rsidRDefault="00A75DD9" w:rsidP="00C13B63">
            <w:pPr>
              <w:rPr>
                <w:rFonts w:ascii="Georgia" w:hAnsi="Georgia"/>
                <w:b/>
              </w:rPr>
            </w:pPr>
            <w:r w:rsidRPr="005125D7">
              <w:rPr>
                <w:rFonts w:ascii="Georgia" w:hAnsi="Georgia"/>
                <w:b/>
              </w:rPr>
              <w:t>Berzsenyi: A közelítő tél</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−−−UU−||−UU−U−</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−−−UU−||−UU−U−</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−−−UU−||−UU−U−</w:t>
            </w:r>
          </w:p>
        </w:tc>
      </w:tr>
      <w:tr w:rsidR="00A75DD9" w:rsidRPr="005125D7" w:rsidTr="00C13B63">
        <w:tc>
          <w:tcPr>
            <w:tcW w:w="2628" w:type="dxa"/>
            <w:shd w:val="clear" w:color="auto" w:fill="auto"/>
          </w:tcPr>
          <w:p w:rsidR="00A75DD9" w:rsidRPr="005125D7" w:rsidRDefault="00A75DD9" w:rsidP="00C13B63">
            <w:pPr>
              <w:rPr>
                <w:rFonts w:ascii="Georgia" w:hAnsi="Georgia"/>
              </w:rPr>
            </w:pPr>
          </w:p>
        </w:tc>
        <w:tc>
          <w:tcPr>
            <w:tcW w:w="6660" w:type="dxa"/>
            <w:shd w:val="clear" w:color="auto" w:fill="auto"/>
          </w:tcPr>
          <w:p w:rsidR="00A75DD9" w:rsidRPr="005125D7" w:rsidRDefault="00A75DD9" w:rsidP="00C13B63">
            <w:pPr>
              <w:rPr>
                <w:rFonts w:ascii="Georgia" w:hAnsi="Georgia"/>
              </w:rPr>
            </w:pPr>
            <w:r w:rsidRPr="005125D7">
              <w:rPr>
                <w:rFonts w:ascii="Georgia" w:hAnsi="Georgia"/>
              </w:rPr>
              <w:t xml:space="preserve"> −−−UU−U−</w:t>
            </w:r>
          </w:p>
        </w:tc>
      </w:tr>
    </w:tbl>
    <w:p w:rsidR="00A75DD9" w:rsidRPr="005125D7" w:rsidRDefault="00A75DD9" w:rsidP="00A75DD9">
      <w:pPr>
        <w:rPr>
          <w:rFonts w:ascii="Georgia" w:hAnsi="Georgia"/>
          <w:b/>
          <w:bCs/>
        </w:rPr>
      </w:pPr>
    </w:p>
    <w:p w:rsidR="00A75DD9" w:rsidRPr="005125D7" w:rsidRDefault="00A75DD9" w:rsidP="00A75DD9">
      <w:pPr>
        <w:rPr>
          <w:rFonts w:ascii="Georgia" w:hAnsi="Georgia"/>
          <w:b/>
          <w:bCs/>
        </w:rPr>
      </w:pPr>
    </w:p>
    <w:p w:rsidR="00A75DD9" w:rsidRPr="005125D7" w:rsidRDefault="00A75DD9" w:rsidP="00A75DD9">
      <w:pPr>
        <w:rPr>
          <w:rFonts w:ascii="Georgia" w:hAnsi="Georgia"/>
          <w:b/>
          <w:bCs/>
        </w:rPr>
      </w:pPr>
    </w:p>
    <w:p w:rsidR="00A75DD9" w:rsidRPr="005125D7" w:rsidRDefault="00A75DD9" w:rsidP="00A75DD9">
      <w:pPr>
        <w:rPr>
          <w:rFonts w:ascii="Georgia" w:hAnsi="Georgia"/>
          <w:b/>
          <w:bCs/>
        </w:rPr>
      </w:pPr>
    </w:p>
    <w:p w:rsidR="00A75DD9" w:rsidRPr="005125D7" w:rsidRDefault="00A75DD9" w:rsidP="00A75DD9">
      <w:pPr>
        <w:rPr>
          <w:rFonts w:ascii="Georgia" w:hAnsi="Georgia"/>
          <w:b/>
          <w:bCs/>
        </w:rPr>
      </w:pPr>
      <w:r w:rsidRPr="005125D7">
        <w:rPr>
          <w:rFonts w:ascii="Georgia" w:hAnsi="Georgia"/>
          <w:b/>
          <w:bCs/>
        </w:rPr>
        <w:t xml:space="preserve">Ütemhangsúlyos verselés </w:t>
      </w:r>
    </w:p>
    <w:p w:rsidR="00A75DD9" w:rsidRPr="005125D7" w:rsidRDefault="00A75DD9" w:rsidP="00A75DD9">
      <w:pPr>
        <w:rPr>
          <w:rFonts w:ascii="Georgia" w:hAnsi="Georgia"/>
          <w:b/>
          <w:bCs/>
        </w:rPr>
      </w:pPr>
    </w:p>
    <w:p w:rsidR="00A75DD9" w:rsidRPr="005125D7" w:rsidRDefault="00A75DD9" w:rsidP="00A75DD9">
      <w:pPr>
        <w:rPr>
          <w:rFonts w:ascii="Georgia" w:hAnsi="Georgia"/>
        </w:rPr>
      </w:pPr>
      <w:r w:rsidRPr="005125D7">
        <w:rPr>
          <w:rFonts w:ascii="Georgia" w:hAnsi="Georgia"/>
        </w:rPr>
        <w:t xml:space="preserve">A </w:t>
      </w:r>
      <w:proofErr w:type="spellStart"/>
      <w:r w:rsidRPr="005125D7">
        <w:rPr>
          <w:rFonts w:ascii="Georgia" w:hAnsi="Georgia"/>
        </w:rPr>
        <w:t>csitári</w:t>
      </w:r>
      <w:proofErr w:type="spellEnd"/>
      <w:r w:rsidRPr="005125D7">
        <w:rPr>
          <w:rFonts w:ascii="Georgia" w:hAnsi="Georgia"/>
        </w:rPr>
        <w:t xml:space="preserve"> | hegyek </w:t>
      </w:r>
      <w:proofErr w:type="gramStart"/>
      <w:r w:rsidRPr="005125D7">
        <w:rPr>
          <w:rFonts w:ascii="Georgia" w:hAnsi="Georgia"/>
        </w:rPr>
        <w:t>alatt                           4</w:t>
      </w:r>
      <w:proofErr w:type="gramEnd"/>
      <w:r w:rsidRPr="005125D7">
        <w:rPr>
          <w:rFonts w:ascii="Georgia" w:hAnsi="Georgia"/>
        </w:rPr>
        <w:t xml:space="preserve"> / 4</w:t>
      </w:r>
    </w:p>
    <w:p w:rsidR="00A75DD9" w:rsidRPr="005125D7" w:rsidRDefault="00A75DD9" w:rsidP="00A75DD9">
      <w:pPr>
        <w:rPr>
          <w:rFonts w:ascii="Georgia" w:hAnsi="Georgia"/>
        </w:rPr>
      </w:pPr>
      <w:r w:rsidRPr="005125D7">
        <w:rPr>
          <w:rFonts w:ascii="Georgia" w:hAnsi="Georgia"/>
        </w:rPr>
        <w:t xml:space="preserve">Régen </w:t>
      </w:r>
      <w:proofErr w:type="spellStart"/>
      <w:r w:rsidRPr="005125D7">
        <w:rPr>
          <w:rFonts w:ascii="Georgia" w:hAnsi="Georgia"/>
        </w:rPr>
        <w:t>lee|sett</w:t>
      </w:r>
      <w:proofErr w:type="spellEnd"/>
      <w:r w:rsidRPr="005125D7">
        <w:rPr>
          <w:rFonts w:ascii="Georgia" w:hAnsi="Georgia"/>
        </w:rPr>
        <w:t xml:space="preserve"> a hó</w:t>
      </w:r>
      <w:proofErr w:type="gramStart"/>
      <w:r w:rsidRPr="005125D7">
        <w:rPr>
          <w:rFonts w:ascii="Georgia" w:hAnsi="Georgia"/>
        </w:rPr>
        <w:t>,                               4</w:t>
      </w:r>
      <w:proofErr w:type="gramEnd"/>
      <w:r w:rsidRPr="005125D7">
        <w:rPr>
          <w:rFonts w:ascii="Georgia" w:hAnsi="Georgia"/>
        </w:rPr>
        <w:t xml:space="preserve"> / 3</w:t>
      </w:r>
    </w:p>
    <w:p w:rsidR="00A75DD9" w:rsidRPr="005125D7" w:rsidRDefault="00A75DD9" w:rsidP="00A75DD9">
      <w:pPr>
        <w:rPr>
          <w:rFonts w:ascii="Georgia" w:hAnsi="Georgia"/>
        </w:rPr>
      </w:pPr>
      <w:r w:rsidRPr="005125D7">
        <w:rPr>
          <w:rFonts w:ascii="Georgia" w:hAnsi="Georgia"/>
        </w:rPr>
        <w:t>Azt hallottam, | kisangyalom</w:t>
      </w:r>
      <w:proofErr w:type="gramStart"/>
      <w:r w:rsidRPr="005125D7">
        <w:rPr>
          <w:rFonts w:ascii="Georgia" w:hAnsi="Georgia"/>
        </w:rPr>
        <w:t>,              4</w:t>
      </w:r>
      <w:proofErr w:type="gramEnd"/>
      <w:r w:rsidRPr="005125D7">
        <w:rPr>
          <w:rFonts w:ascii="Georgia" w:hAnsi="Georgia"/>
        </w:rPr>
        <w:t xml:space="preserve"> / 4</w:t>
      </w:r>
    </w:p>
    <w:p w:rsidR="00A75DD9" w:rsidRPr="005125D7" w:rsidRDefault="00A75DD9" w:rsidP="00A75DD9">
      <w:pPr>
        <w:rPr>
          <w:rFonts w:ascii="Georgia" w:hAnsi="Georgia"/>
        </w:rPr>
      </w:pPr>
      <w:r w:rsidRPr="005125D7">
        <w:rPr>
          <w:rFonts w:ascii="Georgia" w:hAnsi="Georgia"/>
        </w:rPr>
        <w:t xml:space="preserve">Véled esett | el a </w:t>
      </w:r>
      <w:proofErr w:type="gramStart"/>
      <w:r w:rsidRPr="005125D7">
        <w:rPr>
          <w:rFonts w:ascii="Georgia" w:hAnsi="Georgia"/>
        </w:rPr>
        <w:t>ló                                4</w:t>
      </w:r>
      <w:proofErr w:type="gramEnd"/>
      <w:r w:rsidRPr="005125D7">
        <w:rPr>
          <w:rFonts w:ascii="Georgia" w:hAnsi="Georgia"/>
        </w:rPr>
        <w:t xml:space="preserve"> / 3</w:t>
      </w:r>
    </w:p>
    <w:p w:rsidR="00A75DD9" w:rsidRPr="005125D7" w:rsidRDefault="00A75DD9" w:rsidP="00A75DD9">
      <w:pPr>
        <w:rPr>
          <w:rFonts w:ascii="Georgia" w:hAnsi="Georgia"/>
        </w:rPr>
      </w:pPr>
    </w:p>
    <w:p w:rsidR="00A75DD9" w:rsidRPr="005125D7" w:rsidRDefault="00A75DD9" w:rsidP="00A75DD9">
      <w:pPr>
        <w:rPr>
          <w:rFonts w:ascii="Georgia" w:hAnsi="Georgia"/>
        </w:rPr>
      </w:pPr>
      <w:proofErr w:type="spellStart"/>
      <w:r w:rsidRPr="005125D7">
        <w:rPr>
          <w:rFonts w:ascii="Georgia" w:hAnsi="Georgia"/>
        </w:rPr>
        <w:t>Borozgatánk</w:t>
      </w:r>
      <w:proofErr w:type="spellEnd"/>
      <w:r w:rsidRPr="005125D7">
        <w:rPr>
          <w:rFonts w:ascii="Georgia" w:hAnsi="Georgia"/>
        </w:rPr>
        <w:t xml:space="preserve"> | </w:t>
      </w:r>
      <w:proofErr w:type="gramStart"/>
      <w:r w:rsidRPr="005125D7">
        <w:rPr>
          <w:rFonts w:ascii="Georgia" w:hAnsi="Georgia"/>
        </w:rPr>
        <w:t>apámmal                        4</w:t>
      </w:r>
      <w:proofErr w:type="gramEnd"/>
      <w:r w:rsidRPr="005125D7">
        <w:rPr>
          <w:rFonts w:ascii="Georgia" w:hAnsi="Georgia"/>
        </w:rPr>
        <w:t xml:space="preserve"> / 3</w:t>
      </w:r>
    </w:p>
    <w:p w:rsidR="00A75DD9" w:rsidRPr="005125D7" w:rsidRDefault="00A75DD9" w:rsidP="00A75DD9">
      <w:pPr>
        <w:rPr>
          <w:rFonts w:ascii="Georgia" w:hAnsi="Georgia"/>
        </w:rPr>
      </w:pPr>
      <w:r w:rsidRPr="005125D7">
        <w:rPr>
          <w:rFonts w:ascii="Georgia" w:hAnsi="Georgia"/>
        </w:rPr>
        <w:t>Ivott a | jó öreg</w:t>
      </w:r>
      <w:proofErr w:type="gramStart"/>
      <w:r w:rsidRPr="005125D7">
        <w:rPr>
          <w:rFonts w:ascii="Georgia" w:hAnsi="Georgia"/>
        </w:rPr>
        <w:t>,                                     3</w:t>
      </w:r>
      <w:proofErr w:type="gramEnd"/>
      <w:r w:rsidRPr="005125D7">
        <w:rPr>
          <w:rFonts w:ascii="Georgia" w:hAnsi="Georgia"/>
        </w:rPr>
        <w:t xml:space="preserve"> / 3</w:t>
      </w:r>
    </w:p>
    <w:p w:rsidR="00A75DD9" w:rsidRPr="005125D7" w:rsidRDefault="00A75DD9" w:rsidP="00A75DD9">
      <w:pPr>
        <w:rPr>
          <w:rFonts w:ascii="Georgia" w:hAnsi="Georgia"/>
        </w:rPr>
      </w:pPr>
      <w:r w:rsidRPr="005125D7">
        <w:rPr>
          <w:rFonts w:ascii="Georgia" w:hAnsi="Georgia"/>
        </w:rPr>
        <w:t>A kedvemért | ez egyszer</w:t>
      </w:r>
      <w:proofErr w:type="gramStart"/>
      <w:r w:rsidRPr="005125D7">
        <w:rPr>
          <w:rFonts w:ascii="Georgia" w:hAnsi="Georgia"/>
        </w:rPr>
        <w:t>,                     4</w:t>
      </w:r>
      <w:proofErr w:type="gramEnd"/>
      <w:r w:rsidRPr="005125D7">
        <w:rPr>
          <w:rFonts w:ascii="Georgia" w:hAnsi="Georgia"/>
        </w:rPr>
        <w:t xml:space="preserve"> / 3</w:t>
      </w:r>
    </w:p>
    <w:p w:rsidR="00A75DD9" w:rsidRPr="005125D7" w:rsidRDefault="00A75DD9" w:rsidP="00A75DD9">
      <w:pPr>
        <w:rPr>
          <w:rFonts w:ascii="Georgia" w:hAnsi="Georgia"/>
        </w:rPr>
      </w:pPr>
      <w:r w:rsidRPr="005125D7">
        <w:rPr>
          <w:rFonts w:ascii="Georgia" w:hAnsi="Georgia"/>
        </w:rPr>
        <w:t>Az Isten | áldja meg.                              3 / 3</w:t>
      </w:r>
    </w:p>
    <w:p w:rsidR="00A75DD9" w:rsidRPr="005125D7" w:rsidRDefault="00A75DD9" w:rsidP="00A75DD9">
      <w:pPr>
        <w:rPr>
          <w:rFonts w:ascii="Georgia" w:hAnsi="Georgia"/>
        </w:rPr>
      </w:pPr>
      <w:r w:rsidRPr="005125D7">
        <w:rPr>
          <w:rFonts w:ascii="Georgia" w:hAnsi="Georgia"/>
        </w:rPr>
        <w:t xml:space="preserve">                            (Petőfi: Egy estém otthon)</w:t>
      </w:r>
    </w:p>
    <w:p w:rsidR="00A75DD9" w:rsidRPr="005125D7" w:rsidRDefault="00A75DD9" w:rsidP="00A75DD9">
      <w:pPr>
        <w:rPr>
          <w:rFonts w:ascii="Georgia" w:hAnsi="Georgia"/>
        </w:rPr>
      </w:pPr>
    </w:p>
    <w:p w:rsidR="00A75DD9" w:rsidRPr="005125D7" w:rsidRDefault="00A75DD9" w:rsidP="00A75DD9">
      <w:pPr>
        <w:rPr>
          <w:rFonts w:ascii="Georgia" w:hAnsi="Georgia"/>
        </w:rPr>
      </w:pPr>
    </w:p>
    <w:p w:rsidR="00A75DD9" w:rsidRPr="005125D7" w:rsidRDefault="00A75DD9" w:rsidP="00A75DD9">
      <w:pPr>
        <w:rPr>
          <w:rFonts w:ascii="Georgia" w:hAnsi="Georgia"/>
        </w:rPr>
      </w:pPr>
    </w:p>
    <w:p w:rsidR="00A75DD9" w:rsidRPr="005125D7" w:rsidRDefault="00A75DD9" w:rsidP="00A75DD9">
      <w:pPr>
        <w:rPr>
          <w:rFonts w:ascii="Georgia" w:hAnsi="Georgia"/>
        </w:rPr>
      </w:pPr>
      <w:r w:rsidRPr="005125D7">
        <w:rPr>
          <w:rFonts w:ascii="Georgia" w:hAnsi="Georgia"/>
        </w:rPr>
        <w:t xml:space="preserve">Vörös Rébék | által ment </w:t>
      </w:r>
      <w:proofErr w:type="gramStart"/>
      <w:r w:rsidRPr="005125D7">
        <w:rPr>
          <w:rFonts w:ascii="Georgia" w:hAnsi="Georgia"/>
        </w:rPr>
        <w:t>a                     4</w:t>
      </w:r>
      <w:proofErr w:type="gramEnd"/>
      <w:r w:rsidRPr="005125D7">
        <w:rPr>
          <w:rFonts w:ascii="Georgia" w:hAnsi="Georgia"/>
        </w:rPr>
        <w:t xml:space="preserve"> / 4</w:t>
      </w:r>
    </w:p>
    <w:p w:rsidR="00A75DD9" w:rsidRPr="005125D7" w:rsidRDefault="00A75DD9" w:rsidP="00A75DD9">
      <w:pPr>
        <w:rPr>
          <w:rFonts w:ascii="Georgia" w:hAnsi="Georgia"/>
        </w:rPr>
      </w:pPr>
      <w:r w:rsidRPr="005125D7">
        <w:rPr>
          <w:rFonts w:ascii="Georgia" w:hAnsi="Georgia"/>
        </w:rPr>
        <w:t>Keskeny pallón, | s elrepült.                    4 / 3</w:t>
      </w:r>
    </w:p>
    <w:p w:rsidR="00A75DD9" w:rsidRPr="005125D7" w:rsidRDefault="00A75DD9" w:rsidP="00A75DD9">
      <w:pPr>
        <w:rPr>
          <w:rFonts w:ascii="Georgia" w:hAnsi="Georgia"/>
        </w:rPr>
      </w:pPr>
      <w:r w:rsidRPr="005125D7">
        <w:rPr>
          <w:rFonts w:ascii="Georgia" w:hAnsi="Georgia"/>
        </w:rPr>
        <w:t xml:space="preserve">Tollászkodni, | </w:t>
      </w:r>
      <w:proofErr w:type="gramStart"/>
      <w:r w:rsidRPr="005125D7">
        <w:rPr>
          <w:rFonts w:ascii="Georgia" w:hAnsi="Georgia"/>
        </w:rPr>
        <w:t>már</w:t>
      </w:r>
      <w:proofErr w:type="gramEnd"/>
      <w:r w:rsidRPr="005125D7">
        <w:rPr>
          <w:rFonts w:ascii="Georgia" w:hAnsi="Georgia"/>
        </w:rPr>
        <w:t xml:space="preserve"> mint varjú                4 / 4</w:t>
      </w:r>
    </w:p>
    <w:p w:rsidR="00A75DD9" w:rsidRPr="005125D7" w:rsidRDefault="00A75DD9" w:rsidP="00A75DD9">
      <w:pPr>
        <w:rPr>
          <w:rFonts w:ascii="Georgia" w:hAnsi="Georgia"/>
        </w:rPr>
      </w:pPr>
      <w:r w:rsidRPr="005125D7">
        <w:rPr>
          <w:rFonts w:ascii="Georgia" w:hAnsi="Georgia"/>
        </w:rPr>
        <w:t xml:space="preserve">Egy </w:t>
      </w:r>
      <w:proofErr w:type="gramStart"/>
      <w:r w:rsidRPr="005125D7">
        <w:rPr>
          <w:rFonts w:ascii="Georgia" w:hAnsi="Georgia"/>
        </w:rPr>
        <w:t>jegenye| fára</w:t>
      </w:r>
      <w:proofErr w:type="gramEnd"/>
      <w:r w:rsidRPr="005125D7">
        <w:rPr>
          <w:rFonts w:ascii="Georgia" w:hAnsi="Georgia"/>
        </w:rPr>
        <w:t xml:space="preserve"> ült.                             4 / 3</w:t>
      </w:r>
    </w:p>
    <w:p w:rsidR="00A75DD9" w:rsidRPr="005125D7" w:rsidRDefault="00A75DD9" w:rsidP="00A75DD9">
      <w:pPr>
        <w:rPr>
          <w:rFonts w:ascii="Georgia" w:hAnsi="Georgia"/>
        </w:rPr>
      </w:pPr>
      <w:r w:rsidRPr="005125D7">
        <w:rPr>
          <w:rFonts w:ascii="Georgia" w:hAnsi="Georgia"/>
        </w:rPr>
        <w:t xml:space="preserve">                               (Arany János: Vörös Rébék)</w:t>
      </w:r>
    </w:p>
    <w:p w:rsidR="00A75DD9" w:rsidRPr="005125D7" w:rsidRDefault="00A75DD9" w:rsidP="00A75DD9">
      <w:pPr>
        <w:rPr>
          <w:rFonts w:ascii="Georgia" w:hAnsi="Georgia"/>
        </w:rPr>
      </w:pPr>
    </w:p>
    <w:p w:rsidR="00A75DD9" w:rsidRPr="005125D7" w:rsidRDefault="00A75DD9" w:rsidP="00A75DD9">
      <w:pPr>
        <w:rPr>
          <w:rFonts w:ascii="Georgia" w:hAnsi="Georgia"/>
        </w:rPr>
      </w:pPr>
    </w:p>
    <w:p w:rsidR="00A75DD9" w:rsidRPr="005125D7" w:rsidRDefault="00A75DD9" w:rsidP="00A75DD9">
      <w:pPr>
        <w:pStyle w:val="Cmsor1"/>
        <w:rPr>
          <w:rFonts w:ascii="Georgia" w:hAnsi="Georgia"/>
          <w:b/>
          <w:i/>
          <w:szCs w:val="22"/>
        </w:rPr>
      </w:pPr>
      <w:r w:rsidRPr="005125D7">
        <w:rPr>
          <w:rFonts w:ascii="Georgia" w:hAnsi="Georgia"/>
          <w:b/>
          <w:szCs w:val="22"/>
        </w:rPr>
        <w:t>Gondolatritmusos verselés</w:t>
      </w:r>
    </w:p>
    <w:p w:rsidR="00A75DD9" w:rsidRPr="005125D7" w:rsidRDefault="00A75DD9" w:rsidP="00A75DD9">
      <w:pPr>
        <w:rPr>
          <w:rFonts w:ascii="Georgia" w:hAnsi="Georgia"/>
          <w:b/>
          <w:bCs/>
        </w:rPr>
      </w:pPr>
    </w:p>
    <w:p w:rsidR="00A75DD9" w:rsidRPr="005125D7" w:rsidRDefault="00A75DD9" w:rsidP="00A75DD9">
      <w:pPr>
        <w:rPr>
          <w:rFonts w:ascii="Georgia" w:hAnsi="Georgia"/>
          <w:b/>
          <w:bCs/>
        </w:rPr>
      </w:pPr>
    </w:p>
    <w:p w:rsidR="00A75DD9" w:rsidRPr="005125D7" w:rsidRDefault="00A75DD9" w:rsidP="00A75DD9">
      <w:pPr>
        <w:rPr>
          <w:rFonts w:ascii="Georgia" w:hAnsi="Georgia"/>
        </w:rPr>
      </w:pPr>
      <w:r w:rsidRPr="005125D7">
        <w:rPr>
          <w:rFonts w:ascii="Georgia" w:hAnsi="Georgia"/>
        </w:rPr>
        <w:t xml:space="preserve">Kezdetben </w:t>
      </w:r>
      <w:proofErr w:type="spellStart"/>
      <w:r w:rsidRPr="005125D7">
        <w:rPr>
          <w:rFonts w:ascii="Georgia" w:hAnsi="Georgia"/>
        </w:rPr>
        <w:t>teremté</w:t>
      </w:r>
      <w:proofErr w:type="spellEnd"/>
      <w:r w:rsidRPr="005125D7">
        <w:rPr>
          <w:rFonts w:ascii="Georgia" w:hAnsi="Georgia"/>
        </w:rPr>
        <w:t xml:space="preserve"> Isten az eget és a földet.</w:t>
      </w:r>
    </w:p>
    <w:p w:rsidR="00A75DD9" w:rsidRPr="005125D7" w:rsidRDefault="00A75DD9" w:rsidP="00A75DD9">
      <w:pPr>
        <w:rPr>
          <w:rFonts w:ascii="Georgia" w:hAnsi="Georgia"/>
        </w:rPr>
      </w:pPr>
      <w:r w:rsidRPr="005125D7">
        <w:rPr>
          <w:rFonts w:ascii="Georgia" w:hAnsi="Georgia"/>
        </w:rPr>
        <w:t xml:space="preserve">A föld pedig kietlen és puszta </w:t>
      </w:r>
      <w:proofErr w:type="spellStart"/>
      <w:r w:rsidRPr="005125D7">
        <w:rPr>
          <w:rFonts w:ascii="Georgia" w:hAnsi="Georgia"/>
        </w:rPr>
        <w:t>vala</w:t>
      </w:r>
      <w:proofErr w:type="spellEnd"/>
      <w:r w:rsidRPr="005125D7">
        <w:rPr>
          <w:rFonts w:ascii="Georgia" w:hAnsi="Georgia"/>
        </w:rPr>
        <w:t xml:space="preserve">, és sötétség </w:t>
      </w:r>
      <w:proofErr w:type="spellStart"/>
      <w:r w:rsidRPr="005125D7">
        <w:rPr>
          <w:rFonts w:ascii="Georgia" w:hAnsi="Georgia"/>
        </w:rPr>
        <w:t>vala</w:t>
      </w:r>
      <w:proofErr w:type="spellEnd"/>
      <w:r w:rsidRPr="005125D7">
        <w:rPr>
          <w:rFonts w:ascii="Georgia" w:hAnsi="Georgia"/>
        </w:rPr>
        <w:t xml:space="preserve"> a mélység színén, és az Isten </w:t>
      </w:r>
      <w:proofErr w:type="spellStart"/>
      <w:r w:rsidRPr="005125D7">
        <w:rPr>
          <w:rFonts w:ascii="Georgia" w:hAnsi="Georgia"/>
        </w:rPr>
        <w:t>lelke</w:t>
      </w:r>
      <w:proofErr w:type="spellEnd"/>
      <w:r w:rsidRPr="005125D7">
        <w:rPr>
          <w:rFonts w:ascii="Georgia" w:hAnsi="Georgia"/>
        </w:rPr>
        <w:t xml:space="preserve"> lebeg </w:t>
      </w:r>
      <w:proofErr w:type="spellStart"/>
      <w:r w:rsidRPr="005125D7">
        <w:rPr>
          <w:rFonts w:ascii="Georgia" w:hAnsi="Georgia"/>
        </w:rPr>
        <w:t>vala</w:t>
      </w:r>
      <w:proofErr w:type="spellEnd"/>
      <w:r w:rsidRPr="005125D7">
        <w:rPr>
          <w:rFonts w:ascii="Georgia" w:hAnsi="Georgia"/>
        </w:rPr>
        <w:t xml:space="preserve"> a vizek felett.</w:t>
      </w:r>
    </w:p>
    <w:p w:rsidR="00A75DD9" w:rsidRPr="005125D7" w:rsidRDefault="00A75DD9" w:rsidP="00A75DD9">
      <w:pPr>
        <w:rPr>
          <w:rFonts w:ascii="Georgia" w:hAnsi="Georgia"/>
        </w:rPr>
      </w:pPr>
      <w:r w:rsidRPr="005125D7">
        <w:rPr>
          <w:rFonts w:ascii="Georgia" w:hAnsi="Georgia"/>
        </w:rPr>
        <w:t xml:space="preserve">És monda Isten: Legyen világosság: és </w:t>
      </w:r>
      <w:proofErr w:type="spellStart"/>
      <w:r w:rsidRPr="005125D7">
        <w:rPr>
          <w:rFonts w:ascii="Georgia" w:hAnsi="Georgia"/>
        </w:rPr>
        <w:t>lőn</w:t>
      </w:r>
      <w:proofErr w:type="spellEnd"/>
      <w:r w:rsidRPr="005125D7">
        <w:rPr>
          <w:rFonts w:ascii="Georgia" w:hAnsi="Georgia"/>
        </w:rPr>
        <w:t xml:space="preserve"> világosság.</w:t>
      </w:r>
    </w:p>
    <w:p w:rsidR="00A75DD9" w:rsidRPr="005125D7" w:rsidRDefault="00A75DD9" w:rsidP="00A75DD9">
      <w:pPr>
        <w:rPr>
          <w:rFonts w:ascii="Georgia" w:hAnsi="Georgia"/>
        </w:rPr>
      </w:pPr>
      <w:r w:rsidRPr="005125D7">
        <w:rPr>
          <w:rFonts w:ascii="Georgia" w:hAnsi="Georgia"/>
        </w:rPr>
        <w:t xml:space="preserve">És </w:t>
      </w:r>
      <w:proofErr w:type="spellStart"/>
      <w:r w:rsidRPr="005125D7">
        <w:rPr>
          <w:rFonts w:ascii="Georgia" w:hAnsi="Georgia"/>
        </w:rPr>
        <w:t>látá</w:t>
      </w:r>
      <w:proofErr w:type="spellEnd"/>
      <w:r w:rsidRPr="005125D7">
        <w:rPr>
          <w:rFonts w:ascii="Georgia" w:hAnsi="Georgia"/>
        </w:rPr>
        <w:t xml:space="preserve"> Isten, hogy jó a világosság; és elválasztá Isten a világosságot a </w:t>
      </w:r>
      <w:proofErr w:type="spellStart"/>
      <w:r w:rsidRPr="005125D7">
        <w:rPr>
          <w:rFonts w:ascii="Georgia" w:hAnsi="Georgia"/>
        </w:rPr>
        <w:t>setétségtől</w:t>
      </w:r>
      <w:proofErr w:type="spellEnd"/>
      <w:r w:rsidRPr="005125D7">
        <w:rPr>
          <w:rFonts w:ascii="Georgia" w:hAnsi="Georgia"/>
        </w:rPr>
        <w:t>.</w:t>
      </w:r>
    </w:p>
    <w:p w:rsidR="00A75DD9" w:rsidRPr="005125D7" w:rsidRDefault="00A75DD9" w:rsidP="00A75DD9">
      <w:pPr>
        <w:rPr>
          <w:rFonts w:ascii="Georgia" w:hAnsi="Georgia"/>
        </w:rPr>
      </w:pPr>
      <w:r w:rsidRPr="005125D7">
        <w:rPr>
          <w:rFonts w:ascii="Georgia" w:hAnsi="Georgia"/>
        </w:rPr>
        <w:t xml:space="preserve">                                                                                                           (Biblia: Genezis)</w:t>
      </w:r>
    </w:p>
    <w:p w:rsidR="00A75DD9" w:rsidRPr="005125D7" w:rsidRDefault="00A75DD9" w:rsidP="00A75DD9">
      <w:pPr>
        <w:pStyle w:val="Cmsor1"/>
        <w:rPr>
          <w:rFonts w:ascii="Georgia" w:hAnsi="Georgia"/>
          <w:b/>
          <w:i/>
          <w:szCs w:val="22"/>
        </w:rPr>
      </w:pPr>
    </w:p>
    <w:p w:rsidR="00A75DD9" w:rsidRPr="005125D7" w:rsidRDefault="00A75DD9" w:rsidP="00A75DD9">
      <w:pPr>
        <w:pStyle w:val="Cmsor1"/>
        <w:rPr>
          <w:rFonts w:ascii="Georgia" w:hAnsi="Georgia"/>
          <w:b/>
          <w:i/>
          <w:szCs w:val="22"/>
        </w:rPr>
      </w:pPr>
    </w:p>
    <w:p w:rsidR="00A75DD9" w:rsidRPr="005125D7" w:rsidRDefault="00A75DD9" w:rsidP="00A75DD9">
      <w:pPr>
        <w:pStyle w:val="Cmsor1"/>
        <w:rPr>
          <w:rFonts w:ascii="Georgia" w:hAnsi="Georgia"/>
          <w:b/>
          <w:i/>
          <w:szCs w:val="22"/>
        </w:rPr>
      </w:pPr>
      <w:r w:rsidRPr="005125D7">
        <w:rPr>
          <w:rFonts w:ascii="Georgia" w:hAnsi="Georgia"/>
          <w:b/>
          <w:szCs w:val="22"/>
        </w:rPr>
        <w:t>Füst Milán: A völgyben</w:t>
      </w:r>
    </w:p>
    <w:p w:rsidR="00A75DD9" w:rsidRPr="005125D7" w:rsidRDefault="00A75DD9" w:rsidP="00A75DD9">
      <w:pPr>
        <w:rPr>
          <w:rFonts w:ascii="Georgia" w:hAnsi="Georgia"/>
        </w:rPr>
      </w:pPr>
    </w:p>
    <w:p w:rsidR="00A75DD9" w:rsidRPr="005125D7" w:rsidRDefault="00A75DD9" w:rsidP="00A75DD9">
      <w:pPr>
        <w:rPr>
          <w:rFonts w:ascii="Georgia" w:hAnsi="Georgia"/>
        </w:rPr>
      </w:pPr>
      <w:r w:rsidRPr="005125D7">
        <w:rPr>
          <w:rFonts w:ascii="Georgia" w:hAnsi="Georgia"/>
        </w:rPr>
        <w:t xml:space="preserve">Mindvégig </w:t>
      </w:r>
      <w:proofErr w:type="spellStart"/>
      <w:r w:rsidRPr="005125D7">
        <w:rPr>
          <w:rFonts w:ascii="Georgia" w:hAnsi="Georgia"/>
        </w:rPr>
        <w:t>szomjuhoztam</w:t>
      </w:r>
      <w:proofErr w:type="spellEnd"/>
      <w:r w:rsidRPr="005125D7">
        <w:rPr>
          <w:rFonts w:ascii="Georgia" w:hAnsi="Georgia"/>
        </w:rPr>
        <w:t xml:space="preserve"> itt.</w:t>
      </w:r>
    </w:p>
    <w:p w:rsidR="00A75DD9" w:rsidRPr="005125D7" w:rsidRDefault="00A75DD9" w:rsidP="00A75DD9">
      <w:pPr>
        <w:rPr>
          <w:rFonts w:ascii="Georgia" w:hAnsi="Georgia"/>
        </w:rPr>
      </w:pPr>
      <w:r w:rsidRPr="005125D7">
        <w:rPr>
          <w:rFonts w:ascii="Georgia" w:hAnsi="Georgia"/>
        </w:rPr>
        <w:t xml:space="preserve">Az </w:t>
      </w:r>
      <w:proofErr w:type="spellStart"/>
      <w:r w:rsidRPr="005125D7">
        <w:rPr>
          <w:rFonts w:ascii="Georgia" w:hAnsi="Georgia"/>
        </w:rPr>
        <w:t>egek</w:t>
      </w:r>
      <w:proofErr w:type="spellEnd"/>
      <w:r w:rsidRPr="005125D7">
        <w:rPr>
          <w:rFonts w:ascii="Georgia" w:hAnsi="Georgia"/>
        </w:rPr>
        <w:t xml:space="preserve"> tőgyét meg nem szoptam én</w:t>
      </w:r>
    </w:p>
    <w:p w:rsidR="00A75DD9" w:rsidRPr="005125D7" w:rsidRDefault="00A75DD9" w:rsidP="00A75DD9">
      <w:pPr>
        <w:rPr>
          <w:rFonts w:ascii="Georgia" w:hAnsi="Georgia"/>
        </w:rPr>
      </w:pPr>
      <w:r w:rsidRPr="005125D7">
        <w:rPr>
          <w:rFonts w:ascii="Georgia" w:hAnsi="Georgia"/>
        </w:rPr>
        <w:t>S hol békesség csorran a hegy alatt,</w:t>
      </w:r>
    </w:p>
    <w:p w:rsidR="00A75DD9" w:rsidRPr="005125D7" w:rsidRDefault="00A75DD9" w:rsidP="00A75DD9">
      <w:pPr>
        <w:rPr>
          <w:rFonts w:ascii="Georgia" w:hAnsi="Georgia"/>
        </w:rPr>
      </w:pPr>
      <w:r w:rsidRPr="005125D7">
        <w:rPr>
          <w:rFonts w:ascii="Georgia" w:hAnsi="Georgia"/>
        </w:rPr>
        <w:t>Ez áldott völgyet én nem ismerem.</w:t>
      </w:r>
    </w:p>
    <w:p w:rsidR="00A75DD9" w:rsidRPr="005125D7" w:rsidRDefault="00A75DD9" w:rsidP="00A75DD9">
      <w:pPr>
        <w:rPr>
          <w:rFonts w:ascii="Georgia" w:hAnsi="Georgia"/>
        </w:rPr>
      </w:pPr>
      <w:r w:rsidRPr="005125D7">
        <w:rPr>
          <w:rFonts w:ascii="Georgia" w:hAnsi="Georgia"/>
        </w:rPr>
        <w:t>Hol zöld levélen ül az elmúlás,</w:t>
      </w:r>
    </w:p>
    <w:p w:rsidR="00A75DD9" w:rsidRPr="005125D7" w:rsidRDefault="00A75DD9" w:rsidP="00A75DD9">
      <w:pPr>
        <w:rPr>
          <w:rFonts w:ascii="Georgia" w:hAnsi="Georgia"/>
        </w:rPr>
      </w:pPr>
      <w:r w:rsidRPr="005125D7">
        <w:rPr>
          <w:rFonts w:ascii="Georgia" w:hAnsi="Georgia"/>
        </w:rPr>
        <w:t xml:space="preserve">(Mint holmi békaporonty </w:t>
      </w:r>
      <w:proofErr w:type="spellStart"/>
      <w:r w:rsidRPr="005125D7">
        <w:rPr>
          <w:rFonts w:ascii="Georgia" w:hAnsi="Georgia"/>
        </w:rPr>
        <w:t>űl</w:t>
      </w:r>
      <w:proofErr w:type="spellEnd"/>
      <w:r w:rsidRPr="005125D7">
        <w:rPr>
          <w:rFonts w:ascii="Georgia" w:hAnsi="Georgia"/>
        </w:rPr>
        <w:t xml:space="preserve"> és nem szól, csendbe’ van,)</w:t>
      </w:r>
    </w:p>
    <w:p w:rsidR="00A75DD9" w:rsidRPr="005125D7" w:rsidRDefault="00A75DD9" w:rsidP="00A75DD9">
      <w:pPr>
        <w:rPr>
          <w:rFonts w:ascii="Georgia" w:hAnsi="Georgia"/>
        </w:rPr>
      </w:pPr>
      <w:r w:rsidRPr="005125D7">
        <w:rPr>
          <w:rFonts w:ascii="Georgia" w:hAnsi="Georgia"/>
        </w:rPr>
        <w:t xml:space="preserve">És </w:t>
      </w:r>
      <w:proofErr w:type="spellStart"/>
      <w:r w:rsidRPr="005125D7">
        <w:rPr>
          <w:rFonts w:ascii="Georgia" w:hAnsi="Georgia"/>
        </w:rPr>
        <w:t>lappangnak</w:t>
      </w:r>
      <w:proofErr w:type="spellEnd"/>
      <w:r w:rsidRPr="005125D7">
        <w:rPr>
          <w:rFonts w:ascii="Georgia" w:hAnsi="Georgia"/>
        </w:rPr>
        <w:t xml:space="preserve"> árnyak is, bár minden árnyban olvad el</w:t>
      </w:r>
    </w:p>
    <w:p w:rsidR="00A75DD9" w:rsidRPr="005125D7" w:rsidRDefault="00A75DD9" w:rsidP="00A75DD9">
      <w:pPr>
        <w:rPr>
          <w:rFonts w:ascii="Georgia" w:hAnsi="Georgia"/>
        </w:rPr>
      </w:pPr>
      <w:r w:rsidRPr="005125D7">
        <w:rPr>
          <w:rFonts w:ascii="Georgia" w:hAnsi="Georgia"/>
        </w:rPr>
        <w:t>S az árnyak járnak jó helyen és puha talpakon,</w:t>
      </w:r>
    </w:p>
    <w:p w:rsidR="00A75DD9" w:rsidRPr="005125D7" w:rsidRDefault="00A75DD9" w:rsidP="00A75DD9">
      <w:pPr>
        <w:rPr>
          <w:rFonts w:ascii="Georgia" w:hAnsi="Georgia"/>
        </w:rPr>
      </w:pPr>
      <w:r w:rsidRPr="005125D7">
        <w:rPr>
          <w:rFonts w:ascii="Georgia" w:hAnsi="Georgia"/>
        </w:rPr>
        <w:t>Akár az óriás macskák.</w:t>
      </w:r>
    </w:p>
    <w:p w:rsidR="00A75DD9" w:rsidRDefault="00A75DD9" w:rsidP="00A75DD9">
      <w:pPr>
        <w:rPr>
          <w:rFonts w:ascii="Georgia" w:hAnsi="Georgia"/>
        </w:rPr>
      </w:pPr>
    </w:p>
    <w:p w:rsidR="00A75DD9" w:rsidRDefault="00A75DD9" w:rsidP="00A75DD9">
      <w:pPr>
        <w:rPr>
          <w:rFonts w:ascii="Georgia" w:hAnsi="Georgia"/>
        </w:rPr>
      </w:pPr>
      <w:r>
        <w:rPr>
          <w:rFonts w:ascii="Georgia" w:hAnsi="Georgia"/>
          <w:noProof/>
          <w:lang w:eastAsia="hu-HU"/>
        </w:rPr>
        <mc:AlternateContent>
          <mc:Choice Requires="wps">
            <w:drawing>
              <wp:anchor distT="0" distB="0" distL="114300" distR="114300" simplePos="0" relativeHeight="251667456" behindDoc="0" locked="0" layoutInCell="1" allowOverlap="1">
                <wp:simplePos x="0" y="0"/>
                <wp:positionH relativeFrom="column">
                  <wp:posOffset>2572811</wp:posOffset>
                </wp:positionH>
                <wp:positionV relativeFrom="paragraph">
                  <wp:posOffset>11661</wp:posOffset>
                </wp:positionV>
                <wp:extent cx="776976" cy="665979"/>
                <wp:effectExtent l="19050" t="0" r="23495" b="39370"/>
                <wp:wrapNone/>
                <wp:docPr id="2" name="Lefelé nyíl 2"/>
                <wp:cNvGraphicFramePr/>
                <a:graphic xmlns:a="http://schemas.openxmlformats.org/drawingml/2006/main">
                  <a:graphicData uri="http://schemas.microsoft.com/office/word/2010/wordprocessingShape">
                    <wps:wsp>
                      <wps:cNvSpPr/>
                      <wps:spPr>
                        <a:xfrm>
                          <a:off x="0" y="0"/>
                          <a:ext cx="776976" cy="665979"/>
                        </a:xfrm>
                        <a:prstGeom prst="down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2D6E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2" o:spid="_x0000_s1026" type="#_x0000_t67" style="position:absolute;margin-left:202.6pt;margin-top:.9pt;width:61.2pt;height:5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BWlQIAAHUFAAAOAAAAZHJzL2Uyb0RvYy54bWysVM1u2zAMvg/YOwi6r06CNlmCOkWQosOA&#10;oC3WDj0rshQbkEWNUuJkb7TDnqIvVkp23KArdhjmg0yK5Mcfkby82teG7RT6CmzOh2cDzpSVUFR2&#10;k/PvjzefPnPmg7CFMGBVzg/K86v5xw+XjZupEZRgCoWMQKyfNS7nZQhulmVelqoW/gycsiTUgLUI&#10;xOImK1A0hF6bbDQYjLMGsHAIUnlPt9etkM8TvtZKhjutvQrM5JxiC+nEdK7jmc0vxWyDwpWV7MIQ&#10;/xBFLSpLTnuoaxEE22L1B1RdSQQPOpxJqDPQupIq5UDZDAdvsnkohVMpFyqOd32Z/P+Dlbe7e2RV&#10;kfMRZ1bU9EQrpZV5/sXs4fm3YaNYosb5GWk+uHvsOE9kzHevsY5/yoTtU1kPfVnVPjBJl5PJeDoZ&#10;cyZJNB5fTCfTiJm9Gjv04YuCmkUi5wU0doEITaqo2K18aPWPetGhB1MVN5UxicHNemmQ7QQ983IQ&#10;v87FiVoWs2jjTlQ4GBWNjf2mNJWAIh0lj6n5VI8npFQ2DFtRKQrVurk49RLbNVqktBJgRNYUXo/d&#10;ARw1W5Ajdptfpx9NVerd3njwt8Ba494ieQYbeuO6soDvARjKqvPc6lP4J6WJ5BqKAzUIQjs53smb&#10;ih5pJXy4F0ijQkNF4x/u6NAGmpxDR3FWAv587z7qUweTlLOGRi/n/sdWoOLMfLXU29Ph+Xmc1cSc&#10;X0xGxOCpZH0qsdt6CfTsQ1o0TiYy6gdzJDVC/URbYhG9kkhYSb5zLgMemWVoVwLtGakWi6RG8+lE&#10;WNkHJyN4rGrsv8f9k0DXdWqgFr+F45iK2ZtebXWjpYXFNoCuUiO/1rWrN812apxuD8Xlcconrddt&#10;OX8BAAD//wMAUEsDBBQABgAIAAAAIQCrlni62wAAAAkBAAAPAAAAZHJzL2Rvd25yZXYueG1sTI9N&#10;TsMwEIX3SNzBGiQ2iNqNSIpCnApFyooVbQ/gxkMSYY9D7LYpp2dYwfLpe3o/1XbxTpxxjmMgDeuV&#10;AoHUBTtSr+Gwbx+fQcRkyBoXCDVcMcK2vr2pTGnDhd7xvEu94BCKpdEwpDSVUsZuQG/iKkxIzD7C&#10;7E1iOffSzubC4d7JTKlCejMSNwxmwmbA7nN38hqaZc7fvvaNvWaTemi+1y12rtX6/m55fQGRcEl/&#10;Zvidz9Oh5k3HcCIbhdPwpPKMrQz4AfM82xQgjqxVsQFZV/L/g/oHAAD//wMAUEsBAi0AFAAGAAgA&#10;AAAhALaDOJL+AAAA4QEAABMAAAAAAAAAAAAAAAAAAAAAAFtDb250ZW50X1R5cGVzXS54bWxQSwEC&#10;LQAUAAYACAAAACEAOP0h/9YAAACUAQAACwAAAAAAAAAAAAAAAAAvAQAAX3JlbHMvLnJlbHNQSwEC&#10;LQAUAAYACAAAACEAhJ3AVpUCAAB1BQAADgAAAAAAAAAAAAAAAAAuAgAAZHJzL2Uyb0RvYy54bWxQ&#10;SwECLQAUAAYACAAAACEAq5Z4utsAAAAJAQAADwAAAAAAAAAAAAAAAADvBAAAZHJzL2Rvd25yZXYu&#10;eG1sUEsFBgAAAAAEAAQA8wAAAPcFAAAAAA==&#10;" adj="10800" fillcolor="#c00000" strokecolor="#1f4d78 [1604]" strokeweight="1pt"/>
            </w:pict>
          </mc:Fallback>
        </mc:AlternateContent>
      </w: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Default="00A75DD9" w:rsidP="00A75DD9">
      <w:pPr>
        <w:rPr>
          <w:rFonts w:ascii="Georgia" w:hAnsi="Georgia"/>
        </w:rPr>
      </w:pPr>
    </w:p>
    <w:p w:rsidR="00A75DD9" w:rsidRPr="005125D7" w:rsidRDefault="00A75DD9" w:rsidP="00A75DD9">
      <w:pPr>
        <w:rPr>
          <w:rFonts w:ascii="Georgia" w:hAnsi="Georgia"/>
        </w:rPr>
      </w:pPr>
    </w:p>
    <w:p w:rsidR="002D2EC9" w:rsidRDefault="002D2EC9" w:rsidP="00B62A66">
      <w:pPr>
        <w:spacing w:after="0" w:line="240" w:lineRule="auto"/>
        <w:jc w:val="center"/>
        <w:rPr>
          <w:rFonts w:ascii="Times New Roman" w:hAnsi="Times New Roman" w:cs="Times New Roman"/>
          <w:b/>
          <w:color w:val="C00000"/>
          <w:sz w:val="24"/>
          <w:szCs w:val="24"/>
        </w:rPr>
      </w:pPr>
    </w:p>
    <w:p w:rsidR="00490FD7" w:rsidRPr="00B62A66" w:rsidRDefault="00490FD7" w:rsidP="00B62A66">
      <w:pPr>
        <w:spacing w:after="0" w:line="240" w:lineRule="auto"/>
        <w:jc w:val="center"/>
        <w:rPr>
          <w:rFonts w:ascii="Times New Roman" w:hAnsi="Times New Roman" w:cs="Times New Roman"/>
          <w:b/>
          <w:color w:val="C00000"/>
          <w:sz w:val="24"/>
          <w:szCs w:val="24"/>
        </w:rPr>
      </w:pPr>
      <w:r w:rsidRPr="00B62A66">
        <w:rPr>
          <w:rFonts w:ascii="Times New Roman" w:hAnsi="Times New Roman" w:cs="Times New Roman"/>
          <w:b/>
          <w:color w:val="C00000"/>
          <w:sz w:val="24"/>
          <w:szCs w:val="24"/>
        </w:rPr>
        <w:t>DIÁK ELEMZÉS</w:t>
      </w:r>
    </w:p>
    <w:p w:rsidR="00490FD7" w:rsidRPr="00B62A66" w:rsidRDefault="00490FD7" w:rsidP="00B62A66">
      <w:pPr>
        <w:spacing w:after="0" w:line="240" w:lineRule="auto"/>
        <w:rPr>
          <w:rFonts w:ascii="Times New Roman" w:hAnsi="Times New Roman" w:cs="Times New Roman"/>
          <w:sz w:val="24"/>
          <w:szCs w:val="24"/>
        </w:rPr>
      </w:pPr>
    </w:p>
    <w:p w:rsidR="00490FD7" w:rsidRPr="00B62A66" w:rsidRDefault="00490FD7" w:rsidP="00B62A66">
      <w:pPr>
        <w:spacing w:after="0" w:line="240" w:lineRule="auto"/>
        <w:rPr>
          <w:rFonts w:ascii="Times New Roman" w:hAnsi="Times New Roman" w:cs="Times New Roman"/>
          <w:b/>
          <w:color w:val="002060"/>
          <w:sz w:val="24"/>
          <w:szCs w:val="24"/>
        </w:rPr>
        <w:sectPr w:rsidR="00490FD7" w:rsidRPr="00B62A66">
          <w:headerReference w:type="default" r:id="rId17"/>
          <w:footerReference w:type="default" r:id="rId18"/>
          <w:pgSz w:w="11906" w:h="16838"/>
          <w:pgMar w:top="1417" w:right="1417" w:bottom="1417" w:left="1417" w:header="708" w:footer="708" w:gutter="0"/>
          <w:cols w:space="708"/>
          <w:docGrid w:linePitch="360"/>
        </w:sectPr>
      </w:pPr>
    </w:p>
    <w:p w:rsidR="00490FD7" w:rsidRDefault="00490FD7" w:rsidP="00B62A66">
      <w:pPr>
        <w:spacing w:after="0" w:line="240" w:lineRule="auto"/>
        <w:rPr>
          <w:rFonts w:ascii="Times New Roman" w:hAnsi="Times New Roman" w:cs="Times New Roman"/>
          <w:b/>
          <w:color w:val="002060"/>
          <w:sz w:val="20"/>
          <w:szCs w:val="20"/>
        </w:rPr>
      </w:pPr>
      <w:r w:rsidRPr="00674D5C">
        <w:rPr>
          <w:rFonts w:ascii="Times New Roman" w:hAnsi="Times New Roman" w:cs="Times New Roman"/>
          <w:b/>
          <w:color w:val="002060"/>
          <w:sz w:val="20"/>
          <w:szCs w:val="20"/>
        </w:rPr>
        <w:t>KÁNYÁDI SÁNDOR</w:t>
      </w:r>
    </w:p>
    <w:p w:rsidR="002D2EC9" w:rsidRPr="00674D5C" w:rsidRDefault="002D2EC9" w:rsidP="00B62A66">
      <w:pPr>
        <w:spacing w:after="0" w:line="240" w:lineRule="auto"/>
        <w:rPr>
          <w:rFonts w:ascii="Times New Roman" w:hAnsi="Times New Roman" w:cs="Times New Roman"/>
          <w:b/>
          <w:color w:val="002060"/>
          <w:sz w:val="20"/>
          <w:szCs w:val="20"/>
        </w:rPr>
      </w:pPr>
    </w:p>
    <w:p w:rsidR="00490FD7" w:rsidRPr="00674D5C" w:rsidRDefault="00490FD7" w:rsidP="00B62A66">
      <w:pPr>
        <w:spacing w:after="0" w:line="240" w:lineRule="auto"/>
        <w:rPr>
          <w:rFonts w:ascii="Times New Roman" w:hAnsi="Times New Roman" w:cs="Times New Roman"/>
          <w:b/>
          <w:color w:val="002060"/>
          <w:sz w:val="20"/>
          <w:szCs w:val="20"/>
        </w:rPr>
      </w:pPr>
      <w:r w:rsidRPr="00674D5C">
        <w:rPr>
          <w:rFonts w:ascii="Times New Roman" w:hAnsi="Times New Roman" w:cs="Times New Roman"/>
          <w:b/>
          <w:color w:val="002060"/>
          <w:sz w:val="20"/>
          <w:szCs w:val="20"/>
        </w:rPr>
        <w:t>VALAKI JÁR A FÁK HEGYÉN</w:t>
      </w:r>
    </w:p>
    <w:p w:rsidR="00490FD7" w:rsidRPr="00674D5C" w:rsidRDefault="00490FD7" w:rsidP="00B62A66">
      <w:pPr>
        <w:spacing w:after="0" w:line="240" w:lineRule="auto"/>
        <w:rPr>
          <w:rFonts w:ascii="Times New Roman" w:hAnsi="Times New Roman" w:cs="Times New Roman"/>
          <w:b/>
          <w:color w:val="002060"/>
          <w:sz w:val="20"/>
          <w:szCs w:val="20"/>
        </w:rPr>
      </w:pPr>
    </w:p>
    <w:p w:rsidR="002D2EC9" w:rsidRDefault="00490FD7" w:rsidP="00B62A66">
      <w:pPr>
        <w:spacing w:after="0" w:line="240" w:lineRule="auto"/>
        <w:rPr>
          <w:rFonts w:ascii="Times New Roman" w:hAnsi="Times New Roman" w:cs="Times New Roman"/>
          <w:color w:val="000000"/>
          <w:sz w:val="20"/>
          <w:szCs w:val="20"/>
          <w:shd w:val="clear" w:color="auto" w:fill="FFFFFF"/>
        </w:rPr>
      </w:pPr>
      <w:r w:rsidRPr="00674D5C">
        <w:rPr>
          <w:rFonts w:ascii="Times New Roman" w:hAnsi="Times New Roman" w:cs="Times New Roman"/>
          <w:color w:val="000000"/>
          <w:sz w:val="20"/>
          <w:szCs w:val="20"/>
          <w:shd w:val="clear" w:color="auto" w:fill="FFFFFF"/>
        </w:rPr>
        <w:t>valaki jár a fák hegyén</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ki gyújtja s oltja csillagod</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csak az nem fél kit a remény</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már végképp magára hagyott</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 </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én félek még reménykedem</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ez a megtartó irgalom</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a gondviselő félelem</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kísért eddigi utamon</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 </w:t>
      </w:r>
    </w:p>
    <w:p w:rsidR="002D2EC9" w:rsidRDefault="002D2EC9" w:rsidP="00B62A66">
      <w:pPr>
        <w:spacing w:after="0" w:line="240" w:lineRule="auto"/>
        <w:rPr>
          <w:rFonts w:ascii="Times New Roman" w:hAnsi="Times New Roman" w:cs="Times New Roman"/>
          <w:color w:val="000000"/>
          <w:sz w:val="20"/>
          <w:szCs w:val="20"/>
        </w:rPr>
      </w:pPr>
    </w:p>
    <w:p w:rsidR="002D2EC9" w:rsidRDefault="002D2EC9" w:rsidP="00B62A66">
      <w:pPr>
        <w:spacing w:after="0" w:line="240" w:lineRule="auto"/>
        <w:rPr>
          <w:rFonts w:ascii="Times New Roman" w:hAnsi="Times New Roman" w:cs="Times New Roman"/>
          <w:color w:val="000000"/>
          <w:sz w:val="20"/>
          <w:szCs w:val="20"/>
        </w:rPr>
      </w:pPr>
    </w:p>
    <w:p w:rsidR="002D2EC9" w:rsidRDefault="002D2EC9" w:rsidP="00B62A66">
      <w:pPr>
        <w:spacing w:after="0" w:line="240" w:lineRule="auto"/>
        <w:rPr>
          <w:rFonts w:ascii="Times New Roman" w:hAnsi="Times New Roman" w:cs="Times New Roman"/>
          <w:color w:val="000000"/>
          <w:sz w:val="20"/>
          <w:szCs w:val="20"/>
        </w:rPr>
      </w:pPr>
    </w:p>
    <w:p w:rsidR="002D2EC9" w:rsidRDefault="002D2EC9" w:rsidP="00B62A66">
      <w:pPr>
        <w:spacing w:after="0" w:line="240" w:lineRule="auto"/>
        <w:rPr>
          <w:rFonts w:ascii="Times New Roman" w:hAnsi="Times New Roman" w:cs="Times New Roman"/>
          <w:color w:val="000000"/>
          <w:sz w:val="20"/>
          <w:szCs w:val="20"/>
        </w:rPr>
      </w:pPr>
    </w:p>
    <w:p w:rsidR="002D2EC9" w:rsidRDefault="00490FD7" w:rsidP="00B62A66">
      <w:pPr>
        <w:spacing w:after="0" w:line="240" w:lineRule="auto"/>
        <w:rPr>
          <w:rFonts w:ascii="Times New Roman" w:hAnsi="Times New Roman" w:cs="Times New Roman"/>
          <w:color w:val="000000"/>
          <w:sz w:val="20"/>
          <w:szCs w:val="20"/>
          <w:shd w:val="clear" w:color="auto" w:fill="FFFFFF"/>
        </w:rPr>
      </w:pP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valaki jár a fák hegyén</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vajon amikor zuhanok</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meggyújt-e akkor még az én</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tüzemnél egy új csillagot</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 </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vagy engem is egyetlenegy</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sötétlő maggá összenyom</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s nem villantja föl lelkemet</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egy megszülető csillagon</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 </w:t>
      </w:r>
    </w:p>
    <w:p w:rsidR="00490FD7" w:rsidRPr="00674D5C" w:rsidRDefault="00490FD7" w:rsidP="00B62A66">
      <w:pPr>
        <w:spacing w:after="0" w:line="240" w:lineRule="auto"/>
        <w:rPr>
          <w:rFonts w:ascii="Times New Roman" w:hAnsi="Times New Roman" w:cs="Times New Roman"/>
          <w:color w:val="000000"/>
          <w:sz w:val="20"/>
          <w:szCs w:val="20"/>
          <w:shd w:val="clear" w:color="auto" w:fill="FFFFFF"/>
        </w:rPr>
      </w:pPr>
      <w:r w:rsidRPr="00674D5C">
        <w:rPr>
          <w:rFonts w:ascii="Times New Roman" w:hAnsi="Times New Roman" w:cs="Times New Roman"/>
          <w:color w:val="000000"/>
          <w:sz w:val="20"/>
          <w:szCs w:val="20"/>
          <w:shd w:val="clear" w:color="auto" w:fill="FFFFFF"/>
        </w:rPr>
        <w:t>valaki jár a fák hegyén</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mondják úr minden porszemen</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mondják hogy maga a remény</w:t>
      </w:r>
      <w:r w:rsidRPr="00674D5C">
        <w:rPr>
          <w:rFonts w:ascii="Times New Roman" w:hAnsi="Times New Roman" w:cs="Times New Roman"/>
          <w:color w:val="000000"/>
          <w:sz w:val="20"/>
          <w:szCs w:val="20"/>
        </w:rPr>
        <w:br/>
      </w:r>
      <w:r w:rsidRPr="00674D5C">
        <w:rPr>
          <w:rFonts w:ascii="Times New Roman" w:hAnsi="Times New Roman" w:cs="Times New Roman"/>
          <w:color w:val="000000"/>
          <w:sz w:val="20"/>
          <w:szCs w:val="20"/>
          <w:shd w:val="clear" w:color="auto" w:fill="FFFFFF"/>
        </w:rPr>
        <w:t>mondják maga a félelem</w:t>
      </w:r>
    </w:p>
    <w:p w:rsidR="00490FD7" w:rsidRPr="00674D5C" w:rsidRDefault="00490FD7" w:rsidP="00B62A66">
      <w:pPr>
        <w:spacing w:after="0" w:line="240" w:lineRule="auto"/>
        <w:rPr>
          <w:rFonts w:ascii="Times New Roman" w:hAnsi="Times New Roman" w:cs="Times New Roman"/>
          <w:color w:val="000000"/>
          <w:sz w:val="20"/>
          <w:szCs w:val="20"/>
          <w:shd w:val="clear" w:color="auto" w:fill="FFFFFF"/>
        </w:rPr>
      </w:pPr>
    </w:p>
    <w:p w:rsidR="00490FD7" w:rsidRPr="00674D5C" w:rsidRDefault="00490FD7" w:rsidP="00B62A66">
      <w:pPr>
        <w:spacing w:after="0" w:line="240" w:lineRule="auto"/>
        <w:rPr>
          <w:rFonts w:ascii="Times New Roman" w:hAnsi="Times New Roman" w:cs="Times New Roman"/>
          <w:iCs/>
          <w:sz w:val="20"/>
          <w:szCs w:val="20"/>
        </w:rPr>
      </w:pPr>
      <w:r w:rsidRPr="00674D5C">
        <w:rPr>
          <w:rFonts w:ascii="Times New Roman" w:hAnsi="Times New Roman" w:cs="Times New Roman"/>
          <w:color w:val="000000"/>
          <w:sz w:val="20"/>
          <w:szCs w:val="20"/>
          <w:shd w:val="clear" w:color="auto" w:fill="FFFFFF"/>
        </w:rPr>
        <w:t>1994</w:t>
      </w:r>
    </w:p>
    <w:p w:rsidR="00490FD7" w:rsidRPr="00B62A66" w:rsidRDefault="00490FD7" w:rsidP="00B62A66">
      <w:pPr>
        <w:spacing w:after="0" w:line="240" w:lineRule="auto"/>
        <w:jc w:val="center"/>
        <w:rPr>
          <w:rFonts w:ascii="Times New Roman" w:hAnsi="Times New Roman" w:cs="Times New Roman"/>
          <w:i/>
          <w:iCs/>
          <w:sz w:val="24"/>
          <w:szCs w:val="24"/>
        </w:rPr>
        <w:sectPr w:rsidR="00490FD7" w:rsidRPr="00B62A66" w:rsidSect="00490FD7">
          <w:type w:val="continuous"/>
          <w:pgSz w:w="11906" w:h="16838"/>
          <w:pgMar w:top="1417" w:right="1417" w:bottom="1417" w:left="1417" w:header="708" w:footer="708" w:gutter="0"/>
          <w:cols w:num="2" w:space="708"/>
          <w:docGrid w:linePitch="360"/>
        </w:sectPr>
      </w:pPr>
    </w:p>
    <w:p w:rsidR="00490FD7" w:rsidRDefault="00490FD7" w:rsidP="00B62A66">
      <w:pPr>
        <w:spacing w:after="0" w:line="240" w:lineRule="auto"/>
        <w:jc w:val="center"/>
        <w:rPr>
          <w:rFonts w:ascii="Times New Roman" w:hAnsi="Times New Roman" w:cs="Times New Roman"/>
          <w:i/>
          <w:iCs/>
          <w:sz w:val="24"/>
          <w:szCs w:val="24"/>
        </w:rPr>
      </w:pPr>
    </w:p>
    <w:p w:rsidR="00A75DD9" w:rsidRDefault="00A75DD9" w:rsidP="00B62A66">
      <w:pPr>
        <w:spacing w:after="0" w:line="240" w:lineRule="auto"/>
        <w:jc w:val="center"/>
        <w:rPr>
          <w:rFonts w:ascii="Times New Roman" w:hAnsi="Times New Roman" w:cs="Times New Roman"/>
          <w:i/>
          <w:iCs/>
          <w:sz w:val="24"/>
          <w:szCs w:val="24"/>
        </w:rPr>
      </w:pPr>
    </w:p>
    <w:p w:rsidR="00A75DD9" w:rsidRPr="00B62A66" w:rsidRDefault="00A75DD9" w:rsidP="00B62A66">
      <w:pPr>
        <w:spacing w:after="0" w:line="240" w:lineRule="auto"/>
        <w:jc w:val="center"/>
        <w:rPr>
          <w:rFonts w:ascii="Times New Roman" w:hAnsi="Times New Roman" w:cs="Times New Roman"/>
          <w:i/>
          <w:iCs/>
          <w:sz w:val="24"/>
          <w:szCs w:val="24"/>
        </w:rPr>
      </w:pPr>
    </w:p>
    <w:p w:rsidR="00490FD7" w:rsidRPr="00B62A66" w:rsidRDefault="00490FD7" w:rsidP="00B62A66">
      <w:pPr>
        <w:spacing w:after="0" w:line="240" w:lineRule="auto"/>
        <w:jc w:val="center"/>
        <w:rPr>
          <w:rFonts w:ascii="Times New Roman" w:hAnsi="Times New Roman" w:cs="Times New Roman"/>
          <w:i/>
          <w:iCs/>
          <w:sz w:val="24"/>
          <w:szCs w:val="24"/>
        </w:rPr>
      </w:pPr>
    </w:p>
    <w:p w:rsidR="00490FD7" w:rsidRPr="00B62A66" w:rsidRDefault="00490FD7" w:rsidP="00B62A66">
      <w:pPr>
        <w:spacing w:after="0" w:line="240" w:lineRule="auto"/>
        <w:jc w:val="center"/>
        <w:rPr>
          <w:rFonts w:ascii="Times New Roman" w:hAnsi="Times New Roman" w:cs="Times New Roman"/>
          <w:iCs/>
          <w:sz w:val="24"/>
          <w:szCs w:val="24"/>
        </w:rPr>
      </w:pPr>
      <w:r w:rsidRPr="00B62A66">
        <w:rPr>
          <w:rFonts w:ascii="Times New Roman" w:hAnsi="Times New Roman" w:cs="Times New Roman"/>
          <w:iCs/>
          <w:sz w:val="24"/>
          <w:szCs w:val="24"/>
        </w:rPr>
        <w:t xml:space="preserve">Ki van ott és mit csinál? </w:t>
      </w:r>
    </w:p>
    <w:p w:rsidR="00490FD7" w:rsidRDefault="00490FD7" w:rsidP="00B62A66">
      <w:pPr>
        <w:spacing w:after="0" w:line="240" w:lineRule="auto"/>
        <w:jc w:val="center"/>
        <w:rPr>
          <w:rFonts w:ascii="Times New Roman" w:hAnsi="Times New Roman" w:cs="Times New Roman"/>
          <w:iCs/>
          <w:color w:val="FF0000"/>
          <w:sz w:val="24"/>
          <w:szCs w:val="24"/>
        </w:rPr>
      </w:pPr>
      <w:r w:rsidRPr="00B62A66">
        <w:rPr>
          <w:rFonts w:ascii="Times New Roman" w:hAnsi="Times New Roman" w:cs="Times New Roman"/>
          <w:iCs/>
          <w:color w:val="FF0000"/>
          <w:sz w:val="24"/>
          <w:szCs w:val="24"/>
        </w:rPr>
        <w:t>Jó cím, de nem illik a vers elégikus hangulatához.</w:t>
      </w:r>
    </w:p>
    <w:p w:rsidR="00674D5C" w:rsidRPr="00B62A66" w:rsidRDefault="00674D5C" w:rsidP="00B62A66">
      <w:pPr>
        <w:spacing w:after="0" w:line="240" w:lineRule="auto"/>
        <w:jc w:val="center"/>
        <w:rPr>
          <w:rFonts w:ascii="Times New Roman" w:hAnsi="Times New Roman" w:cs="Times New Roman"/>
          <w:iCs/>
          <w:color w:val="FF0000"/>
          <w:sz w:val="24"/>
          <w:szCs w:val="24"/>
        </w:rPr>
      </w:pPr>
    </w:p>
    <w:p w:rsidR="00490FD7" w:rsidRPr="00B62A66" w:rsidRDefault="00490FD7" w:rsidP="00B62A66">
      <w:pPr>
        <w:spacing w:after="0" w:line="240" w:lineRule="auto"/>
        <w:ind w:firstLine="708"/>
        <w:rPr>
          <w:rFonts w:ascii="Times New Roman" w:hAnsi="Times New Roman" w:cs="Times New Roman"/>
          <w:iCs/>
          <w:sz w:val="24"/>
          <w:szCs w:val="24"/>
        </w:rPr>
      </w:pPr>
      <w:r w:rsidRPr="00B62A66">
        <w:rPr>
          <w:rFonts w:ascii="Times New Roman" w:hAnsi="Times New Roman" w:cs="Times New Roman"/>
          <w:iCs/>
          <w:sz w:val="24"/>
          <w:szCs w:val="24"/>
        </w:rPr>
        <w:t xml:space="preserve">Kányádi Sándor </w:t>
      </w:r>
      <w:r w:rsidRPr="00B62A66">
        <w:rPr>
          <w:rFonts w:ascii="Times New Roman" w:hAnsi="Times New Roman" w:cs="Times New Roman"/>
          <w:iCs/>
          <w:strike/>
          <w:sz w:val="24"/>
          <w:szCs w:val="24"/>
        </w:rPr>
        <w:t>1994-ben íródott</w:t>
      </w:r>
      <w:r w:rsidRPr="00B62A66">
        <w:rPr>
          <w:rFonts w:ascii="Times New Roman" w:hAnsi="Times New Roman" w:cs="Times New Roman"/>
          <w:iCs/>
          <w:sz w:val="24"/>
          <w:szCs w:val="24"/>
        </w:rPr>
        <w:t xml:space="preserve"> verse olyan kérdésekre keresi a választ, melyekre csak különböző vallásokból kapunk magyarázatot. Mi történik a halál után? Létezik-e Isten? Ezen kérdések, a halál utáni élet  bizonytalanságától való félelem az egész művet végigkísérik. </w:t>
      </w:r>
      <w:r w:rsidRPr="00B62A66">
        <w:rPr>
          <w:rFonts w:ascii="Times New Roman" w:hAnsi="Times New Roman" w:cs="Times New Roman"/>
          <w:iCs/>
          <w:color w:val="FF0000"/>
          <w:sz w:val="24"/>
          <w:szCs w:val="24"/>
        </w:rPr>
        <w:t>++</w:t>
      </w:r>
    </w:p>
    <w:p w:rsidR="00490FD7" w:rsidRPr="00B62A66" w:rsidRDefault="00490FD7" w:rsidP="00B62A66">
      <w:pPr>
        <w:spacing w:after="0" w:line="240" w:lineRule="auto"/>
        <w:ind w:firstLine="708"/>
        <w:rPr>
          <w:rFonts w:ascii="Times New Roman" w:hAnsi="Times New Roman" w:cs="Times New Roman"/>
          <w:iCs/>
          <w:sz w:val="24"/>
          <w:szCs w:val="24"/>
        </w:rPr>
      </w:pPr>
      <w:r w:rsidRPr="00B62A66">
        <w:rPr>
          <w:rFonts w:ascii="Times New Roman" w:hAnsi="Times New Roman" w:cs="Times New Roman"/>
          <w:iCs/>
          <w:sz w:val="24"/>
          <w:szCs w:val="24"/>
        </w:rPr>
        <w:t>Keresztrímű jambusokban íródott, jellegzetesen szimbolista</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vers, témáját tekintve istenkereső+ és létfilozófiai kérdéseket+ feszeget, műfaja alapján </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pedig az istenes versek közé sorolandó. ( </w:t>
      </w:r>
      <w:r w:rsidRPr="00B62A66">
        <w:rPr>
          <w:rFonts w:ascii="Times New Roman" w:hAnsi="Times New Roman" w:cs="Times New Roman"/>
          <w:iCs/>
          <w:color w:val="FF0000"/>
          <w:sz w:val="24"/>
          <w:szCs w:val="24"/>
        </w:rPr>
        <w:t xml:space="preserve">az „istenes” nem műfaj, hanem téma! Műfaja kötetlen, dalforma </w:t>
      </w:r>
      <w:r w:rsidRPr="00B62A66">
        <w:rPr>
          <w:rFonts w:ascii="Times New Roman" w:hAnsi="Times New Roman" w:cs="Times New Roman"/>
          <w:iCs/>
          <w:sz w:val="24"/>
          <w:szCs w:val="24"/>
        </w:rPr>
        <w:t xml:space="preserve">)  A költő kiemeli művében az “Én tudatot””. </w:t>
      </w:r>
      <w:r w:rsidRPr="00A75DD9">
        <w:rPr>
          <w:rFonts w:ascii="Times New Roman" w:hAnsi="Times New Roman" w:cs="Times New Roman"/>
          <w:iCs/>
          <w:color w:val="FF0000"/>
          <w:sz w:val="24"/>
          <w:szCs w:val="24"/>
        </w:rPr>
        <w:t>Kifejtetlen gondolat</w:t>
      </w:r>
      <w:r w:rsidRPr="00B62A66">
        <w:rPr>
          <w:rFonts w:ascii="Times New Roman" w:hAnsi="Times New Roman" w:cs="Times New Roman"/>
          <w:iCs/>
          <w:sz w:val="24"/>
          <w:szCs w:val="24"/>
        </w:rPr>
        <w:t>. Központi szimbólum</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a világot irányító felsőbbrendű erő</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az a bizonyos “valaki”, aki dönt felettünk és a szerző felett. Az univerzumot irányító istenkép</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úgy jelenik meg a műben, mint aki az emberek felett jár, és a döntéshozatal az Ő kezében van ”</w:t>
      </w:r>
      <w:r w:rsidRPr="00B62A66">
        <w:rPr>
          <w:rFonts w:ascii="Times New Roman" w:eastAsiaTheme="minorEastAsia" w:hAnsi="Times New Roman" w:cs="Times New Roman"/>
          <w:iCs/>
          <w:color w:val="000000" w:themeColor="text1"/>
          <w:sz w:val="24"/>
          <w:szCs w:val="24"/>
        </w:rPr>
        <w:t>ki gyújtja s oltja csillagod”</w:t>
      </w:r>
      <w:r w:rsidRPr="00B62A66">
        <w:rPr>
          <w:rFonts w:ascii="Times New Roman" w:eastAsia="Arial" w:hAnsi="Times New Roman" w:cs="Times New Roman"/>
          <w:color w:val="000000" w:themeColor="text1"/>
          <w:sz w:val="24"/>
          <w:szCs w:val="24"/>
        </w:rPr>
        <w:t>,</w:t>
      </w:r>
      <w:r w:rsidRPr="00B62A66">
        <w:rPr>
          <w:rFonts w:ascii="Times New Roman" w:hAnsi="Times New Roman" w:cs="Times New Roman"/>
          <w:iCs/>
          <w:sz w:val="24"/>
          <w:szCs w:val="24"/>
        </w:rPr>
        <w:t xml:space="preserve"> avagy egy kicsit több képzelőerővel az első sorok azt a képet is elénk vetíthetik, ahogyan a temetőben jár a sírfák között.</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w:t>
      </w:r>
      <w:r w:rsidRPr="00B62A66">
        <w:rPr>
          <w:rFonts w:ascii="Times New Roman" w:hAnsi="Times New Roman" w:cs="Times New Roman"/>
          <w:iCs/>
          <w:strike/>
          <w:sz w:val="24"/>
          <w:szCs w:val="24"/>
        </w:rPr>
        <w:t>Rendkívül sok</w:t>
      </w:r>
      <w:r w:rsidRPr="00B62A66">
        <w:rPr>
          <w:rFonts w:ascii="Times New Roman" w:hAnsi="Times New Roman" w:cs="Times New Roman"/>
          <w:iCs/>
          <w:sz w:val="24"/>
          <w:szCs w:val="24"/>
        </w:rPr>
        <w:t xml:space="preserve"> Több természetszimbolikával</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találkozunk, a szerző több motívumot beemel a műbe, melyek többletjelentéssel bírnak. Ilyen motívum a “fák”, amik az emberi életeket szimbolizálják</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avagy a temetőhegyen elhelyezkedő fakereszteket. Továbbá a csillagok, melyek egy összetett képet állítanak elénk, </w:t>
      </w:r>
      <w:r w:rsidRPr="00B62A66">
        <w:rPr>
          <w:rFonts w:ascii="Times New Roman" w:hAnsi="Times New Roman" w:cs="Times New Roman"/>
          <w:iCs/>
          <w:strike/>
          <w:sz w:val="24"/>
          <w:szCs w:val="24"/>
        </w:rPr>
        <w:t>amik</w:t>
      </w:r>
      <w:r w:rsidRPr="00B62A66">
        <w:rPr>
          <w:rFonts w:ascii="Times New Roman" w:hAnsi="Times New Roman" w:cs="Times New Roman"/>
          <w:iCs/>
          <w:sz w:val="24"/>
          <w:szCs w:val="24"/>
        </w:rPr>
        <w:t xml:space="preserve"> amelyek utalhatnak egy új élet születésére</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a tárgyi világban és a túlvilágon is. Ellentéteként a versben megemlíti a sötét magot, amelyben a lelke elveszik, és ettől hithű emberként retteg.</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Ezt mindenképpen szeretné elkerülni, vágyakozik arra, hogy megfeleljen saját istenségének és a túlvilágon megtalálja a számára kedvező helyet.</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A vers középső szakaszában szorongásra</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utaló mondatokat olvashatunk, melyekben kifejti a halál utáni lét bizonytalanságától való aggodalmát és félelmét. A szöveg a félelem és a remény kettősségét</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írja le. Az írásból nem tudjuk meg ki isten, nem felel meg egy vallásban leírt istenképnek sem+, ezért a mi nézőpontunk nem szűkül le különböző hitekre, de az alázat és a hit megjelenik a sorok között.</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Ezt az utolsó versszakban tapasztalhatjuk is, hiszen az istenhez való viszonyulás több fajtáját</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írja le Kányádi. A halálhoz való hozzáállásról is </w:t>
      </w:r>
      <w:r w:rsidRPr="00B62A66">
        <w:rPr>
          <w:rFonts w:ascii="Times New Roman" w:hAnsi="Times New Roman" w:cs="Times New Roman"/>
          <w:iCs/>
          <w:strike/>
          <w:sz w:val="24"/>
          <w:szCs w:val="24"/>
        </w:rPr>
        <w:t>értekezik</w:t>
      </w:r>
      <w:r w:rsidRPr="00B62A66">
        <w:rPr>
          <w:rFonts w:ascii="Times New Roman" w:hAnsi="Times New Roman" w:cs="Times New Roman"/>
          <w:iCs/>
          <w:sz w:val="24"/>
          <w:szCs w:val="24"/>
        </w:rPr>
        <w:t xml:space="preserve"> szól,</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leírja az Ő hozzáállását, még fél tőle, de vajon miért? Mert benne még van remény</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az életet, amit él, nem adná csak úgy oda, hiszen bármennyire is jó vagy rossz, nincs egyedül. Azt mondja, csak azok nem félnek a haláltól, akik magukra maradtak nem reménykednek már semmiben, megjelenik a körülöttünk lévő emberekhez való viszony, szeretteink metaforája a “remény”, ami költőnkben még aktívan él, ezáltal nyugodtan feltételezhetjük, hogy erős kötelék van közte és a körülötte lévő emberek közt.</w:t>
      </w:r>
      <w:r w:rsidRPr="00B62A66">
        <w:rPr>
          <w:rFonts w:ascii="Times New Roman" w:hAnsi="Times New Roman" w:cs="Times New Roman"/>
          <w:iCs/>
          <w:color w:val="FF0000"/>
          <w:sz w:val="24"/>
          <w:szCs w:val="24"/>
        </w:rPr>
        <w:t>+</w:t>
      </w:r>
    </w:p>
    <w:p w:rsidR="00490FD7" w:rsidRPr="00B62A66" w:rsidRDefault="00490FD7" w:rsidP="00B62A66">
      <w:pPr>
        <w:spacing w:after="0" w:line="240" w:lineRule="auto"/>
        <w:ind w:firstLine="708"/>
        <w:rPr>
          <w:rFonts w:ascii="Times New Roman" w:hAnsi="Times New Roman" w:cs="Times New Roman"/>
          <w:iCs/>
          <w:sz w:val="24"/>
          <w:szCs w:val="24"/>
        </w:rPr>
      </w:pPr>
      <w:r w:rsidRPr="00B62A66">
        <w:rPr>
          <w:rFonts w:ascii="Times New Roman" w:hAnsi="Times New Roman" w:cs="Times New Roman"/>
          <w:iCs/>
          <w:sz w:val="24"/>
          <w:szCs w:val="24"/>
        </w:rPr>
        <w:t>Véleményem szerint a költő ezzel a verssel reményt ad az olvasónak, hogy létezik kegyelem, van irgalom</w:t>
      </w:r>
      <w:r w:rsidRPr="00B62A66">
        <w:rPr>
          <w:rFonts w:ascii="Times New Roman" w:hAnsi="Times New Roman" w:cs="Times New Roman"/>
          <w:iCs/>
          <w:color w:val="FF0000"/>
          <w:sz w:val="24"/>
          <w:szCs w:val="24"/>
        </w:rPr>
        <w:t>+</w:t>
      </w:r>
      <w:r w:rsidRPr="00B62A66">
        <w:rPr>
          <w:rFonts w:ascii="Times New Roman" w:hAnsi="Times New Roman" w:cs="Times New Roman"/>
          <w:iCs/>
          <w:sz w:val="24"/>
          <w:szCs w:val="24"/>
        </w:rPr>
        <w:t xml:space="preserve"> és döntéshozó, aki életünkről igazságosan és bölcsen dönt, hiszen “Valaki jár a fák hegyén”.</w:t>
      </w:r>
      <w:r w:rsidRPr="00B62A66">
        <w:rPr>
          <w:rFonts w:ascii="Times New Roman" w:hAnsi="Times New Roman" w:cs="Times New Roman"/>
          <w:iCs/>
          <w:color w:val="FF0000"/>
          <w:sz w:val="24"/>
          <w:szCs w:val="24"/>
        </w:rPr>
        <w:t>++</w:t>
      </w:r>
    </w:p>
    <w:p w:rsidR="00490FD7" w:rsidRPr="00B62A66" w:rsidRDefault="00490FD7" w:rsidP="00B62A66">
      <w:pPr>
        <w:spacing w:after="0" w:line="240" w:lineRule="auto"/>
        <w:ind w:firstLine="708"/>
        <w:rPr>
          <w:rFonts w:ascii="Times New Roman" w:hAnsi="Times New Roman" w:cs="Times New Roman"/>
          <w:b/>
          <w:iCs/>
          <w:sz w:val="24"/>
          <w:szCs w:val="24"/>
        </w:rPr>
      </w:pPr>
      <w:r w:rsidRPr="00B62A66">
        <w:rPr>
          <w:rFonts w:ascii="Times New Roman" w:hAnsi="Times New Roman" w:cs="Times New Roman"/>
          <w:b/>
          <w:iCs/>
          <w:sz w:val="24"/>
          <w:szCs w:val="24"/>
        </w:rPr>
        <w:t>404 szó (a minimum)</w:t>
      </w:r>
      <w:r w:rsidR="00674D5C">
        <w:rPr>
          <w:rFonts w:ascii="Times New Roman" w:hAnsi="Times New Roman" w:cs="Times New Roman"/>
          <w:b/>
          <w:iCs/>
          <w:sz w:val="24"/>
          <w:szCs w:val="24"/>
        </w:rPr>
        <w:t xml:space="preserve">                                    Langa Balázs, 12.A 2021.</w:t>
      </w:r>
    </w:p>
    <w:p w:rsidR="00490FD7" w:rsidRPr="00B62A66" w:rsidRDefault="00490FD7" w:rsidP="00B62A66">
      <w:pPr>
        <w:spacing w:after="0" w:line="240" w:lineRule="auto"/>
        <w:rPr>
          <w:rFonts w:ascii="Times New Roman" w:hAnsi="Times New Roman" w:cs="Times New Roman"/>
          <w:sz w:val="24"/>
          <w:szCs w:val="24"/>
        </w:rPr>
      </w:pPr>
    </w:p>
    <w:p w:rsidR="00674D5C" w:rsidRDefault="00674D5C" w:rsidP="00B62A66">
      <w:pPr>
        <w:spacing w:after="0" w:line="240" w:lineRule="auto"/>
        <w:jc w:val="center"/>
        <w:rPr>
          <w:rFonts w:ascii="Times New Roman" w:hAnsi="Times New Roman" w:cs="Times New Roman"/>
          <w:b/>
          <w:color w:val="C00000"/>
          <w:sz w:val="24"/>
          <w:szCs w:val="24"/>
        </w:rPr>
      </w:pPr>
    </w:p>
    <w:p w:rsidR="00674D5C" w:rsidRDefault="00674D5C" w:rsidP="00B62A66">
      <w:pPr>
        <w:spacing w:after="0" w:line="240" w:lineRule="auto"/>
        <w:jc w:val="center"/>
        <w:rPr>
          <w:rFonts w:ascii="Times New Roman" w:hAnsi="Times New Roman" w:cs="Times New Roman"/>
          <w:b/>
          <w:color w:val="C00000"/>
          <w:sz w:val="24"/>
          <w:szCs w:val="24"/>
        </w:rPr>
      </w:pPr>
    </w:p>
    <w:p w:rsidR="009B5155" w:rsidRDefault="00FE1177" w:rsidP="00B62A66">
      <w:pPr>
        <w:spacing w:after="0" w:line="240" w:lineRule="auto"/>
        <w:jc w:val="center"/>
        <w:rPr>
          <w:rFonts w:ascii="Times New Roman" w:hAnsi="Times New Roman" w:cs="Times New Roman"/>
          <w:b/>
          <w:color w:val="C00000"/>
          <w:sz w:val="24"/>
          <w:szCs w:val="24"/>
        </w:rPr>
      </w:pPr>
      <w:r w:rsidRPr="00B62A66">
        <w:rPr>
          <w:rFonts w:ascii="Times New Roman" w:hAnsi="Times New Roman" w:cs="Times New Roman"/>
          <w:b/>
          <w:color w:val="C00000"/>
          <w:sz w:val="24"/>
          <w:szCs w:val="24"/>
        </w:rPr>
        <w:t>ÖSSZEHASONLÍTÓ VERSELEMZÉS</w:t>
      </w:r>
    </w:p>
    <w:p w:rsidR="00674D5C" w:rsidRPr="00B62A66" w:rsidRDefault="00674D5C" w:rsidP="00B62A66">
      <w:pPr>
        <w:spacing w:after="0" w:line="240" w:lineRule="auto"/>
        <w:jc w:val="center"/>
        <w:rPr>
          <w:rFonts w:ascii="Times New Roman" w:hAnsi="Times New Roman" w:cs="Times New Roman"/>
          <w:b/>
          <w:color w:val="C00000"/>
          <w:sz w:val="24"/>
          <w:szCs w:val="24"/>
        </w:rPr>
      </w:pPr>
    </w:p>
    <w:p w:rsidR="00FE1177" w:rsidRPr="00674D5C" w:rsidRDefault="00FE1177" w:rsidP="00B62A66">
      <w:pPr>
        <w:spacing w:after="0" w:line="240" w:lineRule="auto"/>
        <w:rPr>
          <w:rFonts w:ascii="Times New Roman" w:hAnsi="Times New Roman" w:cs="Times New Roman"/>
          <w:b/>
          <w:sz w:val="24"/>
          <w:szCs w:val="24"/>
        </w:rPr>
      </w:pPr>
      <w:r w:rsidRPr="00674D5C">
        <w:rPr>
          <w:rFonts w:ascii="Times New Roman" w:hAnsi="Times New Roman" w:cs="Times New Roman"/>
          <w:b/>
          <w:sz w:val="24"/>
          <w:szCs w:val="24"/>
        </w:rPr>
        <w:t>Az összehasonlító verselemzéskor legj</w:t>
      </w:r>
      <w:r w:rsidR="00F462D2" w:rsidRPr="00674D5C">
        <w:rPr>
          <w:rFonts w:ascii="Times New Roman" w:hAnsi="Times New Roman" w:cs="Times New Roman"/>
          <w:b/>
          <w:sz w:val="24"/>
          <w:szCs w:val="24"/>
        </w:rPr>
        <w:t>obb, ha egy táblázattal kezdünk, s ebben szempontok szerint rögzítjük a két vers hasonlóságait és különbségeit. Utána foghatunk hozzá az esszé megírásához.</w:t>
      </w:r>
    </w:p>
    <w:p w:rsidR="00674D5C" w:rsidRPr="00B62A66" w:rsidRDefault="00674D5C" w:rsidP="00B62A66">
      <w:pPr>
        <w:spacing w:after="0"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020"/>
        <w:gridCol w:w="3021"/>
        <w:gridCol w:w="3021"/>
      </w:tblGrid>
      <w:tr w:rsidR="00FE1177" w:rsidRPr="00B62A66" w:rsidTr="00FE1177">
        <w:tc>
          <w:tcPr>
            <w:tcW w:w="3020" w:type="dxa"/>
          </w:tcPr>
          <w:p w:rsidR="00FE1177" w:rsidRPr="00B62A66" w:rsidRDefault="00FE1177" w:rsidP="00B62A66">
            <w:pPr>
              <w:jc w:val="center"/>
              <w:rPr>
                <w:rFonts w:ascii="Times New Roman" w:hAnsi="Times New Roman" w:cs="Times New Roman"/>
                <w:sz w:val="24"/>
                <w:szCs w:val="24"/>
              </w:rPr>
            </w:pPr>
          </w:p>
        </w:tc>
        <w:tc>
          <w:tcPr>
            <w:tcW w:w="3021" w:type="dxa"/>
          </w:tcPr>
          <w:p w:rsidR="00FE1177" w:rsidRPr="00B62A66" w:rsidRDefault="00FE1177" w:rsidP="00B62A66">
            <w:pPr>
              <w:jc w:val="center"/>
              <w:rPr>
                <w:rFonts w:ascii="Times New Roman" w:hAnsi="Times New Roman" w:cs="Times New Roman"/>
                <w:sz w:val="24"/>
                <w:szCs w:val="24"/>
              </w:rPr>
            </w:pPr>
            <w:r w:rsidRPr="00B62A66">
              <w:rPr>
                <w:rFonts w:ascii="Times New Roman" w:hAnsi="Times New Roman" w:cs="Times New Roman"/>
                <w:sz w:val="24"/>
                <w:szCs w:val="24"/>
              </w:rPr>
              <w:t>VERS 1</w:t>
            </w:r>
          </w:p>
        </w:tc>
        <w:tc>
          <w:tcPr>
            <w:tcW w:w="3021" w:type="dxa"/>
          </w:tcPr>
          <w:p w:rsidR="00FE1177" w:rsidRPr="00B62A66" w:rsidRDefault="00FE1177" w:rsidP="00B62A66">
            <w:pPr>
              <w:jc w:val="center"/>
              <w:rPr>
                <w:rFonts w:ascii="Times New Roman" w:hAnsi="Times New Roman" w:cs="Times New Roman"/>
                <w:sz w:val="24"/>
                <w:szCs w:val="24"/>
              </w:rPr>
            </w:pPr>
            <w:r w:rsidRPr="00B62A66">
              <w:rPr>
                <w:rFonts w:ascii="Times New Roman" w:hAnsi="Times New Roman" w:cs="Times New Roman"/>
                <w:sz w:val="24"/>
                <w:szCs w:val="24"/>
              </w:rPr>
              <w:t>VERS 2</w:t>
            </w:r>
          </w:p>
        </w:tc>
      </w:tr>
      <w:tr w:rsidR="00FE1177" w:rsidRPr="00B62A66" w:rsidTr="00FE1177">
        <w:tc>
          <w:tcPr>
            <w:tcW w:w="3020"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téma</w:t>
            </w:r>
          </w:p>
        </w:tc>
        <w:tc>
          <w:tcPr>
            <w:tcW w:w="3021" w:type="dxa"/>
          </w:tcPr>
          <w:p w:rsidR="00FE1177" w:rsidRPr="00B62A66" w:rsidRDefault="00FE1177" w:rsidP="00B62A66">
            <w:pPr>
              <w:rPr>
                <w:rFonts w:ascii="Times New Roman" w:hAnsi="Times New Roman" w:cs="Times New Roman"/>
                <w:sz w:val="24"/>
                <w:szCs w:val="24"/>
              </w:rPr>
            </w:pPr>
          </w:p>
        </w:tc>
        <w:tc>
          <w:tcPr>
            <w:tcW w:w="30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3020"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műfaj</w:t>
            </w:r>
          </w:p>
        </w:tc>
        <w:tc>
          <w:tcPr>
            <w:tcW w:w="3021" w:type="dxa"/>
          </w:tcPr>
          <w:p w:rsidR="00FE1177" w:rsidRPr="00B62A66" w:rsidRDefault="00FE1177" w:rsidP="00B62A66">
            <w:pPr>
              <w:rPr>
                <w:rFonts w:ascii="Times New Roman" w:hAnsi="Times New Roman" w:cs="Times New Roman"/>
                <w:sz w:val="24"/>
                <w:szCs w:val="24"/>
              </w:rPr>
            </w:pPr>
          </w:p>
        </w:tc>
        <w:tc>
          <w:tcPr>
            <w:tcW w:w="30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3020" w:type="dxa"/>
          </w:tcPr>
          <w:p w:rsidR="00FE1177" w:rsidRPr="00B62A66" w:rsidRDefault="00FE1177" w:rsidP="00B62A66">
            <w:pPr>
              <w:rPr>
                <w:rFonts w:ascii="Times New Roman" w:hAnsi="Times New Roman" w:cs="Times New Roman"/>
                <w:sz w:val="24"/>
                <w:szCs w:val="24"/>
              </w:rPr>
            </w:pPr>
            <w:r w:rsidRPr="00B62A66">
              <w:rPr>
                <w:rFonts w:ascii="Times New Roman" w:hAnsi="Times New Roman" w:cs="Times New Roman"/>
                <w:sz w:val="24"/>
                <w:szCs w:val="24"/>
              </w:rPr>
              <w:t>gondolatmenet</w:t>
            </w:r>
          </w:p>
        </w:tc>
        <w:tc>
          <w:tcPr>
            <w:tcW w:w="3021" w:type="dxa"/>
          </w:tcPr>
          <w:p w:rsidR="00FE1177" w:rsidRPr="00B62A66" w:rsidRDefault="00FE1177" w:rsidP="00B62A66">
            <w:pPr>
              <w:rPr>
                <w:rFonts w:ascii="Times New Roman" w:hAnsi="Times New Roman" w:cs="Times New Roman"/>
                <w:sz w:val="24"/>
                <w:szCs w:val="24"/>
              </w:rPr>
            </w:pPr>
          </w:p>
        </w:tc>
        <w:tc>
          <w:tcPr>
            <w:tcW w:w="3021" w:type="dxa"/>
          </w:tcPr>
          <w:p w:rsidR="00FE1177" w:rsidRPr="00B62A66" w:rsidRDefault="00FE1177" w:rsidP="00B62A66">
            <w:pPr>
              <w:rPr>
                <w:rFonts w:ascii="Times New Roman" w:hAnsi="Times New Roman" w:cs="Times New Roman"/>
                <w:sz w:val="24"/>
                <w:szCs w:val="24"/>
              </w:rPr>
            </w:pPr>
          </w:p>
        </w:tc>
      </w:tr>
      <w:tr w:rsidR="00FE1177" w:rsidRPr="00B62A66" w:rsidTr="00FE1177">
        <w:tc>
          <w:tcPr>
            <w:tcW w:w="3020" w:type="dxa"/>
          </w:tcPr>
          <w:p w:rsidR="00FE1177" w:rsidRPr="00B62A66" w:rsidRDefault="00F462D2" w:rsidP="00B62A66">
            <w:pPr>
              <w:rPr>
                <w:rFonts w:ascii="Times New Roman" w:hAnsi="Times New Roman" w:cs="Times New Roman"/>
                <w:sz w:val="24"/>
                <w:szCs w:val="24"/>
              </w:rPr>
            </w:pPr>
            <w:r w:rsidRPr="00B62A66">
              <w:rPr>
                <w:rFonts w:ascii="Times New Roman" w:hAnsi="Times New Roman" w:cs="Times New Roman"/>
                <w:sz w:val="24"/>
                <w:szCs w:val="24"/>
              </w:rPr>
              <w:t>költői eszközök</w:t>
            </w:r>
          </w:p>
        </w:tc>
        <w:tc>
          <w:tcPr>
            <w:tcW w:w="3021" w:type="dxa"/>
          </w:tcPr>
          <w:p w:rsidR="00FE1177" w:rsidRPr="00B62A66" w:rsidRDefault="00FE1177" w:rsidP="00B62A66">
            <w:pPr>
              <w:rPr>
                <w:rFonts w:ascii="Times New Roman" w:hAnsi="Times New Roman" w:cs="Times New Roman"/>
                <w:sz w:val="24"/>
                <w:szCs w:val="24"/>
              </w:rPr>
            </w:pPr>
          </w:p>
        </w:tc>
        <w:tc>
          <w:tcPr>
            <w:tcW w:w="3021" w:type="dxa"/>
          </w:tcPr>
          <w:p w:rsidR="00FE1177" w:rsidRPr="00B62A66" w:rsidRDefault="00FE1177" w:rsidP="00B62A66">
            <w:pPr>
              <w:rPr>
                <w:rFonts w:ascii="Times New Roman" w:hAnsi="Times New Roman" w:cs="Times New Roman"/>
                <w:sz w:val="24"/>
                <w:szCs w:val="24"/>
              </w:rPr>
            </w:pPr>
          </w:p>
        </w:tc>
      </w:tr>
      <w:tr w:rsidR="00F462D2" w:rsidRPr="00B62A66" w:rsidTr="00FE1177">
        <w:tc>
          <w:tcPr>
            <w:tcW w:w="3020" w:type="dxa"/>
          </w:tcPr>
          <w:p w:rsidR="00F462D2" w:rsidRPr="00B62A66" w:rsidRDefault="00F462D2" w:rsidP="00B62A66">
            <w:pPr>
              <w:rPr>
                <w:rFonts w:ascii="Times New Roman" w:hAnsi="Times New Roman" w:cs="Times New Roman"/>
                <w:sz w:val="24"/>
                <w:szCs w:val="24"/>
              </w:rPr>
            </w:pPr>
            <w:r w:rsidRPr="00B62A66">
              <w:rPr>
                <w:rFonts w:ascii="Times New Roman" w:hAnsi="Times New Roman" w:cs="Times New Roman"/>
                <w:sz w:val="24"/>
                <w:szCs w:val="24"/>
              </w:rPr>
              <w:t>stílus</w:t>
            </w:r>
          </w:p>
        </w:tc>
        <w:tc>
          <w:tcPr>
            <w:tcW w:w="3021" w:type="dxa"/>
          </w:tcPr>
          <w:p w:rsidR="00F462D2" w:rsidRPr="00B62A66" w:rsidRDefault="00F462D2" w:rsidP="00B62A66">
            <w:pPr>
              <w:rPr>
                <w:rFonts w:ascii="Times New Roman" w:hAnsi="Times New Roman" w:cs="Times New Roman"/>
                <w:sz w:val="24"/>
                <w:szCs w:val="24"/>
              </w:rPr>
            </w:pPr>
          </w:p>
        </w:tc>
        <w:tc>
          <w:tcPr>
            <w:tcW w:w="3021" w:type="dxa"/>
          </w:tcPr>
          <w:p w:rsidR="00F462D2" w:rsidRPr="00B62A66" w:rsidRDefault="00F462D2" w:rsidP="00B62A66">
            <w:pPr>
              <w:rPr>
                <w:rFonts w:ascii="Times New Roman" w:hAnsi="Times New Roman" w:cs="Times New Roman"/>
                <w:sz w:val="24"/>
                <w:szCs w:val="24"/>
              </w:rPr>
            </w:pPr>
          </w:p>
        </w:tc>
      </w:tr>
      <w:tr w:rsidR="00F462D2" w:rsidRPr="00B62A66" w:rsidTr="00FE1177">
        <w:tc>
          <w:tcPr>
            <w:tcW w:w="3020" w:type="dxa"/>
          </w:tcPr>
          <w:p w:rsidR="00F462D2" w:rsidRPr="00B62A66" w:rsidRDefault="00F462D2" w:rsidP="00B62A66">
            <w:pPr>
              <w:rPr>
                <w:rFonts w:ascii="Times New Roman" w:hAnsi="Times New Roman" w:cs="Times New Roman"/>
                <w:sz w:val="24"/>
                <w:szCs w:val="24"/>
              </w:rPr>
            </w:pPr>
            <w:r w:rsidRPr="00B62A66">
              <w:rPr>
                <w:rFonts w:ascii="Times New Roman" w:hAnsi="Times New Roman" w:cs="Times New Roman"/>
                <w:sz w:val="24"/>
                <w:szCs w:val="24"/>
              </w:rPr>
              <w:t>hangnem</w:t>
            </w:r>
          </w:p>
        </w:tc>
        <w:tc>
          <w:tcPr>
            <w:tcW w:w="3021" w:type="dxa"/>
          </w:tcPr>
          <w:p w:rsidR="00F462D2" w:rsidRPr="00B62A66" w:rsidRDefault="00F462D2" w:rsidP="00B62A66">
            <w:pPr>
              <w:rPr>
                <w:rFonts w:ascii="Times New Roman" w:hAnsi="Times New Roman" w:cs="Times New Roman"/>
                <w:sz w:val="24"/>
                <w:szCs w:val="24"/>
              </w:rPr>
            </w:pPr>
          </w:p>
        </w:tc>
        <w:tc>
          <w:tcPr>
            <w:tcW w:w="3021" w:type="dxa"/>
          </w:tcPr>
          <w:p w:rsidR="00F462D2" w:rsidRPr="00B62A66" w:rsidRDefault="00F462D2" w:rsidP="00B62A66">
            <w:pPr>
              <w:rPr>
                <w:rFonts w:ascii="Times New Roman" w:hAnsi="Times New Roman" w:cs="Times New Roman"/>
                <w:sz w:val="24"/>
                <w:szCs w:val="24"/>
              </w:rPr>
            </w:pPr>
          </w:p>
        </w:tc>
      </w:tr>
      <w:tr w:rsidR="00F462D2" w:rsidRPr="00B62A66" w:rsidTr="00FE1177">
        <w:tc>
          <w:tcPr>
            <w:tcW w:w="3020" w:type="dxa"/>
          </w:tcPr>
          <w:p w:rsidR="00F462D2" w:rsidRPr="00B62A66" w:rsidRDefault="00F462D2" w:rsidP="00B62A66">
            <w:pPr>
              <w:rPr>
                <w:rFonts w:ascii="Times New Roman" w:hAnsi="Times New Roman" w:cs="Times New Roman"/>
                <w:sz w:val="24"/>
                <w:szCs w:val="24"/>
              </w:rPr>
            </w:pPr>
            <w:r w:rsidRPr="00B62A66">
              <w:rPr>
                <w:rFonts w:ascii="Times New Roman" w:hAnsi="Times New Roman" w:cs="Times New Roman"/>
                <w:sz w:val="24"/>
                <w:szCs w:val="24"/>
              </w:rPr>
              <w:t>a cím</w:t>
            </w:r>
          </w:p>
        </w:tc>
        <w:tc>
          <w:tcPr>
            <w:tcW w:w="3021" w:type="dxa"/>
          </w:tcPr>
          <w:p w:rsidR="00F462D2" w:rsidRPr="00B62A66" w:rsidRDefault="00F462D2" w:rsidP="00B62A66">
            <w:pPr>
              <w:rPr>
                <w:rFonts w:ascii="Times New Roman" w:hAnsi="Times New Roman" w:cs="Times New Roman"/>
                <w:sz w:val="24"/>
                <w:szCs w:val="24"/>
              </w:rPr>
            </w:pPr>
          </w:p>
        </w:tc>
        <w:tc>
          <w:tcPr>
            <w:tcW w:w="3021" w:type="dxa"/>
          </w:tcPr>
          <w:p w:rsidR="00F462D2" w:rsidRPr="00B62A66" w:rsidRDefault="00F462D2" w:rsidP="00B62A66">
            <w:pPr>
              <w:rPr>
                <w:rFonts w:ascii="Times New Roman" w:hAnsi="Times New Roman" w:cs="Times New Roman"/>
                <w:sz w:val="24"/>
                <w:szCs w:val="24"/>
              </w:rPr>
            </w:pPr>
          </w:p>
        </w:tc>
      </w:tr>
    </w:tbl>
    <w:p w:rsidR="00674D5C" w:rsidRDefault="00674D5C" w:rsidP="00B62A66">
      <w:pPr>
        <w:spacing w:after="0" w:line="240" w:lineRule="auto"/>
        <w:jc w:val="center"/>
        <w:rPr>
          <w:rFonts w:ascii="Times New Roman" w:hAnsi="Times New Roman" w:cs="Times New Roman"/>
          <w:b/>
          <w:color w:val="C00000"/>
          <w:sz w:val="24"/>
          <w:szCs w:val="24"/>
        </w:rPr>
      </w:pPr>
    </w:p>
    <w:p w:rsidR="00FE1177" w:rsidRDefault="00F462D2" w:rsidP="00B62A66">
      <w:pPr>
        <w:spacing w:after="0" w:line="240" w:lineRule="auto"/>
        <w:jc w:val="center"/>
        <w:rPr>
          <w:rFonts w:ascii="Times New Roman" w:hAnsi="Times New Roman" w:cs="Times New Roman"/>
          <w:b/>
          <w:color w:val="C00000"/>
          <w:sz w:val="24"/>
          <w:szCs w:val="24"/>
        </w:rPr>
      </w:pPr>
      <w:bookmarkStart w:id="1" w:name="_GoBack"/>
      <w:bookmarkEnd w:id="1"/>
      <w:r w:rsidRPr="00B62A66">
        <w:rPr>
          <w:rFonts w:ascii="Times New Roman" w:hAnsi="Times New Roman" w:cs="Times New Roman"/>
          <w:b/>
          <w:color w:val="C00000"/>
          <w:sz w:val="24"/>
          <w:szCs w:val="24"/>
        </w:rPr>
        <w:t>MINTAELEMZÉS</w:t>
      </w:r>
    </w:p>
    <w:p w:rsidR="00674D5C" w:rsidRPr="00B62A66" w:rsidRDefault="00674D5C" w:rsidP="00B62A66">
      <w:pPr>
        <w:spacing w:after="0" w:line="240" w:lineRule="auto"/>
        <w:jc w:val="center"/>
        <w:rPr>
          <w:rFonts w:ascii="Times New Roman" w:hAnsi="Times New Roman" w:cs="Times New Roman"/>
          <w:b/>
          <w:color w:val="C00000"/>
          <w:sz w:val="24"/>
          <w:szCs w:val="24"/>
        </w:rPr>
      </w:pPr>
    </w:p>
    <w:tbl>
      <w:tblPr>
        <w:tblStyle w:val="Rcsostblzat"/>
        <w:tblW w:w="0" w:type="auto"/>
        <w:tblLook w:val="04A0" w:firstRow="1" w:lastRow="0" w:firstColumn="1" w:lastColumn="0" w:noHBand="0" w:noVBand="1"/>
      </w:tblPr>
      <w:tblGrid>
        <w:gridCol w:w="4531"/>
        <w:gridCol w:w="4531"/>
      </w:tblGrid>
      <w:tr w:rsidR="00763B3E" w:rsidRPr="00B62A66" w:rsidTr="00490FD7">
        <w:tc>
          <w:tcPr>
            <w:tcW w:w="4531" w:type="dxa"/>
          </w:tcPr>
          <w:p w:rsidR="00763B3E" w:rsidRPr="00674D5C" w:rsidRDefault="00763B3E" w:rsidP="00B62A66">
            <w:pPr>
              <w:pStyle w:val="Listaszerbekezds"/>
              <w:ind w:left="0"/>
              <w:jc w:val="both"/>
              <w:rPr>
                <w:rFonts w:ascii="Times New Roman" w:hAnsi="Times New Roman" w:cs="Times New Roman"/>
                <w:b/>
                <w:bCs/>
                <w:color w:val="000000" w:themeColor="text1"/>
                <w:sz w:val="20"/>
                <w:szCs w:val="20"/>
              </w:rPr>
            </w:pPr>
            <w:r w:rsidRPr="00674D5C">
              <w:rPr>
                <w:rFonts w:ascii="Times New Roman" w:hAnsi="Times New Roman" w:cs="Times New Roman"/>
                <w:b/>
                <w:bCs/>
                <w:color w:val="000000" w:themeColor="text1"/>
                <w:sz w:val="20"/>
                <w:szCs w:val="20"/>
              </w:rPr>
              <w:t>ADY ENDRE</w:t>
            </w:r>
          </w:p>
          <w:p w:rsidR="00763B3E" w:rsidRPr="00674D5C" w:rsidRDefault="00763B3E" w:rsidP="00B62A66">
            <w:pPr>
              <w:pStyle w:val="Listaszerbekezds"/>
              <w:ind w:left="0"/>
              <w:jc w:val="both"/>
              <w:rPr>
                <w:rFonts w:ascii="Times New Roman" w:hAnsi="Times New Roman" w:cs="Times New Roman"/>
                <w:b/>
                <w:bCs/>
                <w:color w:val="000000" w:themeColor="text1"/>
                <w:sz w:val="20"/>
                <w:szCs w:val="20"/>
              </w:rPr>
            </w:pPr>
            <w:r w:rsidRPr="00674D5C">
              <w:rPr>
                <w:rFonts w:ascii="Times New Roman" w:hAnsi="Times New Roman" w:cs="Times New Roman"/>
                <w:b/>
                <w:bCs/>
                <w:color w:val="000000" w:themeColor="text1"/>
                <w:sz w:val="20"/>
                <w:szCs w:val="20"/>
              </w:rPr>
              <w:t>A HORTOBÁGY POÉTÁJA</w:t>
            </w:r>
          </w:p>
          <w:p w:rsidR="00763B3E" w:rsidRPr="00674D5C" w:rsidRDefault="00763B3E" w:rsidP="00B62A66">
            <w:pPr>
              <w:pStyle w:val="Listaszerbekezds"/>
              <w:ind w:left="0"/>
              <w:jc w:val="both"/>
              <w:rPr>
                <w:rFonts w:ascii="Times New Roman" w:hAnsi="Times New Roman" w:cs="Times New Roman"/>
                <w:color w:val="000000" w:themeColor="text1"/>
                <w:sz w:val="20"/>
                <w:szCs w:val="20"/>
              </w:rPr>
            </w:pPr>
          </w:p>
          <w:p w:rsidR="00763B3E" w:rsidRDefault="00763B3E" w:rsidP="00B62A66">
            <w:pPr>
              <w:rPr>
                <w:rFonts w:ascii="Times New Roman" w:eastAsia="Times New Roman" w:hAnsi="Times New Roman" w:cs="Times New Roman"/>
                <w:color w:val="000000"/>
                <w:sz w:val="20"/>
                <w:szCs w:val="20"/>
                <w:lang w:eastAsia="hu-HU"/>
              </w:rPr>
            </w:pPr>
            <w:r w:rsidRPr="00674D5C">
              <w:rPr>
                <w:rFonts w:ascii="Times New Roman" w:eastAsia="Times New Roman" w:hAnsi="Times New Roman" w:cs="Times New Roman"/>
                <w:color w:val="000000"/>
                <w:sz w:val="20"/>
                <w:szCs w:val="20"/>
                <w:lang w:eastAsia="hu-HU"/>
              </w:rPr>
              <w:t>Kúnfajta, nagyszemű legény volt,</w:t>
            </w:r>
            <w:r w:rsidRPr="00674D5C">
              <w:rPr>
                <w:rFonts w:ascii="Times New Roman" w:eastAsia="Times New Roman" w:hAnsi="Times New Roman" w:cs="Times New Roman"/>
                <w:color w:val="000000"/>
                <w:sz w:val="20"/>
                <w:szCs w:val="20"/>
                <w:lang w:eastAsia="hu-HU"/>
              </w:rPr>
              <w:br/>
              <w:t>Kínzottja sok-sok méla vágynak,</w:t>
            </w:r>
            <w:r w:rsidRPr="00674D5C">
              <w:rPr>
                <w:rFonts w:ascii="Times New Roman" w:eastAsia="Times New Roman" w:hAnsi="Times New Roman" w:cs="Times New Roman"/>
                <w:color w:val="000000"/>
                <w:sz w:val="20"/>
                <w:szCs w:val="20"/>
                <w:lang w:eastAsia="hu-HU"/>
              </w:rPr>
              <w:br/>
              <w:t>Csordát őrzött és nekivágott</w:t>
            </w:r>
            <w:r w:rsidRPr="00674D5C">
              <w:rPr>
                <w:rFonts w:ascii="Times New Roman" w:eastAsia="Times New Roman" w:hAnsi="Times New Roman" w:cs="Times New Roman"/>
                <w:color w:val="000000"/>
                <w:sz w:val="20"/>
                <w:szCs w:val="20"/>
                <w:lang w:eastAsia="hu-HU"/>
              </w:rPr>
              <w:br/>
              <w:t>A híres magyar Hortobágynak.</w:t>
            </w:r>
          </w:p>
          <w:p w:rsidR="00674D5C" w:rsidRPr="00674D5C" w:rsidRDefault="00674D5C" w:rsidP="00B62A66">
            <w:pPr>
              <w:rPr>
                <w:rFonts w:ascii="Times New Roman" w:eastAsia="Times New Roman" w:hAnsi="Times New Roman" w:cs="Times New Roman"/>
                <w:sz w:val="20"/>
                <w:szCs w:val="20"/>
                <w:lang w:eastAsia="hu-HU"/>
              </w:rPr>
            </w:pPr>
          </w:p>
          <w:p w:rsidR="00763B3E" w:rsidRDefault="00763B3E" w:rsidP="00B62A66">
            <w:pPr>
              <w:rPr>
                <w:rFonts w:ascii="Times New Roman" w:eastAsia="Times New Roman" w:hAnsi="Times New Roman" w:cs="Times New Roman"/>
                <w:color w:val="000000"/>
                <w:sz w:val="20"/>
                <w:szCs w:val="20"/>
                <w:lang w:eastAsia="hu-HU"/>
              </w:rPr>
            </w:pPr>
            <w:r w:rsidRPr="00674D5C">
              <w:rPr>
                <w:rFonts w:ascii="Times New Roman" w:eastAsia="Times New Roman" w:hAnsi="Times New Roman" w:cs="Times New Roman"/>
                <w:color w:val="000000"/>
                <w:sz w:val="20"/>
                <w:szCs w:val="20"/>
                <w:lang w:eastAsia="hu-HU"/>
              </w:rPr>
              <w:t>Alkonyatok és délibábok</w:t>
            </w:r>
            <w:r w:rsidRPr="00674D5C">
              <w:rPr>
                <w:rFonts w:ascii="Times New Roman" w:eastAsia="Times New Roman" w:hAnsi="Times New Roman" w:cs="Times New Roman"/>
                <w:color w:val="000000"/>
                <w:sz w:val="20"/>
                <w:szCs w:val="20"/>
                <w:lang w:eastAsia="hu-HU"/>
              </w:rPr>
              <w:br/>
              <w:t>Megfogták százszor is a lelkét,</w:t>
            </w:r>
            <w:r w:rsidRPr="00674D5C">
              <w:rPr>
                <w:rFonts w:ascii="Times New Roman" w:eastAsia="Times New Roman" w:hAnsi="Times New Roman" w:cs="Times New Roman"/>
                <w:color w:val="000000"/>
                <w:sz w:val="20"/>
                <w:szCs w:val="20"/>
                <w:lang w:eastAsia="hu-HU"/>
              </w:rPr>
              <w:br/>
              <w:t>De ha virág nőtt a szivében,</w:t>
            </w:r>
            <w:r w:rsidRPr="00674D5C">
              <w:rPr>
                <w:rFonts w:ascii="Times New Roman" w:eastAsia="Times New Roman" w:hAnsi="Times New Roman" w:cs="Times New Roman"/>
                <w:color w:val="000000"/>
                <w:sz w:val="20"/>
                <w:szCs w:val="20"/>
                <w:lang w:eastAsia="hu-HU"/>
              </w:rPr>
              <w:br/>
              <w:t>A csorda-népek lelegelték.</w:t>
            </w:r>
          </w:p>
          <w:p w:rsidR="00674D5C" w:rsidRPr="00674D5C" w:rsidRDefault="00674D5C" w:rsidP="00B62A66">
            <w:pPr>
              <w:rPr>
                <w:rFonts w:ascii="Times New Roman" w:eastAsia="Times New Roman" w:hAnsi="Times New Roman" w:cs="Times New Roman"/>
                <w:color w:val="000000"/>
                <w:sz w:val="20"/>
                <w:szCs w:val="20"/>
                <w:lang w:eastAsia="hu-HU"/>
              </w:rPr>
            </w:pPr>
          </w:p>
          <w:p w:rsidR="00763B3E" w:rsidRDefault="00763B3E" w:rsidP="00B62A66">
            <w:pPr>
              <w:rPr>
                <w:rFonts w:ascii="Times New Roman" w:eastAsia="Times New Roman" w:hAnsi="Times New Roman" w:cs="Times New Roman"/>
                <w:color w:val="000000"/>
                <w:sz w:val="20"/>
                <w:szCs w:val="20"/>
                <w:lang w:eastAsia="hu-HU"/>
              </w:rPr>
            </w:pPr>
            <w:r w:rsidRPr="00674D5C">
              <w:rPr>
                <w:rFonts w:ascii="Times New Roman" w:eastAsia="Times New Roman" w:hAnsi="Times New Roman" w:cs="Times New Roman"/>
                <w:color w:val="000000"/>
                <w:sz w:val="20"/>
                <w:szCs w:val="20"/>
                <w:lang w:eastAsia="hu-HU"/>
              </w:rPr>
              <w:t>Ezerszer gondolt csodaszépet,</w:t>
            </w:r>
            <w:r w:rsidRPr="00674D5C">
              <w:rPr>
                <w:rFonts w:ascii="Times New Roman" w:eastAsia="Times New Roman" w:hAnsi="Times New Roman" w:cs="Times New Roman"/>
                <w:color w:val="000000"/>
                <w:sz w:val="20"/>
                <w:szCs w:val="20"/>
                <w:lang w:eastAsia="hu-HU"/>
              </w:rPr>
              <w:br/>
              <w:t>Gondolt halálra, borra, nőre,</w:t>
            </w:r>
            <w:r w:rsidRPr="00674D5C">
              <w:rPr>
                <w:rFonts w:ascii="Times New Roman" w:eastAsia="Times New Roman" w:hAnsi="Times New Roman" w:cs="Times New Roman"/>
                <w:color w:val="000000"/>
                <w:sz w:val="20"/>
                <w:szCs w:val="20"/>
                <w:lang w:eastAsia="hu-HU"/>
              </w:rPr>
              <w:br/>
              <w:t>Minden más táján a világnak</w:t>
            </w:r>
            <w:r w:rsidRPr="00674D5C">
              <w:rPr>
                <w:rFonts w:ascii="Times New Roman" w:eastAsia="Times New Roman" w:hAnsi="Times New Roman" w:cs="Times New Roman"/>
                <w:color w:val="000000"/>
                <w:sz w:val="20"/>
                <w:szCs w:val="20"/>
                <w:lang w:eastAsia="hu-HU"/>
              </w:rPr>
              <w:br/>
              <w:t>Szent dalnok lett volna belőle.</w:t>
            </w:r>
          </w:p>
          <w:p w:rsidR="00674D5C" w:rsidRPr="00674D5C" w:rsidRDefault="00674D5C" w:rsidP="00B62A66">
            <w:pPr>
              <w:rPr>
                <w:rFonts w:ascii="Times New Roman" w:eastAsia="Times New Roman" w:hAnsi="Times New Roman" w:cs="Times New Roman"/>
                <w:color w:val="000000"/>
                <w:sz w:val="20"/>
                <w:szCs w:val="20"/>
                <w:lang w:eastAsia="hu-HU"/>
              </w:rPr>
            </w:pPr>
          </w:p>
          <w:p w:rsidR="00763B3E" w:rsidRPr="00674D5C" w:rsidRDefault="00763B3E" w:rsidP="00B62A66">
            <w:pPr>
              <w:outlineLvl w:val="1"/>
              <w:rPr>
                <w:rFonts w:ascii="Times New Roman" w:eastAsia="Times New Roman" w:hAnsi="Times New Roman" w:cs="Times New Roman"/>
                <w:color w:val="660033"/>
                <w:sz w:val="20"/>
                <w:szCs w:val="20"/>
                <w:lang w:eastAsia="hu-HU"/>
              </w:rPr>
            </w:pPr>
            <w:r w:rsidRPr="00674D5C">
              <w:rPr>
                <w:rFonts w:ascii="Times New Roman" w:eastAsia="Times New Roman" w:hAnsi="Times New Roman" w:cs="Times New Roman"/>
                <w:color w:val="000000"/>
                <w:sz w:val="20"/>
                <w:szCs w:val="20"/>
                <w:lang w:eastAsia="hu-HU"/>
              </w:rPr>
              <w:t>De ha a piszkos, gatyás, bamba</w:t>
            </w:r>
            <w:r w:rsidRPr="00674D5C">
              <w:rPr>
                <w:rFonts w:ascii="Times New Roman" w:eastAsia="Times New Roman" w:hAnsi="Times New Roman" w:cs="Times New Roman"/>
                <w:color w:val="000000"/>
                <w:sz w:val="20"/>
                <w:szCs w:val="20"/>
                <w:lang w:eastAsia="hu-HU"/>
              </w:rPr>
              <w:br/>
              <w:t>Társakra s a csordára nézett,</w:t>
            </w:r>
            <w:r w:rsidRPr="00674D5C">
              <w:rPr>
                <w:rFonts w:ascii="Times New Roman" w:eastAsia="Times New Roman" w:hAnsi="Times New Roman" w:cs="Times New Roman"/>
                <w:color w:val="000000"/>
                <w:sz w:val="20"/>
                <w:szCs w:val="20"/>
                <w:lang w:eastAsia="hu-HU"/>
              </w:rPr>
              <w:br/>
              <w:t>Eltemette rögtön a nótát:</w:t>
            </w:r>
            <w:r w:rsidRPr="00674D5C">
              <w:rPr>
                <w:rFonts w:ascii="Times New Roman" w:eastAsia="Times New Roman" w:hAnsi="Times New Roman" w:cs="Times New Roman"/>
                <w:color w:val="000000"/>
                <w:sz w:val="20"/>
                <w:szCs w:val="20"/>
                <w:lang w:eastAsia="hu-HU"/>
              </w:rPr>
              <w:br/>
              <w:t>Káromkodott vagy fütyörészett</w:t>
            </w:r>
          </w:p>
        </w:tc>
        <w:tc>
          <w:tcPr>
            <w:tcW w:w="4531" w:type="dxa"/>
          </w:tcPr>
          <w:p w:rsidR="00763B3E" w:rsidRPr="00674D5C" w:rsidRDefault="00763B3E" w:rsidP="00B62A66">
            <w:pPr>
              <w:pStyle w:val="Listaszerbekezds"/>
              <w:ind w:left="0"/>
              <w:jc w:val="both"/>
              <w:rPr>
                <w:rFonts w:ascii="Times New Roman" w:hAnsi="Times New Roman" w:cs="Times New Roman"/>
                <w:b/>
                <w:bCs/>
                <w:color w:val="000000" w:themeColor="text1"/>
                <w:sz w:val="20"/>
                <w:szCs w:val="20"/>
              </w:rPr>
            </w:pPr>
            <w:r w:rsidRPr="00674D5C">
              <w:rPr>
                <w:rFonts w:ascii="Times New Roman" w:hAnsi="Times New Roman" w:cs="Times New Roman"/>
                <w:b/>
                <w:bCs/>
                <w:color w:val="000000" w:themeColor="text1"/>
                <w:sz w:val="20"/>
                <w:szCs w:val="20"/>
              </w:rPr>
              <w:t>ADY ENDRE</w:t>
            </w:r>
          </w:p>
          <w:p w:rsidR="00763B3E" w:rsidRDefault="00763B3E" w:rsidP="00B62A66">
            <w:pPr>
              <w:pStyle w:val="Listaszerbekezds"/>
              <w:ind w:left="0"/>
              <w:jc w:val="both"/>
              <w:rPr>
                <w:rFonts w:ascii="Times New Roman" w:eastAsia="Times New Roman" w:hAnsi="Times New Roman" w:cs="Times New Roman"/>
                <w:color w:val="000000"/>
                <w:sz w:val="20"/>
                <w:szCs w:val="20"/>
                <w:lang w:eastAsia="hu-HU"/>
              </w:rPr>
            </w:pPr>
            <w:r w:rsidRPr="00674D5C">
              <w:rPr>
                <w:rFonts w:ascii="Times New Roman" w:eastAsia="Times New Roman" w:hAnsi="Times New Roman" w:cs="Times New Roman"/>
                <w:b/>
                <w:bCs/>
                <w:color w:val="000000"/>
                <w:sz w:val="20"/>
                <w:szCs w:val="20"/>
                <w:lang w:eastAsia="hu-HU"/>
              </w:rPr>
              <w:t>A SZIVÁRVÁNY HALÁLA</w:t>
            </w:r>
            <w:r w:rsidRPr="00674D5C">
              <w:rPr>
                <w:rFonts w:ascii="Times New Roman" w:eastAsia="Times New Roman" w:hAnsi="Times New Roman" w:cs="Times New Roman"/>
                <w:color w:val="000000"/>
                <w:sz w:val="20"/>
                <w:szCs w:val="20"/>
                <w:lang w:eastAsia="hu-HU"/>
              </w:rPr>
              <w:t xml:space="preserve"> </w:t>
            </w:r>
          </w:p>
          <w:p w:rsidR="00674D5C" w:rsidRPr="00674D5C" w:rsidRDefault="00674D5C" w:rsidP="00B62A66">
            <w:pPr>
              <w:pStyle w:val="Listaszerbekezds"/>
              <w:ind w:left="0"/>
              <w:jc w:val="both"/>
              <w:rPr>
                <w:rFonts w:ascii="Times New Roman" w:eastAsia="Times New Roman" w:hAnsi="Times New Roman" w:cs="Times New Roman"/>
                <w:color w:val="000000"/>
                <w:sz w:val="20"/>
                <w:szCs w:val="20"/>
                <w:lang w:eastAsia="hu-HU"/>
              </w:rPr>
            </w:pPr>
          </w:p>
          <w:p w:rsidR="00763B3E" w:rsidRDefault="00763B3E" w:rsidP="00B62A66">
            <w:pPr>
              <w:pStyle w:val="vers"/>
              <w:spacing w:before="0" w:beforeAutospacing="0" w:after="0" w:afterAutospacing="0"/>
              <w:rPr>
                <w:color w:val="000000"/>
                <w:sz w:val="20"/>
                <w:szCs w:val="20"/>
              </w:rPr>
            </w:pPr>
            <w:r w:rsidRPr="00674D5C">
              <w:rPr>
                <w:color w:val="000000"/>
                <w:sz w:val="20"/>
                <w:szCs w:val="20"/>
              </w:rPr>
              <w:t>Soha olyan ékes szivárványt:</w:t>
            </w:r>
            <w:r w:rsidRPr="00674D5C">
              <w:rPr>
                <w:color w:val="000000"/>
                <w:sz w:val="20"/>
                <w:szCs w:val="20"/>
              </w:rPr>
              <w:br/>
              <w:t>Abroncsként fogta az Eget.</w:t>
            </w:r>
            <w:r w:rsidRPr="00674D5C">
              <w:rPr>
                <w:color w:val="000000"/>
                <w:sz w:val="20"/>
                <w:szCs w:val="20"/>
              </w:rPr>
              <w:br/>
              <w:t>Soha olyan szent abroncsot még,</w:t>
            </w:r>
            <w:r w:rsidRPr="00674D5C">
              <w:rPr>
                <w:color w:val="000000"/>
                <w:sz w:val="20"/>
                <w:szCs w:val="20"/>
              </w:rPr>
              <w:br/>
              <w:t>Olyan szélest, olyan ölelőt,</w:t>
            </w:r>
            <w:r w:rsidRPr="00674D5C">
              <w:rPr>
                <w:color w:val="000000"/>
                <w:sz w:val="20"/>
                <w:szCs w:val="20"/>
              </w:rPr>
              <w:br/>
              <w:t>De ime esteledett.</w:t>
            </w:r>
          </w:p>
          <w:p w:rsidR="00674D5C" w:rsidRPr="00674D5C" w:rsidRDefault="00674D5C" w:rsidP="00B62A66">
            <w:pPr>
              <w:pStyle w:val="vers"/>
              <w:spacing w:before="0" w:beforeAutospacing="0" w:after="0" w:afterAutospacing="0"/>
              <w:rPr>
                <w:color w:val="000000"/>
                <w:sz w:val="20"/>
                <w:szCs w:val="20"/>
              </w:rPr>
            </w:pPr>
          </w:p>
          <w:p w:rsidR="00763B3E" w:rsidRDefault="00763B3E" w:rsidP="00B62A66">
            <w:pPr>
              <w:pStyle w:val="vers"/>
              <w:spacing w:before="0" w:beforeAutospacing="0" w:after="0" w:afterAutospacing="0"/>
              <w:rPr>
                <w:color w:val="000000"/>
                <w:sz w:val="20"/>
                <w:szCs w:val="20"/>
              </w:rPr>
            </w:pPr>
            <w:r w:rsidRPr="00674D5C">
              <w:rPr>
                <w:color w:val="000000"/>
                <w:sz w:val="20"/>
                <w:szCs w:val="20"/>
              </w:rPr>
              <w:t>Már unták is bámulni nézni</w:t>
            </w:r>
            <w:r w:rsidRPr="00674D5C">
              <w:rPr>
                <w:color w:val="000000"/>
                <w:sz w:val="20"/>
                <w:szCs w:val="20"/>
              </w:rPr>
              <w:br/>
              <w:t>Parasztok, barmok, madarak,</w:t>
            </w:r>
            <w:r w:rsidRPr="00674D5C">
              <w:rPr>
                <w:color w:val="000000"/>
                <w:sz w:val="20"/>
                <w:szCs w:val="20"/>
              </w:rPr>
              <w:br/>
              <w:t>Szégyenkeztek szemek és öklök,</w:t>
            </w:r>
            <w:r w:rsidRPr="00674D5C">
              <w:rPr>
                <w:color w:val="000000"/>
                <w:sz w:val="20"/>
                <w:szCs w:val="20"/>
              </w:rPr>
              <w:br/>
              <w:t>Hogy ellágyultak ott a mezőn</w:t>
            </w:r>
            <w:r w:rsidRPr="00674D5C">
              <w:rPr>
                <w:color w:val="000000"/>
                <w:sz w:val="20"/>
                <w:szCs w:val="20"/>
              </w:rPr>
              <w:br/>
              <w:t>Egy rongy szivárvány alatt.</w:t>
            </w:r>
          </w:p>
          <w:p w:rsidR="00674D5C" w:rsidRPr="00674D5C" w:rsidRDefault="00674D5C" w:rsidP="00B62A66">
            <w:pPr>
              <w:pStyle w:val="vers"/>
              <w:spacing w:before="0" w:beforeAutospacing="0" w:after="0" w:afterAutospacing="0"/>
              <w:rPr>
                <w:color w:val="000000"/>
                <w:sz w:val="20"/>
                <w:szCs w:val="20"/>
              </w:rPr>
            </w:pPr>
          </w:p>
          <w:p w:rsidR="00763B3E" w:rsidRDefault="00763B3E" w:rsidP="00B62A66">
            <w:pPr>
              <w:pStyle w:val="vers"/>
              <w:spacing w:before="0" w:beforeAutospacing="0" w:after="0" w:afterAutospacing="0"/>
              <w:rPr>
                <w:color w:val="000000"/>
                <w:sz w:val="20"/>
                <w:szCs w:val="20"/>
              </w:rPr>
            </w:pPr>
            <w:r w:rsidRPr="00674D5C">
              <w:rPr>
                <w:color w:val="000000"/>
                <w:sz w:val="20"/>
                <w:szCs w:val="20"/>
              </w:rPr>
              <w:t>Kacsintgatott már csufolódva</w:t>
            </w:r>
            <w:r w:rsidRPr="00674D5C">
              <w:rPr>
                <w:color w:val="000000"/>
                <w:sz w:val="20"/>
                <w:szCs w:val="20"/>
              </w:rPr>
              <w:br/>
              <w:t>A vén nap is temetkezőn.</w:t>
            </w:r>
            <w:r w:rsidRPr="00674D5C">
              <w:rPr>
                <w:color w:val="000000"/>
                <w:sz w:val="20"/>
                <w:szCs w:val="20"/>
              </w:rPr>
              <w:br/>
              <w:t>Tetszett neki, hogy egy szivárvány,</w:t>
            </w:r>
            <w:r w:rsidRPr="00674D5C">
              <w:rPr>
                <w:color w:val="000000"/>
                <w:sz w:val="20"/>
                <w:szCs w:val="20"/>
              </w:rPr>
              <w:br/>
              <w:t>Egy szin-csoda ámulást terem</w:t>
            </w:r>
            <w:r w:rsidRPr="00674D5C">
              <w:rPr>
                <w:color w:val="000000"/>
                <w:sz w:val="20"/>
                <w:szCs w:val="20"/>
              </w:rPr>
              <w:br/>
              <w:t>Józan és trágyás mezőn.</w:t>
            </w:r>
          </w:p>
          <w:p w:rsidR="00674D5C" w:rsidRPr="00674D5C" w:rsidRDefault="00674D5C" w:rsidP="00B62A66">
            <w:pPr>
              <w:pStyle w:val="vers"/>
              <w:spacing w:before="0" w:beforeAutospacing="0" w:after="0" w:afterAutospacing="0"/>
              <w:rPr>
                <w:color w:val="000000"/>
                <w:sz w:val="20"/>
                <w:szCs w:val="20"/>
              </w:rPr>
            </w:pPr>
          </w:p>
          <w:p w:rsidR="00763B3E" w:rsidRDefault="00763B3E" w:rsidP="00B62A66">
            <w:pPr>
              <w:pStyle w:val="vers"/>
              <w:spacing w:before="0" w:beforeAutospacing="0" w:after="0" w:afterAutospacing="0"/>
              <w:rPr>
                <w:color w:val="000000"/>
                <w:sz w:val="20"/>
                <w:szCs w:val="20"/>
              </w:rPr>
            </w:pPr>
            <w:r w:rsidRPr="00674D5C">
              <w:rPr>
                <w:color w:val="000000"/>
                <w:sz w:val="20"/>
                <w:szCs w:val="20"/>
              </w:rPr>
              <w:t>Csak a szivárvány várt még mindig,</w:t>
            </w:r>
            <w:r w:rsidRPr="00674D5C">
              <w:rPr>
                <w:color w:val="000000"/>
                <w:sz w:val="20"/>
                <w:szCs w:val="20"/>
              </w:rPr>
              <w:br/>
              <w:t>Folyton szebb lett, ahogy bukott,</w:t>
            </w:r>
            <w:r w:rsidRPr="00674D5C">
              <w:rPr>
                <w:color w:val="000000"/>
                <w:sz w:val="20"/>
                <w:szCs w:val="20"/>
              </w:rPr>
              <w:br/>
              <w:t>Sirón nézett le a mezőre</w:t>
            </w:r>
            <w:r w:rsidRPr="00674D5C">
              <w:rPr>
                <w:color w:val="000000"/>
                <w:sz w:val="20"/>
                <w:szCs w:val="20"/>
              </w:rPr>
              <w:br/>
              <w:t>S aztán beitták szent szineit</w:t>
            </w:r>
            <w:r w:rsidRPr="00674D5C">
              <w:rPr>
                <w:color w:val="000000"/>
                <w:sz w:val="20"/>
                <w:szCs w:val="20"/>
              </w:rPr>
              <w:br/>
              <w:t>Távozó felhő-hugok.</w:t>
            </w:r>
          </w:p>
          <w:p w:rsidR="00674D5C" w:rsidRPr="00674D5C" w:rsidRDefault="00674D5C" w:rsidP="00B62A66">
            <w:pPr>
              <w:pStyle w:val="vers"/>
              <w:spacing w:before="0" w:beforeAutospacing="0" w:after="0" w:afterAutospacing="0"/>
              <w:rPr>
                <w:color w:val="000000"/>
                <w:sz w:val="20"/>
                <w:szCs w:val="20"/>
              </w:rPr>
            </w:pPr>
          </w:p>
          <w:p w:rsidR="00763B3E" w:rsidRPr="00674D5C" w:rsidRDefault="00763B3E" w:rsidP="00B62A66">
            <w:pPr>
              <w:pStyle w:val="vers"/>
              <w:spacing w:before="0" w:beforeAutospacing="0" w:after="0" w:afterAutospacing="0"/>
              <w:rPr>
                <w:color w:val="000000"/>
                <w:sz w:val="20"/>
                <w:szCs w:val="20"/>
              </w:rPr>
            </w:pPr>
            <w:r w:rsidRPr="00674D5C">
              <w:rPr>
                <w:color w:val="000000"/>
                <w:sz w:val="20"/>
                <w:szCs w:val="20"/>
              </w:rPr>
              <w:t>A vén Nap leesett mosolygón,</w:t>
            </w:r>
            <w:r w:rsidRPr="00674D5C">
              <w:rPr>
                <w:color w:val="000000"/>
                <w:sz w:val="20"/>
                <w:szCs w:val="20"/>
              </w:rPr>
              <w:br/>
              <w:t>Föllélegzett egész világ:</w:t>
            </w:r>
            <w:r w:rsidRPr="00674D5C">
              <w:rPr>
                <w:color w:val="000000"/>
                <w:sz w:val="20"/>
                <w:szCs w:val="20"/>
              </w:rPr>
              <w:br/>
              <w:t>Nem valók az izzadt mezőkre</w:t>
            </w:r>
            <w:r w:rsidRPr="00674D5C">
              <w:rPr>
                <w:color w:val="000000"/>
                <w:sz w:val="20"/>
                <w:szCs w:val="20"/>
              </w:rPr>
              <w:br/>
              <w:t>Eféle bolond és nagyszerü,</w:t>
            </w:r>
            <w:r w:rsidRPr="00674D5C">
              <w:rPr>
                <w:color w:val="000000"/>
                <w:sz w:val="20"/>
                <w:szCs w:val="20"/>
              </w:rPr>
              <w:br/>
              <w:t>Szent, égi komédiák.</w:t>
            </w:r>
          </w:p>
          <w:p w:rsidR="00763B3E" w:rsidRPr="00674D5C" w:rsidRDefault="00763B3E" w:rsidP="00B62A66">
            <w:pPr>
              <w:outlineLvl w:val="1"/>
              <w:rPr>
                <w:rFonts w:ascii="Times New Roman" w:eastAsia="Times New Roman" w:hAnsi="Times New Roman" w:cs="Times New Roman"/>
                <w:color w:val="000000"/>
                <w:sz w:val="20"/>
                <w:szCs w:val="20"/>
                <w:lang w:eastAsia="hu-HU"/>
              </w:rPr>
            </w:pPr>
          </w:p>
          <w:p w:rsidR="00763B3E" w:rsidRPr="00674D5C" w:rsidRDefault="00763B3E" w:rsidP="00B62A66">
            <w:pPr>
              <w:outlineLvl w:val="1"/>
              <w:rPr>
                <w:rFonts w:ascii="Times New Roman" w:eastAsia="Times New Roman" w:hAnsi="Times New Roman" w:cs="Times New Roman"/>
                <w:color w:val="660033"/>
                <w:sz w:val="20"/>
                <w:szCs w:val="20"/>
                <w:lang w:eastAsia="hu-HU"/>
              </w:rPr>
            </w:pPr>
          </w:p>
        </w:tc>
      </w:tr>
    </w:tbl>
    <w:p w:rsidR="00763B3E" w:rsidRPr="00B62A66" w:rsidRDefault="00763B3E" w:rsidP="00B62A66">
      <w:pPr>
        <w:spacing w:after="0" w:line="240" w:lineRule="auto"/>
        <w:ind w:right="45"/>
        <w:jc w:val="center"/>
        <w:rPr>
          <w:rFonts w:ascii="Times New Roman" w:hAnsi="Times New Roman" w:cs="Times New Roman"/>
          <w:sz w:val="24"/>
          <w:szCs w:val="24"/>
        </w:rPr>
      </w:pPr>
    </w:p>
    <w:p w:rsidR="00763B3E" w:rsidRPr="00B62A66" w:rsidRDefault="00763B3E" w:rsidP="00B62A66">
      <w:pPr>
        <w:spacing w:after="0" w:line="240" w:lineRule="auto"/>
        <w:ind w:right="45"/>
        <w:jc w:val="center"/>
        <w:rPr>
          <w:rFonts w:ascii="Times New Roman" w:hAnsi="Times New Roman" w:cs="Times New Roman"/>
          <w:sz w:val="24"/>
          <w:szCs w:val="24"/>
        </w:rPr>
      </w:pPr>
    </w:p>
    <w:p w:rsidR="00F462D2" w:rsidRPr="00B62A66" w:rsidRDefault="00F462D2" w:rsidP="00B62A66">
      <w:pPr>
        <w:spacing w:after="0" w:line="240" w:lineRule="auto"/>
        <w:ind w:right="45"/>
        <w:jc w:val="center"/>
        <w:rPr>
          <w:rFonts w:ascii="Times New Roman" w:hAnsi="Times New Roman" w:cs="Times New Roman"/>
          <w:sz w:val="24"/>
          <w:szCs w:val="24"/>
        </w:rPr>
      </w:pPr>
      <w:r w:rsidRPr="00B62A66">
        <w:rPr>
          <w:rFonts w:ascii="Times New Roman" w:hAnsi="Times New Roman" w:cs="Times New Roman"/>
          <w:sz w:val="24"/>
          <w:szCs w:val="24"/>
        </w:rPr>
        <w:t xml:space="preserve">Kúnfajta szivárvány </w:t>
      </w:r>
      <w:r w:rsidR="00763B3E" w:rsidRPr="00B62A66">
        <w:rPr>
          <w:rFonts w:ascii="Times New Roman" w:hAnsi="Times New Roman" w:cs="Times New Roman"/>
          <w:color w:val="B5082E"/>
          <w:sz w:val="24"/>
          <w:szCs w:val="24"/>
          <w:u w:val="single" w:color="B5082E"/>
        </w:rPr>
        <w:t>+</w:t>
      </w:r>
      <w:r w:rsidRPr="00B62A66">
        <w:rPr>
          <w:rFonts w:ascii="Times New Roman" w:hAnsi="Times New Roman" w:cs="Times New Roman"/>
          <w:color w:val="B5082E"/>
          <w:sz w:val="24"/>
          <w:szCs w:val="24"/>
          <w:u w:val="single" w:color="B5082E"/>
        </w:rPr>
        <w:t xml:space="preserve"> jó cím!</w:t>
      </w:r>
    </w:p>
    <w:p w:rsidR="00F462D2" w:rsidRPr="00B62A66" w:rsidRDefault="00F462D2" w:rsidP="00B62A66">
      <w:pPr>
        <w:spacing w:after="0" w:line="240" w:lineRule="auto"/>
        <w:ind w:left="6"/>
        <w:jc w:val="both"/>
        <w:rPr>
          <w:rFonts w:ascii="Times New Roman" w:hAnsi="Times New Roman" w:cs="Times New Roman"/>
          <w:sz w:val="24"/>
          <w:szCs w:val="24"/>
        </w:rPr>
      </w:pPr>
      <w:r w:rsidRPr="00B62A66">
        <w:rPr>
          <w:rFonts w:ascii="Times New Roman" w:hAnsi="Times New Roman" w:cs="Times New Roman"/>
          <w:sz w:val="24"/>
          <w:szCs w:val="24"/>
        </w:rPr>
        <w:t xml:space="preserve"> </w:t>
      </w:r>
    </w:p>
    <w:p w:rsidR="00F462D2" w:rsidRPr="00B62A66" w:rsidRDefault="00F462D2" w:rsidP="00B62A66">
      <w:pPr>
        <w:spacing w:after="0" w:line="240" w:lineRule="auto"/>
        <w:ind w:left="-5" w:right="35"/>
        <w:jc w:val="both"/>
        <w:rPr>
          <w:rFonts w:ascii="Times New Roman" w:hAnsi="Times New Roman" w:cs="Times New Roman"/>
          <w:sz w:val="24"/>
          <w:szCs w:val="24"/>
        </w:rPr>
      </w:pPr>
      <w:r w:rsidRPr="00B62A66">
        <w:rPr>
          <w:rFonts w:ascii="Times New Roman" w:hAnsi="Times New Roman" w:cs="Times New Roman"/>
          <w:sz w:val="24"/>
          <w:szCs w:val="24"/>
        </w:rPr>
        <w:t>Ady Endre szimbolista költő, a modern magyar líra első képviselője. 1908-ban megjelent, Új</w:t>
      </w:r>
      <w:r w:rsidRPr="00B62A66">
        <w:rPr>
          <w:rFonts w:ascii="Times New Roman" w:hAnsi="Times New Roman" w:cs="Times New Roman"/>
          <w:strike/>
          <w:sz w:val="24"/>
          <w:szCs w:val="24"/>
        </w:rPr>
        <w:t xml:space="preserve"> </w:t>
      </w:r>
      <w:r w:rsidRPr="00B62A66">
        <w:rPr>
          <w:rFonts w:ascii="Times New Roman" w:hAnsi="Times New Roman" w:cs="Times New Roman"/>
          <w:sz w:val="24"/>
          <w:szCs w:val="24"/>
        </w:rPr>
        <w:t>Versek című kötete, melyből az első vers is származik, élesen szembeállt a nép-nemzeti esztétika epigonjaitól émelyült kortárs irodalommal</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A két verset összekötik az azonos motívumok: a magyarság helyzete, ars poetica</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xml:space="preserve">. Ezek Ady, motivisztikus költőről lévén szó, számos versében megjelennek.  </w:t>
      </w:r>
    </w:p>
    <w:p w:rsidR="00F462D2" w:rsidRPr="00B62A66" w:rsidRDefault="00F462D2" w:rsidP="00B62A66">
      <w:pPr>
        <w:spacing w:after="0" w:line="240" w:lineRule="auto"/>
        <w:ind w:left="-5" w:right="35"/>
        <w:jc w:val="both"/>
        <w:rPr>
          <w:rFonts w:ascii="Times New Roman" w:hAnsi="Times New Roman" w:cs="Times New Roman"/>
          <w:sz w:val="24"/>
          <w:szCs w:val="24"/>
        </w:rPr>
      </w:pPr>
      <w:r w:rsidRPr="00B62A66">
        <w:rPr>
          <w:rFonts w:ascii="Times New Roman" w:hAnsi="Times New Roman" w:cs="Times New Roman"/>
          <w:sz w:val="24"/>
          <w:szCs w:val="24"/>
        </w:rPr>
        <w:t>Az első vers konkrét képi síkján egy csordást látunk, aki a világ más tájain előkelőbb</w:t>
      </w:r>
      <w:r w:rsidRPr="00B62A66">
        <w:rPr>
          <w:rFonts w:ascii="Times New Roman" w:hAnsi="Times New Roman" w:cs="Times New Roman"/>
          <w:strike/>
          <w:sz w:val="24"/>
          <w:szCs w:val="24"/>
        </w:rPr>
        <w:t xml:space="preserve"> </w:t>
      </w:r>
      <w:r w:rsidRPr="00B62A66">
        <w:rPr>
          <w:rFonts w:ascii="Times New Roman" w:hAnsi="Times New Roman" w:cs="Times New Roman"/>
          <w:sz w:val="24"/>
          <w:szCs w:val="24"/>
        </w:rPr>
        <w:t xml:space="preserve">foglalkozással bírna, dalnok lehetne, a környezete azonban meggátolja a kiteljesedésben, ezért csak káromkodik vagy fütyörészik. </w:t>
      </w:r>
      <w:r w:rsidRPr="00B62A66">
        <w:rPr>
          <w:rFonts w:ascii="Times New Roman" w:hAnsi="Times New Roman" w:cs="Times New Roman"/>
          <w:color w:val="B5082E"/>
          <w:sz w:val="24"/>
          <w:szCs w:val="24"/>
        </w:rPr>
        <w:t xml:space="preserve">++ </w:t>
      </w:r>
      <w:r w:rsidRPr="00B62A66">
        <w:rPr>
          <w:rFonts w:ascii="Times New Roman" w:hAnsi="Times New Roman" w:cs="Times New Roman"/>
          <w:sz w:val="24"/>
          <w:szCs w:val="24"/>
        </w:rPr>
        <w:t>A szimbólumok elsősorban önportrét takarhatnak: a csordás a népet vezetni hivatott költő, a barmok jelképezik a</w:t>
      </w:r>
      <w:r w:rsidRPr="00B62A66">
        <w:rPr>
          <w:rFonts w:ascii="Times New Roman" w:hAnsi="Times New Roman" w:cs="Times New Roman"/>
          <w:color w:val="B5082E"/>
          <w:sz w:val="24"/>
          <w:szCs w:val="24"/>
          <w:u w:val="single" w:color="B5082E"/>
        </w:rPr>
        <w:t>z elmaradott</w:t>
      </w:r>
      <w:r w:rsidRPr="00B62A66">
        <w:rPr>
          <w:rFonts w:ascii="Times New Roman" w:hAnsi="Times New Roman" w:cs="Times New Roman"/>
          <w:sz w:val="24"/>
          <w:szCs w:val="24"/>
        </w:rPr>
        <w:t xml:space="preserve"> magyar társadalmat,</w:t>
      </w:r>
      <w:r w:rsidRPr="00B62A66">
        <w:rPr>
          <w:rFonts w:ascii="Times New Roman" w:hAnsi="Times New Roman" w:cs="Times New Roman"/>
          <w:color w:val="B5082E"/>
          <w:sz w:val="24"/>
          <w:szCs w:val="24"/>
          <w:u w:val="single" w:color="B5082E"/>
        </w:rPr>
        <w:t>(nem az egészet!)</w:t>
      </w:r>
      <w:r w:rsidRPr="00B62A66">
        <w:rPr>
          <w:rFonts w:ascii="Times New Roman" w:hAnsi="Times New Roman" w:cs="Times New Roman"/>
          <w:sz w:val="24"/>
          <w:szCs w:val="24"/>
        </w:rPr>
        <w:t xml:space="preserve"> amely nem képes felfogni a magas kultúrát, és a költőt, aki másutt (először</w:t>
      </w:r>
      <w:r w:rsidR="00763B3E" w:rsidRPr="00B62A66">
        <w:rPr>
          <w:rFonts w:ascii="Times New Roman" w:hAnsi="Times New Roman" w:cs="Times New Roman"/>
          <w:sz w:val="24"/>
          <w:szCs w:val="24"/>
        </w:rPr>
        <w:t xml:space="preserve"> </w:t>
      </w:r>
      <w:r w:rsidRPr="00B62A66">
        <w:rPr>
          <w:rFonts w:ascii="Times New Roman" w:hAnsi="Times New Roman" w:cs="Times New Roman"/>
          <w:sz w:val="24"/>
          <w:szCs w:val="24"/>
        </w:rPr>
        <w:t>is Nyugat-Európában) elismertségre tehetne szert, újra és újra visszahúzza.</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xml:space="preserve"> A </w:t>
      </w:r>
      <w:r w:rsidRPr="00B62A66">
        <w:rPr>
          <w:rFonts w:ascii="Times New Roman" w:eastAsia="Times New Roman" w:hAnsi="Times New Roman" w:cs="Times New Roman"/>
          <w:i/>
          <w:sz w:val="24"/>
          <w:szCs w:val="24"/>
        </w:rPr>
        <w:t>Hortobágy poétája</w:t>
      </w:r>
      <w:r w:rsidRPr="00B62A66">
        <w:rPr>
          <w:rFonts w:ascii="Times New Roman" w:hAnsi="Times New Roman" w:cs="Times New Roman"/>
          <w:sz w:val="24"/>
          <w:szCs w:val="24"/>
        </w:rPr>
        <w:t xml:space="preserve"> Petőfi Sándor </w:t>
      </w:r>
      <w:r w:rsidRPr="00B62A66">
        <w:rPr>
          <w:rFonts w:ascii="Times New Roman" w:eastAsia="Times New Roman" w:hAnsi="Times New Roman" w:cs="Times New Roman"/>
          <w:i/>
          <w:sz w:val="24"/>
          <w:szCs w:val="24"/>
        </w:rPr>
        <w:t>A XIX. század költői</w:t>
      </w:r>
      <w:r w:rsidRPr="00B62A66">
        <w:rPr>
          <w:rFonts w:ascii="Times New Roman" w:hAnsi="Times New Roman" w:cs="Times New Roman"/>
          <w:sz w:val="24"/>
          <w:szCs w:val="24"/>
        </w:rPr>
        <w:t xml:space="preserve"> című versét idézi, Ady ugyanis a</w:t>
      </w:r>
      <w:r w:rsidRPr="00B62A66">
        <w:rPr>
          <w:rFonts w:ascii="Times New Roman" w:hAnsi="Times New Roman" w:cs="Times New Roman"/>
          <w:strike/>
          <w:sz w:val="24"/>
          <w:szCs w:val="24"/>
        </w:rPr>
        <w:t xml:space="preserve"> </w:t>
      </w:r>
      <w:r w:rsidRPr="00B62A66">
        <w:rPr>
          <w:rFonts w:ascii="Times New Roman" w:hAnsi="Times New Roman" w:cs="Times New Roman"/>
          <w:sz w:val="24"/>
          <w:szCs w:val="24"/>
        </w:rPr>
        <w:t>szabadságharcos költőhöz hasonlóan politikus alkat volt</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költői küldetésének</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xml:space="preserve"> tekinti a társadalmi változások elősegítését. Ugyanakkor erősen lefokozza a népet vezető váteszköltő képét, aki a versben mint a csordát terelő pásztor jelenik meg. (A Hortobágy, a puszta szimbóluma szintén a feudális jellegű közegre utal</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Annak ellenére ugyanis, hogy bármely újító szándékú költőnek</w:t>
      </w:r>
      <w:r w:rsidRPr="00B62A66">
        <w:rPr>
          <w:rFonts w:ascii="Times New Roman" w:hAnsi="Times New Roman" w:cs="Times New Roman"/>
          <w:color w:val="B5082E"/>
          <w:sz w:val="24"/>
          <w:szCs w:val="24"/>
          <w:u w:val="single" w:color="B5082E"/>
        </w:rPr>
        <w:t>/embernek</w:t>
      </w:r>
      <w:r w:rsidRPr="00B62A66">
        <w:rPr>
          <w:rFonts w:ascii="Times New Roman" w:hAnsi="Times New Roman" w:cs="Times New Roman"/>
          <w:sz w:val="24"/>
          <w:szCs w:val="24"/>
        </w:rPr>
        <w:t xml:space="preserve"> tekintjük.  </w:t>
      </w:r>
    </w:p>
    <w:p w:rsidR="00F462D2" w:rsidRPr="00B62A66" w:rsidRDefault="00F462D2" w:rsidP="00B62A66">
      <w:pPr>
        <w:spacing w:after="0" w:line="240" w:lineRule="auto"/>
        <w:ind w:left="-5" w:right="35"/>
        <w:jc w:val="both"/>
        <w:rPr>
          <w:rFonts w:ascii="Times New Roman" w:hAnsi="Times New Roman" w:cs="Times New Roman"/>
          <w:sz w:val="24"/>
          <w:szCs w:val="24"/>
        </w:rPr>
      </w:pPr>
      <w:r w:rsidRPr="00B62A66">
        <w:rPr>
          <w:rFonts w:ascii="Times New Roman" w:hAnsi="Times New Roman" w:cs="Times New Roman"/>
          <w:sz w:val="24"/>
          <w:szCs w:val="24"/>
        </w:rPr>
        <w:t xml:space="preserve">A versnek tehát két elvont jelentéssíkja lehet: </w:t>
      </w:r>
    </w:p>
    <w:p w:rsidR="00F462D2" w:rsidRPr="00B62A66" w:rsidRDefault="00F462D2" w:rsidP="00A75DD9">
      <w:pPr>
        <w:numPr>
          <w:ilvl w:val="0"/>
          <w:numId w:val="19"/>
        </w:numPr>
        <w:spacing w:after="0" w:line="240" w:lineRule="auto"/>
        <w:ind w:right="35" w:hanging="272"/>
        <w:jc w:val="both"/>
        <w:rPr>
          <w:rFonts w:ascii="Times New Roman" w:hAnsi="Times New Roman" w:cs="Times New Roman"/>
          <w:sz w:val="24"/>
          <w:szCs w:val="24"/>
        </w:rPr>
      </w:pPr>
      <w:r w:rsidRPr="00B62A66">
        <w:rPr>
          <w:rFonts w:ascii="Times New Roman" w:hAnsi="Times New Roman" w:cs="Times New Roman"/>
          <w:sz w:val="24"/>
          <w:szCs w:val="24"/>
        </w:rPr>
        <w:t>Ady szimbolikus önportréja</w:t>
      </w:r>
      <w:r w:rsidRPr="00B62A66">
        <w:rPr>
          <w:rFonts w:ascii="Times New Roman" w:hAnsi="Times New Roman" w:cs="Times New Roman"/>
          <w:color w:val="B5082E"/>
          <w:sz w:val="24"/>
          <w:szCs w:val="24"/>
          <w:u w:val="single" w:color="B5082E"/>
        </w:rPr>
        <w:t>( +)</w:t>
      </w:r>
      <w:r w:rsidRPr="00B62A66">
        <w:rPr>
          <w:rFonts w:ascii="Times New Roman" w:hAnsi="Times New Roman" w:cs="Times New Roman"/>
          <w:sz w:val="24"/>
          <w:szCs w:val="24"/>
        </w:rPr>
        <w:t xml:space="preserve"> </w:t>
      </w:r>
    </w:p>
    <w:p w:rsidR="00F462D2" w:rsidRPr="00B62A66" w:rsidRDefault="00F462D2" w:rsidP="00A75DD9">
      <w:pPr>
        <w:numPr>
          <w:ilvl w:val="0"/>
          <w:numId w:val="19"/>
        </w:numPr>
        <w:spacing w:after="0" w:line="240" w:lineRule="auto"/>
        <w:ind w:right="35" w:hanging="272"/>
        <w:jc w:val="both"/>
        <w:rPr>
          <w:rFonts w:ascii="Times New Roman" w:hAnsi="Times New Roman" w:cs="Times New Roman"/>
          <w:sz w:val="24"/>
          <w:szCs w:val="24"/>
        </w:rPr>
      </w:pPr>
      <w:r w:rsidRPr="00B62A66">
        <w:rPr>
          <w:rFonts w:ascii="Times New Roman" w:hAnsi="Times New Roman" w:cs="Times New Roman"/>
          <w:sz w:val="24"/>
          <w:szCs w:val="24"/>
        </w:rPr>
        <w:t>Minden olyan költő</w:t>
      </w:r>
      <w:r w:rsidRPr="00B62A66">
        <w:rPr>
          <w:rFonts w:ascii="Times New Roman" w:hAnsi="Times New Roman" w:cs="Times New Roman"/>
          <w:color w:val="B5082E"/>
          <w:sz w:val="24"/>
          <w:szCs w:val="24"/>
          <w:u w:val="single" w:color="B5082E"/>
        </w:rPr>
        <w:t>/ember</w:t>
      </w:r>
      <w:r w:rsidRPr="00B62A66">
        <w:rPr>
          <w:rFonts w:ascii="Times New Roman" w:hAnsi="Times New Roman" w:cs="Times New Roman"/>
          <w:sz w:val="24"/>
          <w:szCs w:val="24"/>
        </w:rPr>
        <w:t xml:space="preserve"> szimbolikus portréja, aki valami újat akart véghez</w:t>
      </w:r>
      <w:r w:rsidRPr="00B62A66">
        <w:rPr>
          <w:rFonts w:ascii="Times New Roman" w:hAnsi="Times New Roman" w:cs="Times New Roman"/>
          <w:color w:val="B5082E"/>
          <w:sz w:val="24"/>
          <w:szCs w:val="24"/>
          <w:u w:val="single" w:color="B5082E"/>
        </w:rPr>
        <w:t xml:space="preserve"> </w:t>
      </w:r>
      <w:r w:rsidRPr="00B62A66">
        <w:rPr>
          <w:rFonts w:ascii="Times New Roman" w:hAnsi="Times New Roman" w:cs="Times New Roman"/>
          <w:sz w:val="24"/>
          <w:szCs w:val="24"/>
        </w:rPr>
        <w:t>vinni, de a társadalom visszahúzta</w:t>
      </w:r>
      <w:r w:rsidRPr="00B62A66">
        <w:rPr>
          <w:rFonts w:ascii="Times New Roman" w:hAnsi="Times New Roman" w:cs="Times New Roman"/>
          <w:color w:val="B5082E"/>
          <w:sz w:val="24"/>
          <w:szCs w:val="24"/>
          <w:u w:val="single" w:color="B5082E"/>
        </w:rPr>
        <w:t xml:space="preserve"> (+)</w:t>
      </w:r>
      <w:r w:rsidRPr="00B62A66">
        <w:rPr>
          <w:rFonts w:ascii="Times New Roman" w:hAnsi="Times New Roman" w:cs="Times New Roman"/>
          <w:sz w:val="24"/>
          <w:szCs w:val="24"/>
        </w:rPr>
        <w:t xml:space="preserve"> </w:t>
      </w:r>
    </w:p>
    <w:p w:rsidR="00F462D2" w:rsidRPr="00B62A66" w:rsidRDefault="00F462D2" w:rsidP="00B62A66">
      <w:pPr>
        <w:spacing w:after="0" w:line="240" w:lineRule="auto"/>
        <w:ind w:left="-5" w:right="35"/>
        <w:jc w:val="both"/>
        <w:rPr>
          <w:rFonts w:ascii="Times New Roman" w:hAnsi="Times New Roman" w:cs="Times New Roman"/>
          <w:sz w:val="24"/>
          <w:szCs w:val="24"/>
        </w:rPr>
      </w:pPr>
      <w:r w:rsidRPr="00B62A66">
        <w:rPr>
          <w:rFonts w:ascii="Times New Roman" w:hAnsi="Times New Roman" w:cs="Times New Roman"/>
          <w:sz w:val="24"/>
          <w:szCs w:val="24"/>
        </w:rPr>
        <w:t>A “kúnfajta, nagyszemű legény” egyaránt utalhat Adyra és Petőfire.</w:t>
      </w:r>
      <w:r w:rsidRPr="00B62A66">
        <w:rPr>
          <w:rFonts w:ascii="Times New Roman" w:hAnsi="Times New Roman" w:cs="Times New Roman"/>
          <w:color w:val="B5082E"/>
          <w:sz w:val="24"/>
          <w:szCs w:val="24"/>
          <w:u w:val="single" w:color="B5082E"/>
        </w:rPr>
        <w:t xml:space="preserve"> </w:t>
      </w:r>
    </w:p>
    <w:p w:rsidR="00F462D2" w:rsidRPr="00B62A66" w:rsidRDefault="00F462D2" w:rsidP="00B62A66">
      <w:pPr>
        <w:spacing w:after="0" w:line="240" w:lineRule="auto"/>
        <w:jc w:val="both"/>
        <w:rPr>
          <w:rFonts w:ascii="Times New Roman" w:hAnsi="Times New Roman" w:cs="Times New Roman"/>
          <w:sz w:val="24"/>
          <w:szCs w:val="24"/>
        </w:rPr>
      </w:pPr>
      <w:r w:rsidRPr="00B62A66">
        <w:rPr>
          <w:rFonts w:ascii="Times New Roman" w:eastAsia="Times New Roman" w:hAnsi="Times New Roman" w:cs="Times New Roman"/>
          <w:i/>
          <w:sz w:val="24"/>
          <w:szCs w:val="24"/>
        </w:rPr>
        <w:t>A Szivárvány halála</w:t>
      </w:r>
      <w:r w:rsidRPr="00B62A66">
        <w:rPr>
          <w:rFonts w:ascii="Times New Roman" w:hAnsi="Times New Roman" w:cs="Times New Roman"/>
          <w:sz w:val="24"/>
          <w:szCs w:val="24"/>
        </w:rPr>
        <w:t xml:space="preserve"> hasonló témát jár körül.</w:t>
      </w:r>
      <w:r w:rsidRPr="00B62A66">
        <w:rPr>
          <w:rFonts w:ascii="Times New Roman" w:hAnsi="Times New Roman" w:cs="Times New Roman"/>
          <w:color w:val="B5082E"/>
          <w:sz w:val="24"/>
          <w:szCs w:val="24"/>
        </w:rPr>
        <w:t xml:space="preserve"> </w:t>
      </w:r>
      <w:r w:rsidRPr="00B62A66">
        <w:rPr>
          <w:rFonts w:ascii="Times New Roman" w:hAnsi="Times New Roman" w:cs="Times New Roman"/>
          <w:sz w:val="24"/>
          <w:szCs w:val="24"/>
        </w:rPr>
        <w:t>A konkrét képi síkon egy alkonyatkor</w:t>
      </w:r>
      <w:r w:rsidRPr="00B62A66">
        <w:rPr>
          <w:rFonts w:ascii="Times New Roman" w:hAnsi="Times New Roman" w:cs="Times New Roman"/>
          <w:strike/>
          <w:sz w:val="24"/>
          <w:szCs w:val="24"/>
        </w:rPr>
        <w:t xml:space="preserve"> </w:t>
      </w:r>
      <w:r w:rsidRPr="00B62A66">
        <w:rPr>
          <w:rFonts w:ascii="Times New Roman" w:hAnsi="Times New Roman" w:cs="Times New Roman"/>
          <w:sz w:val="24"/>
          <w:szCs w:val="24"/>
        </w:rPr>
        <w:t>mező felett feltűnő szivárványt látunk, amelyet azonban a mező lakói nem csodálnak, sőt unják és szégyellik, hogy bármily kevés időt is a megtekintésére szántak</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A szivárvány aztán napnyugtakor eltűnik, s a világ megkönnyebbül, hogy véget ért az “égi komédia”.</w:t>
      </w:r>
    </w:p>
    <w:p w:rsidR="00F462D2" w:rsidRPr="00B62A66" w:rsidRDefault="00F462D2" w:rsidP="00B62A66">
      <w:pPr>
        <w:spacing w:after="0" w:line="240" w:lineRule="auto"/>
        <w:ind w:left="-5" w:right="35"/>
        <w:jc w:val="both"/>
        <w:rPr>
          <w:rFonts w:ascii="Times New Roman" w:hAnsi="Times New Roman" w:cs="Times New Roman"/>
          <w:sz w:val="24"/>
          <w:szCs w:val="24"/>
        </w:rPr>
      </w:pPr>
      <w:r w:rsidRPr="00B62A66">
        <w:rPr>
          <w:rFonts w:ascii="Times New Roman" w:hAnsi="Times New Roman" w:cs="Times New Roman"/>
          <w:sz w:val="24"/>
          <w:szCs w:val="24"/>
        </w:rPr>
        <w:t>A versben egy látomásba</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xml:space="preserve"> vetül ki az egyéniséget visszahúzó nyájemberek képe. Az “Ég”</w:t>
      </w:r>
      <w:r w:rsidRPr="00B62A66">
        <w:rPr>
          <w:rFonts w:ascii="Times New Roman" w:hAnsi="Times New Roman" w:cs="Times New Roman"/>
          <w:strike/>
          <w:sz w:val="24"/>
          <w:szCs w:val="24"/>
        </w:rPr>
        <w:t xml:space="preserve"> </w:t>
      </w:r>
      <w:r w:rsidRPr="00B62A66">
        <w:rPr>
          <w:rFonts w:ascii="Times New Roman" w:hAnsi="Times New Roman" w:cs="Times New Roman"/>
          <w:sz w:val="24"/>
          <w:szCs w:val="24"/>
        </w:rPr>
        <w:t>Ady absztrahált közneve, a magas célokat, az álmokat</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xml:space="preserve"> szim</w:t>
      </w:r>
      <w:r w:rsidR="00763B3E" w:rsidRPr="00B62A66">
        <w:rPr>
          <w:rFonts w:ascii="Times New Roman" w:hAnsi="Times New Roman" w:cs="Times New Roman"/>
          <w:sz w:val="24"/>
          <w:szCs w:val="24"/>
        </w:rPr>
        <w:t>bolizálja, ezek felé nyújtózik.</w:t>
      </w:r>
      <w:r w:rsidRPr="00B62A66">
        <w:rPr>
          <w:rFonts w:ascii="Times New Roman" w:hAnsi="Times New Roman" w:cs="Times New Roman"/>
          <w:sz w:val="24"/>
          <w:szCs w:val="24"/>
        </w:rPr>
        <w:t xml:space="preserve"> Ez a jelentés a korábbiakhoz hasonlóan alkalmazható Adyra és a magyar társadalomra, és</w:t>
      </w:r>
      <w:r w:rsidRPr="00B62A66">
        <w:rPr>
          <w:rFonts w:ascii="Times New Roman" w:hAnsi="Times New Roman" w:cs="Times New Roman"/>
          <w:strike/>
          <w:sz w:val="24"/>
          <w:szCs w:val="24"/>
        </w:rPr>
        <w:t xml:space="preserve"> </w:t>
      </w:r>
      <w:r w:rsidRPr="00B62A66">
        <w:rPr>
          <w:rFonts w:ascii="Times New Roman" w:hAnsi="Times New Roman" w:cs="Times New Roman"/>
          <w:sz w:val="24"/>
          <w:szCs w:val="24"/>
        </w:rPr>
        <w:t>általában az általánosból kitörni vágyó egyéniség és egy tespedő társadalom kölcsönhatására.</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xml:space="preserve"> Kézzelfogható Nietzsche</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xml:space="preserve"> individualizmusának hatása Adyra. Megjelenik az önpátosz (“ékes”,”szent”), de az önirónia is (“rongy szivárvány”, “bolond komédia”)</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xml:space="preserve">. A Nap, mint </w:t>
      </w:r>
      <w:r w:rsidRPr="00B62A66">
        <w:rPr>
          <w:rFonts w:ascii="Times New Roman" w:eastAsia="Times New Roman" w:hAnsi="Times New Roman" w:cs="Times New Roman"/>
          <w:i/>
          <w:sz w:val="24"/>
          <w:szCs w:val="24"/>
        </w:rPr>
        <w:t xml:space="preserve">Az Úr Illésként viszi </w:t>
      </w:r>
      <w:r w:rsidR="00763B3E" w:rsidRPr="00B62A66">
        <w:rPr>
          <w:rFonts w:ascii="Times New Roman" w:eastAsia="Times New Roman" w:hAnsi="Times New Roman" w:cs="Times New Roman"/>
          <w:i/>
          <w:sz w:val="24"/>
          <w:szCs w:val="24"/>
        </w:rPr>
        <w:t>mind</w:t>
      </w:r>
      <w:r w:rsidRPr="00B62A66">
        <w:rPr>
          <w:rFonts w:ascii="Times New Roman" w:eastAsia="Times New Roman" w:hAnsi="Times New Roman" w:cs="Times New Roman"/>
          <w:i/>
          <w:sz w:val="24"/>
          <w:szCs w:val="24"/>
        </w:rPr>
        <w:t>...-</w:t>
      </w:r>
      <w:r w:rsidR="00763B3E" w:rsidRPr="00B62A66">
        <w:rPr>
          <w:rFonts w:ascii="Times New Roman" w:hAnsi="Times New Roman" w:cs="Times New Roman"/>
          <w:sz w:val="24"/>
          <w:szCs w:val="24"/>
        </w:rPr>
        <w:t>be</w:t>
      </w:r>
      <w:r w:rsidRPr="00B62A66">
        <w:rPr>
          <w:rFonts w:ascii="Times New Roman" w:hAnsi="Times New Roman" w:cs="Times New Roman"/>
          <w:sz w:val="24"/>
          <w:szCs w:val="24"/>
        </w:rPr>
        <w:t>n, semleges, ezért az idő szimbólumának</w:t>
      </w:r>
      <w:r w:rsidR="00763B3E" w:rsidRPr="00B62A66">
        <w:rPr>
          <w:rFonts w:ascii="Times New Roman" w:hAnsi="Times New Roman" w:cs="Times New Roman"/>
          <w:color w:val="B5082E"/>
          <w:sz w:val="24"/>
          <w:szCs w:val="24"/>
          <w:u w:val="single" w:color="B5082E"/>
        </w:rPr>
        <w:t>++</w:t>
      </w:r>
      <w:r w:rsidRPr="00B62A66">
        <w:rPr>
          <w:rFonts w:ascii="Times New Roman" w:hAnsi="Times New Roman" w:cs="Times New Roman"/>
          <w:color w:val="B5082E"/>
          <w:sz w:val="24"/>
          <w:szCs w:val="24"/>
          <w:u w:val="single" w:color="B5082E"/>
        </w:rPr>
        <w:t xml:space="preserve"> </w:t>
      </w:r>
      <w:r w:rsidRPr="00B62A66">
        <w:rPr>
          <w:rFonts w:ascii="Segoe UI Symbol" w:eastAsia="Segoe UI Emoji" w:hAnsi="Segoe UI Symbol" w:cs="Segoe UI Symbol"/>
          <w:color w:val="B5082E"/>
          <w:sz w:val="24"/>
          <w:szCs w:val="24"/>
          <w:u w:val="single" w:color="B5082E"/>
        </w:rPr>
        <w:t>😊</w:t>
      </w:r>
      <w:r w:rsidRPr="00B62A66">
        <w:rPr>
          <w:rFonts w:ascii="Times New Roman" w:hAnsi="Times New Roman" w:cs="Times New Roman"/>
          <w:sz w:val="24"/>
          <w:szCs w:val="24"/>
        </w:rPr>
        <w:t xml:space="preserve"> tekintem. Ebben az összefüggésben figyelemreméltó, hogy míg a látomásban az égen sorra folynak az események, a föld végig statikus marad</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w:t>
      </w:r>
      <w:r w:rsidRPr="00B62A66">
        <w:rPr>
          <w:rFonts w:ascii="Times New Roman" w:hAnsi="Times New Roman" w:cs="Times New Roman"/>
          <w:sz w:val="24"/>
          <w:szCs w:val="24"/>
          <w:u w:val="single" w:color="B5082E"/>
        </w:rPr>
        <w:t>A két vers szembetűnő stílusjegye a provokatív</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u w:val="single" w:color="B5082E"/>
        </w:rPr>
        <w:t xml:space="preserve"> </w:t>
      </w:r>
      <w:r w:rsidRPr="00B62A66">
        <w:rPr>
          <w:rFonts w:ascii="Times New Roman" w:hAnsi="Times New Roman" w:cs="Times New Roman"/>
          <w:sz w:val="24"/>
          <w:szCs w:val="24"/>
        </w:rPr>
        <w:t>jelzők használata (“piszkos, gatyás, bamba társak”, “trágyás mező”). A szómágia ugyan jelen van, de nem jelentős. Néhol archaizál</w:t>
      </w:r>
      <w:r w:rsidRPr="00B62A66">
        <w:rPr>
          <w:rFonts w:ascii="Times New Roman" w:hAnsi="Times New Roman" w:cs="Times New Roman"/>
          <w:color w:val="B5082E"/>
          <w:sz w:val="24"/>
          <w:szCs w:val="24"/>
          <w:u w:val="single" w:color="B5082E"/>
        </w:rPr>
        <w:t>+</w:t>
      </w:r>
      <w:r w:rsidRPr="00B62A66">
        <w:rPr>
          <w:rFonts w:ascii="Times New Roman" w:hAnsi="Times New Roman" w:cs="Times New Roman"/>
          <w:sz w:val="24"/>
          <w:szCs w:val="24"/>
        </w:rPr>
        <w:t xml:space="preserve"> (“csorda-népek”,”ime esteledett”). </w:t>
      </w:r>
    </w:p>
    <w:p w:rsidR="00F462D2" w:rsidRPr="00B62A66" w:rsidRDefault="00F462D2" w:rsidP="00B62A66">
      <w:pPr>
        <w:spacing w:after="0" w:line="240" w:lineRule="auto"/>
        <w:ind w:left="-15" w:right="1501" w:firstLine="543"/>
        <w:jc w:val="both"/>
        <w:rPr>
          <w:rFonts w:ascii="Times New Roman" w:hAnsi="Times New Roman" w:cs="Times New Roman"/>
          <w:sz w:val="24"/>
          <w:szCs w:val="24"/>
        </w:rPr>
      </w:pPr>
      <w:r w:rsidRPr="00B62A66">
        <w:rPr>
          <w:rFonts w:ascii="Times New Roman" w:hAnsi="Times New Roman" w:cs="Times New Roman"/>
          <w:sz w:val="24"/>
          <w:szCs w:val="24"/>
        </w:rPr>
        <w:t xml:space="preserve">Ady Endre az egyéniségkultusz mellett új patriotizmust teremtett – a kritikust, a polgárosodásnak és az európai szellemiségnek utat törőt. Nem szerette hazáját kevésbé, mint Petőfi, provokatív hangnemével a társadalom hiányosságaira világított rá. </w:t>
      </w:r>
    </w:p>
    <w:p w:rsidR="00F462D2" w:rsidRPr="00B62A66" w:rsidRDefault="00F462D2" w:rsidP="00B62A66">
      <w:pPr>
        <w:spacing w:after="0" w:line="240" w:lineRule="auto"/>
        <w:ind w:left="-5"/>
        <w:jc w:val="both"/>
        <w:rPr>
          <w:rFonts w:ascii="Times New Roman" w:hAnsi="Times New Roman" w:cs="Times New Roman"/>
          <w:sz w:val="24"/>
          <w:szCs w:val="24"/>
        </w:rPr>
      </w:pPr>
      <w:r w:rsidRPr="00B62A66">
        <w:rPr>
          <w:rFonts w:ascii="Times New Roman" w:eastAsia="Calibri" w:hAnsi="Times New Roman" w:cs="Times New Roman"/>
          <w:noProof/>
          <w:sz w:val="24"/>
          <w:szCs w:val="24"/>
          <w:lang w:eastAsia="hu-HU"/>
        </w:rPr>
        <mc:AlternateContent>
          <mc:Choice Requires="wpg">
            <w:drawing>
              <wp:anchor distT="0" distB="0" distL="114300" distR="114300" simplePos="0" relativeHeight="251664384" behindDoc="1" locked="0" layoutInCell="1" allowOverlap="1" wp14:anchorId="10D3AD75" wp14:editId="23B21CED">
                <wp:simplePos x="0" y="0"/>
                <wp:positionH relativeFrom="column">
                  <wp:posOffset>4347718</wp:posOffset>
                </wp:positionH>
                <wp:positionV relativeFrom="paragraph">
                  <wp:posOffset>-33175</wp:posOffset>
                </wp:positionV>
                <wp:extent cx="2495042" cy="154939"/>
                <wp:effectExtent l="0" t="0" r="0" b="0"/>
                <wp:wrapNone/>
                <wp:docPr id="4737" name="Group 4737"/>
                <wp:cNvGraphicFramePr/>
                <a:graphic xmlns:a="http://schemas.openxmlformats.org/drawingml/2006/main">
                  <a:graphicData uri="http://schemas.microsoft.com/office/word/2010/wordprocessingGroup">
                    <wpg:wgp>
                      <wpg:cNvGrpSpPr/>
                      <wpg:grpSpPr>
                        <a:xfrm>
                          <a:off x="0" y="0"/>
                          <a:ext cx="2495042" cy="154939"/>
                          <a:chOff x="0" y="0"/>
                          <a:chExt cx="2495042" cy="154939"/>
                        </a:xfrm>
                      </wpg:grpSpPr>
                      <wps:wsp>
                        <wps:cNvPr id="934" name="Shape 934"/>
                        <wps:cNvSpPr/>
                        <wps:spPr>
                          <a:xfrm>
                            <a:off x="13716" y="57403"/>
                            <a:ext cx="252603" cy="8128"/>
                          </a:xfrm>
                          <a:custGeom>
                            <a:avLst/>
                            <a:gdLst/>
                            <a:ahLst/>
                            <a:cxnLst/>
                            <a:rect l="0" t="0" r="0" b="0"/>
                            <a:pathLst>
                              <a:path w="252603" h="8128">
                                <a:moveTo>
                                  <a:pt x="252603" y="0"/>
                                </a:moveTo>
                                <a:lnTo>
                                  <a:pt x="0" y="8128"/>
                                </a:lnTo>
                              </a:path>
                            </a:pathLst>
                          </a:custGeom>
                          <a:ln w="1778" cap="flat">
                            <a:custDash>
                              <a:ds d="14000" sp="14000"/>
                            </a:custDash>
                            <a:round/>
                          </a:ln>
                        </wps:spPr>
                        <wps:style>
                          <a:lnRef idx="1">
                            <a:srgbClr val="D13438"/>
                          </a:lnRef>
                          <a:fillRef idx="0">
                            <a:srgbClr val="000000">
                              <a:alpha val="0"/>
                            </a:srgbClr>
                          </a:fillRef>
                          <a:effectRef idx="0">
                            <a:scrgbClr r="0" g="0" b="0"/>
                          </a:effectRef>
                          <a:fontRef idx="none"/>
                        </wps:style>
                        <wps:bodyPr/>
                      </wps:wsp>
                      <wps:wsp>
                        <wps:cNvPr id="935" name="Shape 935"/>
                        <wps:cNvSpPr/>
                        <wps:spPr>
                          <a:xfrm>
                            <a:off x="0" y="65532"/>
                            <a:ext cx="13716" cy="0"/>
                          </a:xfrm>
                          <a:custGeom>
                            <a:avLst/>
                            <a:gdLst/>
                            <a:ahLst/>
                            <a:cxnLst/>
                            <a:rect l="0" t="0" r="0" b="0"/>
                            <a:pathLst>
                              <a:path w="13716">
                                <a:moveTo>
                                  <a:pt x="13716" y="0"/>
                                </a:moveTo>
                                <a:lnTo>
                                  <a:pt x="0" y="0"/>
                                </a:lnTo>
                              </a:path>
                            </a:pathLst>
                          </a:custGeom>
                          <a:ln w="1778" cap="flat">
                            <a:custDash>
                              <a:ds d="14000" sp="14000"/>
                            </a:custDash>
                            <a:round/>
                          </a:ln>
                        </wps:spPr>
                        <wps:style>
                          <a:lnRef idx="1">
                            <a:srgbClr val="D13438"/>
                          </a:lnRef>
                          <a:fillRef idx="0">
                            <a:srgbClr val="000000">
                              <a:alpha val="0"/>
                            </a:srgbClr>
                          </a:fillRef>
                          <a:effectRef idx="0">
                            <a:scrgbClr r="0" g="0" b="0"/>
                          </a:effectRef>
                          <a:fontRef idx="none"/>
                        </wps:style>
                        <wps:bodyPr/>
                      </wps:wsp>
                      <wps:wsp>
                        <wps:cNvPr id="937" name="Shape 937"/>
                        <wps:cNvSpPr/>
                        <wps:spPr>
                          <a:xfrm>
                            <a:off x="266319" y="0"/>
                            <a:ext cx="2228723" cy="154939"/>
                          </a:xfrm>
                          <a:custGeom>
                            <a:avLst/>
                            <a:gdLst/>
                            <a:ahLst/>
                            <a:cxnLst/>
                            <a:rect l="0" t="0" r="0" b="0"/>
                            <a:pathLst>
                              <a:path w="2228723" h="154939">
                                <a:moveTo>
                                  <a:pt x="28702" y="0"/>
                                </a:moveTo>
                                <a:lnTo>
                                  <a:pt x="2200022" y="0"/>
                                </a:lnTo>
                                <a:cubicBezTo>
                                  <a:pt x="2216277" y="0"/>
                                  <a:pt x="2228723" y="12573"/>
                                  <a:pt x="2228723" y="28702"/>
                                </a:cubicBezTo>
                                <a:lnTo>
                                  <a:pt x="2228723" y="126238"/>
                                </a:lnTo>
                                <a:cubicBezTo>
                                  <a:pt x="2228723" y="142367"/>
                                  <a:pt x="2216277" y="154939"/>
                                  <a:pt x="2200022" y="154939"/>
                                </a:cubicBezTo>
                                <a:lnTo>
                                  <a:pt x="28702" y="154939"/>
                                </a:lnTo>
                                <a:cubicBezTo>
                                  <a:pt x="12573" y="154939"/>
                                  <a:pt x="0" y="142367"/>
                                  <a:pt x="0" y="126238"/>
                                </a:cubicBezTo>
                                <a:lnTo>
                                  <a:pt x="0" y="28702"/>
                                </a:lnTo>
                                <a:cubicBezTo>
                                  <a:pt x="0" y="12573"/>
                                  <a:pt x="12573" y="0"/>
                                  <a:pt x="28702" y="0"/>
                                </a:cubicBezTo>
                                <a:close/>
                              </a:path>
                            </a:pathLst>
                          </a:custGeom>
                          <a:ln w="4572" cap="flat">
                            <a:round/>
                          </a:ln>
                        </wps:spPr>
                        <wps:style>
                          <a:lnRef idx="1">
                            <a:srgbClr val="D13438"/>
                          </a:lnRef>
                          <a:fillRef idx="1">
                            <a:srgbClr val="FFFFFF"/>
                          </a:fillRef>
                          <a:effectRef idx="0">
                            <a:scrgbClr r="0" g="0" b="0"/>
                          </a:effectRef>
                          <a:fontRef idx="none"/>
                        </wps:style>
                        <wps:bodyPr/>
                      </wps:wsp>
                    </wpg:wgp>
                  </a:graphicData>
                </a:graphic>
              </wp:anchor>
            </w:drawing>
          </mc:Choice>
          <mc:Fallback>
            <w:pict>
              <v:group w14:anchorId="3426BADF" id="Group 4737" o:spid="_x0000_s1026" style="position:absolute;margin-left:342.35pt;margin-top:-2.6pt;width:196.45pt;height:12.2pt;z-index:-251652096" coordsize="24950,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X0QMAAIsOAAAOAAAAZHJzL2Uyb0RvYy54bWzsV81u3DYQvhfIOwi6x5KoP6/gdYDEiS9F&#10;GzTpA9AUtRIgkQJJ76779B0ORUnr3RpNijqX+LCWyJnhN99wfnTz7jj0wZ4r3UmxDZOrOAy4YLLu&#10;xG4b/vn109vrMNCGipr2UvBt+MR1+O72zS83h7HiRLayr7kKwIjQ1WHchq0xYxVFmrV8oPpKjlzA&#10;ZiPVQA28ql1UK3oA60MfkTguooNU9agk41rD6p3bDG/RftNwZn5vGs1N0G9DwGbwV+Hvg/2Nbm9o&#10;tVN0bDs2waDfgWKgnYBDZ1N31NDgUXVnpoaOKallY66YHCLZNB3j6AN4k8TPvLlX8nFEX3bVYTfO&#10;NAG1z3j6brPst/1nFXT1NszKtAwDQQeIEh4c4AoQdBh3Fcjdq/HL+FlNCzv3Zn0+Nmqw/8Gb4IjU&#10;Ps3U8qMJGCySbJPHGQkDBntJnm3SjeOetRCgMzXWfnxZMfLHRhbdDOYwwjXSC1P6vzH1paUjxwBo&#10;y8DE1CbNPFEoENgFpAWlZpJ0pYGvCwwlaZkUYQBM5GUWp46ImamcFLCGRF0n5Nruzt7Sij1qc88l&#10;Ek73v2oD23Dtav9EW//EjsI/KsiDFzNgpMbqWVP2MThAxCYc7TZEGHZvkHv+VaKUsTHzMj7egHMR&#10;6cVaFJIPpFYOuW3QsAeiizMIWFy72QuLJylLqCWMQpFoemow26zUHdWgTqtaB3CLkyyO4SgNUu7R&#10;sbcWhKQStVvuBRxs74wLFD6Zp55be734gzeQGeBmgodptXv40KtgT6GW3CVplvrYoKjVabq+n7Xi&#10;cy3AZuFZUdqPLXW2sAqBz9MByMVkyUpyLGPPzbIJjatlUBHAa1/RwNashLCkMLO+gDqMd2rlrX18&#10;kPUTZjcSAklkE/9Vsil/nk35N2WTu1lFnqfkNJOmNLMVx1PsS9X6ev2vWeQw2CAsiTFi7ixFwINb&#10;JC6ljpf6mTc/88b2683Srn0XKr8pb0hRpMkGyzLeLSgavucScl2SqQctzRrKyqvnD/FQoA1NSC4l&#10;E+CNYbhYZfo/JROBqTEmp7I+3djjQ8fe87/WfYuQpCAlTEbeNjQs1/s8MthISF5Obfx802HzfWh9&#10;gj/3XCchBVm1FwfoMrwpVBZFRtIC78CCcQG/xHHZXahYdrH5voByZvpExbtyCaNjxxK4qHgMrnif&#10;I5/W1zScmvYHOu6c+Jppv3+qtZY+C9qCc8qHKS6zx74En9pkvdTchfdfjjJZXtpJ+GSUea2p5MIs&#10;8wn/cCaYR5gfO3jgUA9fPDgKTV9n9pNq/Y6T2/INefs3AAAA//8DAFBLAwQUAAYACAAAACEAg8yq&#10;w+EAAAAKAQAADwAAAGRycy9kb3ducmV2LnhtbEyPwWqDQBCG74W+wzKF3pJV22hqXUMIbU8h0KRQ&#10;epvoRCXurLgbNW/fzam9zTAf/3x/tpp0KwbqbWNYQTgPQBAXpmy4UvB1eJ8tQViHXGJrmBRcycIq&#10;v7/LMC3NyJ807F0lfAjbFBXUznWplLaoSaOdm47Y306m1+j82ley7HH04bqVURDEUmPD/kONHW1q&#10;Ks77i1bwMeK4fgrfhu35tLn+HBa7721ISj0+TOtXEI4m9wfDTd+rQ+6djubCpRWtgnj5nHhUwWwR&#10;gbgBQZLEII5+eolA5pn8XyH/BQAA//8DAFBLAQItABQABgAIAAAAIQC2gziS/gAAAOEBAAATAAAA&#10;AAAAAAAAAAAAAAAAAABbQ29udGVudF9UeXBlc10ueG1sUEsBAi0AFAAGAAgAAAAhADj9If/WAAAA&#10;lAEAAAsAAAAAAAAAAAAAAAAALwEAAF9yZWxzLy5yZWxzUEsBAi0AFAAGAAgAAAAhAC+7L1fRAwAA&#10;iw4AAA4AAAAAAAAAAAAAAAAALgIAAGRycy9lMm9Eb2MueG1sUEsBAi0AFAAGAAgAAAAhAIPMqsPh&#10;AAAACgEAAA8AAAAAAAAAAAAAAAAAKwYAAGRycy9kb3ducmV2LnhtbFBLBQYAAAAABAAEAPMAAAA5&#10;BwAAAAA=&#10;">
                <v:shape id="Shape 934" o:spid="_x0000_s1027" style="position:absolute;left:137;top:574;width:2526;height:81;visibility:visible;mso-wrap-style:square;v-text-anchor:top" coordsize="252603,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ArxAAAANwAAAAPAAAAZHJzL2Rvd25yZXYueG1sRI9Pa8JA&#10;FMTvBb/D8gRvdeMfbI2uIoripVC3pedH9pkEs29Ddo3RT+8WCj0OM/MbZrnubCVaanzpWMFomIAg&#10;zpwpOVfw/bV/fQfhA7LByjEpuJOH9ar3ssTUuBufqNUhFxHCPkUFRQh1KqXPCrLoh64mjt7ZNRZD&#10;lE0uTYO3CLeVHCfJTFosOS4UWNO2oOyir1aB1hx23n38PN5m+vN06Fpyk1apQb/bLEAE6sJ/+K99&#10;NArmkyn8nolHQK6eAAAA//8DAFBLAQItABQABgAIAAAAIQDb4fbL7gAAAIUBAAATAAAAAAAAAAAA&#10;AAAAAAAAAABbQ29udGVudF9UeXBlc10ueG1sUEsBAi0AFAAGAAgAAAAhAFr0LFu/AAAAFQEAAAsA&#10;AAAAAAAAAAAAAAAAHwEAAF9yZWxzLy5yZWxzUEsBAi0AFAAGAAgAAAAhALaH8CvEAAAA3AAAAA8A&#10;AAAAAAAAAAAAAAAABwIAAGRycy9kb3ducmV2LnhtbFBLBQYAAAAAAwADALcAAAD4AgAAAAA=&#10;" path="m252603,l,8128e" filled="f" strokecolor="#d13438" strokeweight=".14pt">
                  <v:path arrowok="t" textboxrect="0,0,252603,8128"/>
                </v:shape>
                <v:shape id="Shape 935" o:spid="_x0000_s1028" style="position:absolute;top:655;width:137;height:0;visibility:visible;mso-wrap-style:square;v-text-anchor:top" coordsize="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kxAAAANwAAAAPAAAAZHJzL2Rvd25yZXYueG1sRI9BSwMx&#10;FITvQv9DeAVvNmutYrdNSxEETwW3ReztdfPcLN28LEnspv31RhA8DjPzDbNcJ9uJM/nQOlZwPylA&#10;ENdOt9wo2O9e755BhIissXNMCi4UYL0a3Syx1G7gdzpXsREZwqFEBSbGvpQy1IYshonribP35bzF&#10;mKVvpPY4ZLjt5LQonqTFlvOCwZ5eDNWn6tsqcHzS6cPurwdbzwbnP832WCWlbsdpswARKcX/8F/7&#10;TSuYPzzC75l8BOTqBwAA//8DAFBLAQItABQABgAIAAAAIQDb4fbL7gAAAIUBAAATAAAAAAAAAAAA&#10;AAAAAAAAAABbQ29udGVudF9UeXBlc10ueG1sUEsBAi0AFAAGAAgAAAAhAFr0LFu/AAAAFQEAAAsA&#10;AAAAAAAAAAAAAAAAHwEAAF9yZWxzLy5yZWxzUEsBAi0AFAAGAAgAAAAhAD+542TEAAAA3AAAAA8A&#10;AAAAAAAAAAAAAAAABwIAAGRycy9kb3ducmV2LnhtbFBLBQYAAAAAAwADALcAAAD4AgAAAAA=&#10;" path="m13716,l,e" filled="f" strokecolor="#d13438" strokeweight=".14pt">
                  <v:path arrowok="t" textboxrect="0,0,13716,0"/>
                </v:shape>
                <v:shape id="Shape 937" o:spid="_x0000_s1029" style="position:absolute;left:2663;width:22287;height:1549;visibility:visible;mso-wrap-style:square;v-text-anchor:top" coordsize="2228723,15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hLwwAAANwAAAAPAAAAZHJzL2Rvd25yZXYueG1sRI/NisIw&#10;FIX3wrxDuII7TXVAx2qUUZHpxoWO7i/NtS02N7XJ2I5PbwTB5eH8fJz5sjWluFHtCssKhoMIBHFq&#10;dcGZguPvtv8FwnlkjaVlUvBPDpaLj84cY20b3tPt4DMRRtjFqCD3voqldGlOBt3AVsTBO9vaoA+y&#10;zqSusQnjppSjKBpLgwUHQo4VrXNKL4c/E7jT6+qUbPY/u3vTrDf3E16zBJXqddvvGQhPrX+HX+1E&#10;K5h+TuB5JhwBuXgAAAD//wMAUEsBAi0AFAAGAAgAAAAhANvh9svuAAAAhQEAABMAAAAAAAAAAAAA&#10;AAAAAAAAAFtDb250ZW50X1R5cGVzXS54bWxQSwECLQAUAAYACAAAACEAWvQsW78AAAAVAQAACwAA&#10;AAAAAAAAAAAAAAAfAQAAX3JlbHMvLnJlbHNQSwECLQAUAAYACAAAACEA6I4YS8MAAADcAAAADwAA&#10;AAAAAAAAAAAAAAAHAgAAZHJzL2Rvd25yZXYueG1sUEsFBgAAAAADAAMAtwAAAPcCAAAAAA==&#10;" path="m28702,l2200022,v16255,,28701,12573,28701,28702l2228723,126238v,16129,-12446,28701,-28701,28701l28702,154939c12573,154939,,142367,,126238l,28702c,12573,12573,,28702,xe" strokecolor="#d13438" strokeweight=".36pt">
                  <v:path arrowok="t" textboxrect="0,0,2228723,154939"/>
                </v:shape>
              </v:group>
            </w:pict>
          </mc:Fallback>
        </mc:AlternateContent>
      </w:r>
      <w:r w:rsidRPr="00B62A66">
        <w:rPr>
          <w:rFonts w:ascii="Times New Roman" w:eastAsia="Calibri" w:hAnsi="Times New Roman" w:cs="Times New Roman"/>
          <w:noProof/>
          <w:sz w:val="24"/>
          <w:szCs w:val="24"/>
          <w:lang w:eastAsia="hu-HU"/>
        </w:rPr>
        <mc:AlternateContent>
          <mc:Choice Requires="wpg">
            <w:drawing>
              <wp:anchor distT="0" distB="0" distL="114300" distR="114300" simplePos="0" relativeHeight="251665408" behindDoc="0" locked="0" layoutInCell="1" allowOverlap="1" wp14:anchorId="030C6527" wp14:editId="0D912D5D">
                <wp:simplePos x="0" y="0"/>
                <wp:positionH relativeFrom="page">
                  <wp:posOffset>344424</wp:posOffset>
                </wp:positionH>
                <wp:positionV relativeFrom="page">
                  <wp:posOffset>2005940</wp:posOffset>
                </wp:positionV>
                <wp:extent cx="7010" cy="1473099"/>
                <wp:effectExtent l="0" t="0" r="0" b="0"/>
                <wp:wrapSquare wrapText="bothSides"/>
                <wp:docPr id="4739" name="Group 4739"/>
                <wp:cNvGraphicFramePr/>
                <a:graphic xmlns:a="http://schemas.openxmlformats.org/drawingml/2006/main">
                  <a:graphicData uri="http://schemas.microsoft.com/office/word/2010/wordprocessingGroup">
                    <wpg:wgp>
                      <wpg:cNvGrpSpPr/>
                      <wpg:grpSpPr>
                        <a:xfrm>
                          <a:off x="0" y="0"/>
                          <a:ext cx="7010" cy="1473099"/>
                          <a:chOff x="0" y="0"/>
                          <a:chExt cx="7010" cy="1473099"/>
                        </a:xfrm>
                      </wpg:grpSpPr>
                      <wps:wsp>
                        <wps:cNvPr id="5582" name="Shape 5582"/>
                        <wps:cNvSpPr/>
                        <wps:spPr>
                          <a:xfrm>
                            <a:off x="0" y="0"/>
                            <a:ext cx="9144" cy="197510"/>
                          </a:xfrm>
                          <a:custGeom>
                            <a:avLst/>
                            <a:gdLst/>
                            <a:ahLst/>
                            <a:cxnLst/>
                            <a:rect l="0" t="0" r="0" b="0"/>
                            <a:pathLst>
                              <a:path w="9144" h="197510">
                                <a:moveTo>
                                  <a:pt x="0" y="0"/>
                                </a:moveTo>
                                <a:lnTo>
                                  <a:pt x="9144" y="0"/>
                                </a:lnTo>
                                <a:lnTo>
                                  <a:pt x="9144" y="197510"/>
                                </a:lnTo>
                                <a:lnTo>
                                  <a:pt x="0" y="19751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583" name="Shape 5583"/>
                        <wps:cNvSpPr/>
                        <wps:spPr>
                          <a:xfrm>
                            <a:off x="0" y="396240"/>
                            <a:ext cx="9144" cy="1076858"/>
                          </a:xfrm>
                          <a:custGeom>
                            <a:avLst/>
                            <a:gdLst/>
                            <a:ahLst/>
                            <a:cxnLst/>
                            <a:rect l="0" t="0" r="0" b="0"/>
                            <a:pathLst>
                              <a:path w="9144" h="1076858">
                                <a:moveTo>
                                  <a:pt x="0" y="0"/>
                                </a:moveTo>
                                <a:lnTo>
                                  <a:pt x="9144" y="0"/>
                                </a:lnTo>
                                <a:lnTo>
                                  <a:pt x="9144" y="1076858"/>
                                </a:lnTo>
                                <a:lnTo>
                                  <a:pt x="0" y="107685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80A04A" id="Group 4739" o:spid="_x0000_s1026" style="position:absolute;margin-left:27.1pt;margin-top:157.95pt;width:.55pt;height:116pt;z-index:251665408;mso-position-horizontal-relative:page;mso-position-vertical-relative:page" coordsize="70,1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3L2gIAANEJAAAOAAAAZHJzL2Uyb0RvYy54bWzsVslu2zAQvRfoPxC6N5K32BYi59C0uRRt&#10;kKQfwFDUAlAkQTKW/fcdjkRZdoLASIH0Uh9EirM/zhvr6nrXCLLlxtZKZtHkIokIl0zltSyz6Pfj&#10;9y+riFhHZU6FkjyL9txG15vPn65anfKpqpTIuSHgRNq01VlUOafTOLas4g21F0pzCcJCmYY6eDVl&#10;nBvagvdGxNMkuYxbZXJtFOPWwulNJ4w26L8oOHO/isJyR0QWQW4OnwafT/4Zb65oWhqqq5r1adB3&#10;ZNHQWkLQwdUNdZQ8m/qFq6ZmRllVuAummlgVRc041gDVTJKTam6NetZYS5m2pR5gAmhPcHq3W/Zz&#10;e2dInWfRfDlbR0TSBm4JAxM8AYBaXaagd2v0g74z/UHZvfmad4Vp/ArVkB1Cux+g5TtHGBwuobqI&#10;MBBMwG2yXnfIswqu54URq769ZRaHkLHPbEik1dBC9oCS/TuUHiqqOYJvffU9SovFahpQQg2CJwgK&#10;6g0Q2dQCWufis57M5z0+6+UCsAKPQ500Zc/W3XKFMNPtD+tADM2Whx2two7tZNga6P43+15T5+28&#10;K78lbRZ1eVRwTV0aXtaoLX9UqOVO7gpSPEiFHGt1nkIngGIQh1Wjs0GtD9jVHXTC2ulCB/kGGgMU&#10;FMI6VgwgdjLIwBeJsA6Fw+EYWiE9Br5RKcyiQlCHpAYayjwkBg58p3WXizu3F9yjI+Q9L4BLyAF/&#10;YE359FUYsqV++uAP/VGhK9qf9hfdq2J26MfbF7UQg8sJmr7mssusV/Z2HAffYJl0lqzPppt+MEOg&#10;zjADAYfBCCMr6QZ7CZMb0xxV67dPKt/jPEBAgHp+VHwMB2cvODjzGfrwwNVzOThbX07n/X9AGFQj&#10;IibLy9Vi9e+Z2Ofh7+VAttca/SA9psPAsWNGHCh5SsWjyoOvsI4jT87WPA79n4wfQEb8e4TvBhwq&#10;/TeO/zAZv+M0O3yJbf4AAAD//wMAUEsDBBQABgAIAAAAIQCYgJ7b4AAAAAkBAAAPAAAAZHJzL2Rv&#10;d25yZXYueG1sTI9BS8NAEIXvgv9hGcGb3aQxamM2pRT1VAq2gnibZqdJaHY2ZLdJ+u/dnvQ4vI/3&#10;vsmXk2nFQL1rLCuIZxEI4tLqhisFX/v3hxcQziNrbC2Tggs5WBa3Nzlm2o78ScPOVyKUsMtQQe19&#10;l0npypoMupntiEN2tL1BH86+krrHMZSbVs6j6EkabDgs1NjRuqbytDsbBR8jjqskfhs2p+P68rNP&#10;t9+bmJS6v5tWryA8Tf4Phqt+UIciOB3smbUTrYL0cR5IBUmcLkAEIE0TEIdr8LwAWeTy/wfFLwAA&#10;AP//AwBQSwECLQAUAAYACAAAACEAtoM4kv4AAADhAQAAEwAAAAAAAAAAAAAAAAAAAAAAW0NvbnRl&#10;bnRfVHlwZXNdLnhtbFBLAQItABQABgAIAAAAIQA4/SH/1gAAAJQBAAALAAAAAAAAAAAAAAAAAC8B&#10;AABfcmVscy8ucmVsc1BLAQItABQABgAIAAAAIQAyfX3L2gIAANEJAAAOAAAAAAAAAAAAAAAAAC4C&#10;AABkcnMvZTJvRG9jLnhtbFBLAQItABQABgAIAAAAIQCYgJ7b4AAAAAkBAAAPAAAAAAAAAAAAAAAA&#10;ADQFAABkcnMvZG93bnJldi54bWxQSwUGAAAAAAQABADzAAAAQQYAAAAA&#10;">
                <v:shape id="Shape 5582" o:spid="_x0000_s1027" style="position:absolute;width:91;height:1975;visibility:visible;mso-wrap-style:square;v-text-anchor:top" coordsize="914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t7xgAAAN0AAAAPAAAAZHJzL2Rvd25yZXYueG1sRI/dasJA&#10;FITvhb7DcgRvRDcKWkldpQiiUhT8uz9mT5Ng9mySXTX16btCoZfDzHzDTOeNKcSdapdbVjDoRyCI&#10;E6tzThWcjsveBITzyBoLy6TghxzMZ2+tKcbaPnhP94NPRYCwi1FB5n0ZS+mSjAy6vi2Jg/dta4M+&#10;yDqVusZHgJtCDqNoLA3mHBYyLGmRUXI93IyC8qir5Lnbdis+ry5Vd/Oeb/dfSnXazecHCE+N/w//&#10;tddawWg0GcLrTXgCcvYLAAD//wMAUEsBAi0AFAAGAAgAAAAhANvh9svuAAAAhQEAABMAAAAAAAAA&#10;AAAAAAAAAAAAAFtDb250ZW50X1R5cGVzXS54bWxQSwECLQAUAAYACAAAACEAWvQsW78AAAAVAQAA&#10;CwAAAAAAAAAAAAAAAAAfAQAAX3JlbHMvLnJlbHNQSwECLQAUAAYACAAAACEAgUUbe8YAAADdAAAA&#10;DwAAAAAAAAAAAAAAAAAHAgAAZHJzL2Rvd25yZXYueG1sUEsFBgAAAAADAAMAtwAAAPoCAAAAAA==&#10;" path="m,l9144,r,197510l,197510,,e" fillcolor="black" stroked="f" strokeweight="0">
                  <v:path arrowok="t" textboxrect="0,0,9144,197510"/>
                </v:shape>
                <v:shape id="Shape 5583" o:spid="_x0000_s1028" style="position:absolute;top:3962;width:91;height:10768;visibility:visible;mso-wrap-style:square;v-text-anchor:top" coordsize="9144,107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lxQAAAN0AAAAPAAAAZHJzL2Rvd25yZXYueG1sRI9Ba8JA&#10;FITvQv/D8gq96ca0iqSuImLVmxhb6vGRfSbB7Nuwu9X037uC4HGYmW+Y6bwzjbiQ87VlBcNBAoK4&#10;sLrmUsH34as/AeEDssbGMin4Jw/z2Utvipm2V97TJQ+liBD2GSqoQmgzKX1RkUE/sC1x9E7WGQxR&#10;ulJqh9cIN41Mk2QsDdYcFypsaVlRcc7/jILfPR1X67DZHc/O/aTb1UebGqvU22u3+AQRqAvP8KO9&#10;1QpGo8k73N/EJyBnNwAAAP//AwBQSwECLQAUAAYACAAAACEA2+H2y+4AAACFAQAAEwAAAAAAAAAA&#10;AAAAAAAAAAAAW0NvbnRlbnRfVHlwZXNdLnhtbFBLAQItABQABgAIAAAAIQBa9CxbvwAAABUBAAAL&#10;AAAAAAAAAAAAAAAAAB8BAABfcmVscy8ucmVsc1BLAQItABQABgAIAAAAIQDf+VQlxQAAAN0AAAAP&#10;AAAAAAAAAAAAAAAAAAcCAABkcnMvZG93bnJldi54bWxQSwUGAAAAAAMAAwC3AAAA+QIAAAAA&#10;" path="m,l9144,r,1076858l,1076858,,e" fillcolor="black" stroked="f" strokeweight="0">
                  <v:path arrowok="t" textboxrect="0,0,9144,1076858"/>
                </v:shape>
                <w10:wrap type="square" anchorx="page" anchory="page"/>
              </v:group>
            </w:pict>
          </mc:Fallback>
        </mc:AlternateContent>
      </w:r>
      <w:r w:rsidRPr="00B62A66">
        <w:rPr>
          <w:rFonts w:ascii="Times New Roman" w:eastAsia="Times New Roman" w:hAnsi="Times New Roman" w:cs="Times New Roman"/>
          <w:sz w:val="24"/>
          <w:szCs w:val="24"/>
        </w:rPr>
        <w:t>Végezetül említésre</w:t>
      </w:r>
      <w:r w:rsidRPr="00B62A66">
        <w:rPr>
          <w:rFonts w:ascii="Times New Roman" w:eastAsia="Times New Roman" w:hAnsi="Times New Roman" w:cs="Times New Roman"/>
          <w:color w:val="B5082E"/>
          <w:sz w:val="24"/>
          <w:szCs w:val="24"/>
          <w:u w:val="single" w:color="B5082E"/>
        </w:rPr>
        <w:t xml:space="preserve"> </w:t>
      </w:r>
      <w:r w:rsidRPr="00B62A66">
        <w:rPr>
          <w:rFonts w:ascii="Times New Roman" w:eastAsia="Times New Roman" w:hAnsi="Times New Roman" w:cs="Times New Roman"/>
          <w:sz w:val="24"/>
          <w:szCs w:val="24"/>
        </w:rPr>
        <w:t>méltó: a Bibliában a szivárvány a béke jelképe, ezért párhuzamba állítható</w:t>
      </w:r>
      <w:r w:rsidRPr="00B62A66">
        <w:rPr>
          <w:rFonts w:ascii="Times New Roman" w:eastAsia="Times New Roman" w:hAnsi="Times New Roman" w:cs="Times New Roman"/>
          <w:strike/>
          <w:sz w:val="24"/>
          <w:szCs w:val="24"/>
        </w:rPr>
        <w:t xml:space="preserve"> </w:t>
      </w:r>
      <w:r w:rsidRPr="00B62A66">
        <w:rPr>
          <w:rFonts w:ascii="Times New Roman" w:eastAsia="Times New Roman" w:hAnsi="Times New Roman" w:cs="Times New Roman"/>
          <w:sz w:val="24"/>
          <w:szCs w:val="24"/>
        </w:rPr>
        <w:t>Adyval magával, aki kategorikusan elutasította a háború intézményét, és mindamellett mélyen vallásos családból származott. :)</w:t>
      </w:r>
      <w:r w:rsidRPr="00B62A66">
        <w:rPr>
          <w:rFonts w:ascii="Times New Roman" w:eastAsia="Times New Roman" w:hAnsi="Times New Roman" w:cs="Times New Roman"/>
          <w:i/>
          <w:color w:val="B5082E"/>
          <w:sz w:val="24"/>
          <w:szCs w:val="24"/>
          <w:u w:val="single" w:color="B5082E"/>
        </w:rPr>
        <w:t xml:space="preserve"> Igaz, de ez még egy korai verse. A szivárvány „Az én ívemet</w:t>
      </w:r>
      <w:r w:rsidRPr="00B62A66">
        <w:rPr>
          <w:rFonts w:ascii="Times New Roman" w:eastAsia="Times New Roman" w:hAnsi="Times New Roman" w:cs="Times New Roman"/>
          <w:i/>
          <w:color w:val="B5082E"/>
          <w:sz w:val="24"/>
          <w:szCs w:val="24"/>
        </w:rPr>
        <w:t xml:space="preserve"> </w:t>
      </w:r>
      <w:r w:rsidRPr="00B62A66">
        <w:rPr>
          <w:rFonts w:ascii="Times New Roman" w:eastAsia="Times New Roman" w:hAnsi="Times New Roman" w:cs="Times New Roman"/>
          <w:i/>
          <w:color w:val="B5082E"/>
          <w:sz w:val="24"/>
          <w:szCs w:val="24"/>
          <w:u w:val="single" w:color="B5082E"/>
        </w:rPr>
        <w:t>helyeztetem az égbe, s ez lesz jele a szövetségnek közöttem és a föld között” (Móz.1.13. ha jól</w:t>
      </w:r>
      <w:r w:rsidRPr="00B62A66">
        <w:rPr>
          <w:rFonts w:ascii="Times New Roman" w:eastAsia="Times New Roman" w:hAnsi="Times New Roman" w:cs="Times New Roman"/>
          <w:i/>
          <w:color w:val="B5082E"/>
          <w:sz w:val="24"/>
          <w:szCs w:val="24"/>
        </w:rPr>
        <w:t xml:space="preserve"> </w:t>
      </w:r>
      <w:r w:rsidRPr="00B62A66">
        <w:rPr>
          <w:rFonts w:ascii="Times New Roman" w:eastAsia="Times New Roman" w:hAnsi="Times New Roman" w:cs="Times New Roman"/>
          <w:i/>
          <w:color w:val="B5082E"/>
          <w:sz w:val="24"/>
          <w:szCs w:val="24"/>
          <w:u w:val="single" w:color="B5082E"/>
        </w:rPr>
        <w:t>emlékszem) tehát Isten és ember szövetségét is jelenti, illetve mindent, ami magas, szépség,</w:t>
      </w:r>
      <w:r w:rsidRPr="00B62A66">
        <w:rPr>
          <w:rFonts w:ascii="Times New Roman" w:eastAsia="Times New Roman" w:hAnsi="Times New Roman" w:cs="Times New Roman"/>
          <w:i/>
          <w:color w:val="B5082E"/>
          <w:sz w:val="24"/>
          <w:szCs w:val="24"/>
        </w:rPr>
        <w:t xml:space="preserve"> </w:t>
      </w:r>
      <w:r w:rsidRPr="00B62A66">
        <w:rPr>
          <w:rFonts w:ascii="Times New Roman" w:eastAsia="Times New Roman" w:hAnsi="Times New Roman" w:cs="Times New Roman"/>
          <w:i/>
          <w:color w:val="B5082E"/>
          <w:sz w:val="24"/>
          <w:szCs w:val="24"/>
          <w:u w:val="single" w:color="B5082E"/>
        </w:rPr>
        <w:t>kultúra, szellem.</w:t>
      </w:r>
      <w:r w:rsidRPr="00B62A66">
        <w:rPr>
          <w:rFonts w:ascii="Times New Roman" w:eastAsia="Times New Roman" w:hAnsi="Times New Roman" w:cs="Times New Roman"/>
          <w:i/>
          <w:color w:val="B5082E"/>
          <w:sz w:val="24"/>
          <w:szCs w:val="24"/>
        </w:rPr>
        <w:t xml:space="preserve"> </w:t>
      </w:r>
    </w:p>
    <w:p w:rsidR="00763B3E" w:rsidRPr="00B62A66" w:rsidRDefault="00763B3E" w:rsidP="00B62A66">
      <w:pPr>
        <w:spacing w:after="0" w:line="240" w:lineRule="auto"/>
        <w:jc w:val="right"/>
        <w:rPr>
          <w:rFonts w:ascii="Times New Roman" w:hAnsi="Times New Roman" w:cs="Times New Roman"/>
          <w:sz w:val="24"/>
          <w:szCs w:val="24"/>
        </w:rPr>
      </w:pPr>
      <w:r w:rsidRPr="00B62A66">
        <w:rPr>
          <w:rFonts w:ascii="Times New Roman" w:hAnsi="Times New Roman" w:cs="Times New Roman"/>
          <w:sz w:val="24"/>
          <w:szCs w:val="24"/>
        </w:rPr>
        <w:t>Lévay Kristóf, 11.B 2020.</w:t>
      </w:r>
    </w:p>
    <w:p w:rsidR="009543D9" w:rsidRPr="00B62A66" w:rsidRDefault="009543D9" w:rsidP="00B62A66">
      <w:pPr>
        <w:spacing w:after="0" w:line="240" w:lineRule="auto"/>
        <w:jc w:val="center"/>
        <w:rPr>
          <w:rFonts w:ascii="Times New Roman" w:hAnsi="Times New Roman" w:cs="Times New Roman"/>
          <w:b/>
          <w:sz w:val="24"/>
          <w:szCs w:val="24"/>
        </w:rPr>
      </w:pPr>
    </w:p>
    <w:p w:rsidR="009543D9" w:rsidRPr="00B62A66" w:rsidRDefault="009543D9" w:rsidP="00B62A66">
      <w:pPr>
        <w:spacing w:after="0" w:line="240" w:lineRule="auto"/>
        <w:jc w:val="center"/>
        <w:rPr>
          <w:rFonts w:ascii="Times New Roman" w:hAnsi="Times New Roman" w:cs="Times New Roman"/>
          <w:b/>
          <w:color w:val="C00000"/>
          <w:sz w:val="24"/>
          <w:szCs w:val="24"/>
        </w:rPr>
      </w:pPr>
      <w:r w:rsidRPr="00B62A66">
        <w:rPr>
          <w:rFonts w:ascii="Times New Roman" w:hAnsi="Times New Roman" w:cs="Times New Roman"/>
          <w:b/>
          <w:color w:val="C00000"/>
          <w:sz w:val="24"/>
          <w:szCs w:val="24"/>
        </w:rPr>
        <w:t>HELYESÍRÁS ÉS NYELVHELYESSÉG</w:t>
      </w:r>
    </w:p>
    <w:p w:rsidR="009543D9" w:rsidRDefault="009543D9" w:rsidP="00B62A66">
      <w:pPr>
        <w:spacing w:after="0" w:line="240" w:lineRule="auto"/>
        <w:jc w:val="center"/>
        <w:rPr>
          <w:rFonts w:ascii="Times New Roman" w:hAnsi="Times New Roman" w:cs="Times New Roman"/>
          <w:b/>
          <w:color w:val="C00000"/>
          <w:sz w:val="24"/>
          <w:szCs w:val="24"/>
        </w:rPr>
      </w:pPr>
      <w:r w:rsidRPr="00B62A66">
        <w:rPr>
          <w:rFonts w:ascii="Times New Roman" w:hAnsi="Times New Roman" w:cs="Times New Roman"/>
          <w:b/>
          <w:color w:val="C00000"/>
          <w:sz w:val="24"/>
          <w:szCs w:val="24"/>
        </w:rPr>
        <w:t>AZ ÉRETTSÉGIN</w:t>
      </w:r>
    </w:p>
    <w:p w:rsidR="00674D5C" w:rsidRPr="00B62A66" w:rsidRDefault="00674D5C" w:rsidP="00B62A66">
      <w:pPr>
        <w:spacing w:after="0" w:line="240" w:lineRule="auto"/>
        <w:jc w:val="center"/>
        <w:rPr>
          <w:rFonts w:ascii="Times New Roman" w:hAnsi="Times New Roman" w:cs="Times New Roman"/>
          <w:b/>
          <w:color w:val="C00000"/>
          <w:sz w:val="24"/>
          <w:szCs w:val="24"/>
        </w:rPr>
      </w:pPr>
    </w:p>
    <w:p w:rsidR="009543D9" w:rsidRDefault="009543D9" w:rsidP="00B62A66">
      <w:pPr>
        <w:spacing w:after="0" w:line="240" w:lineRule="auto"/>
        <w:jc w:val="center"/>
        <w:rPr>
          <w:rFonts w:ascii="Times New Roman" w:hAnsi="Times New Roman" w:cs="Times New Roman"/>
          <w:b/>
          <w:color w:val="FF0000"/>
          <w:sz w:val="24"/>
          <w:szCs w:val="24"/>
        </w:rPr>
      </w:pPr>
      <w:r w:rsidRPr="00B62A66">
        <w:rPr>
          <w:rFonts w:ascii="Times New Roman" w:hAnsi="Times New Roman" w:cs="Times New Roman"/>
          <w:b/>
          <w:color w:val="FF0000"/>
          <w:sz w:val="24"/>
          <w:szCs w:val="24"/>
        </w:rPr>
        <w:t>észszerű</w:t>
      </w:r>
      <w:r w:rsidR="00674D5C">
        <w:rPr>
          <w:rFonts w:ascii="Times New Roman" w:hAnsi="Times New Roman" w:cs="Times New Roman"/>
          <w:b/>
          <w:color w:val="FF0000"/>
          <w:sz w:val="24"/>
          <w:szCs w:val="24"/>
        </w:rPr>
        <w:t xml:space="preserve"> !!!</w:t>
      </w:r>
    </w:p>
    <w:p w:rsidR="00674D5C" w:rsidRPr="00B62A66" w:rsidRDefault="00674D5C" w:rsidP="00B62A66">
      <w:pPr>
        <w:spacing w:after="0" w:line="240" w:lineRule="auto"/>
        <w:jc w:val="center"/>
        <w:rPr>
          <w:rFonts w:ascii="Times New Roman" w:hAnsi="Times New Roman" w:cs="Times New Roman"/>
          <w:b/>
          <w:color w:val="FF0000"/>
          <w:sz w:val="24"/>
          <w:szCs w:val="24"/>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7536"/>
      </w:tblGrid>
      <w:tr w:rsidR="009543D9" w:rsidRPr="00B62A66" w:rsidTr="00490FD7">
        <w:tc>
          <w:tcPr>
            <w:tcW w:w="1526" w:type="dxa"/>
            <w:shd w:val="clear" w:color="auto" w:fill="FFFF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Szerző-mű</w:t>
            </w:r>
          </w:p>
        </w:tc>
        <w:tc>
          <w:tcPr>
            <w:tcW w:w="7686" w:type="dxa"/>
            <w:shd w:val="clear" w:color="auto" w:fill="FFFF66"/>
          </w:tcPr>
          <w:p w:rsidR="009543D9" w:rsidRPr="00B62A66" w:rsidRDefault="009543D9" w:rsidP="00B62A66">
            <w:pPr>
              <w:rPr>
                <w:rFonts w:ascii="Times New Roman" w:hAnsi="Times New Roman" w:cs="Times New Roman"/>
                <w:sz w:val="24"/>
                <w:szCs w:val="24"/>
              </w:rPr>
            </w:pPr>
            <w:r w:rsidRPr="00B62A66">
              <w:rPr>
                <w:rFonts w:ascii="Times New Roman" w:hAnsi="Times New Roman" w:cs="Times New Roman"/>
                <w:b/>
                <w:sz w:val="24"/>
                <w:szCs w:val="24"/>
              </w:rPr>
              <w:t>Babits-mű</w:t>
            </w:r>
            <w:r w:rsidRPr="00B62A66">
              <w:rPr>
                <w:rFonts w:ascii="Times New Roman" w:hAnsi="Times New Roman" w:cs="Times New Roman"/>
                <w:sz w:val="24"/>
                <w:szCs w:val="24"/>
              </w:rPr>
              <w:t>, Babits-vers, Babits-szonett, Arany-ballada, Tolsztoj-regény</w:t>
            </w:r>
          </w:p>
          <w:p w:rsidR="009543D9" w:rsidRPr="00B62A66" w:rsidRDefault="009543D9" w:rsidP="00B62A66">
            <w:pPr>
              <w:rPr>
                <w:rFonts w:ascii="Times New Roman" w:hAnsi="Times New Roman" w:cs="Times New Roman"/>
                <w:sz w:val="24"/>
                <w:szCs w:val="24"/>
              </w:rPr>
            </w:pPr>
            <w:r w:rsidRPr="00B62A66">
              <w:rPr>
                <w:rFonts w:ascii="Times New Roman" w:hAnsi="Times New Roman" w:cs="Times New Roman"/>
                <w:sz w:val="24"/>
                <w:szCs w:val="24"/>
              </w:rPr>
              <w:t>Petőfi-motívum, Ady-szimbólum, Ady-szerű, Ady-féle</w:t>
            </w:r>
          </w:p>
          <w:p w:rsidR="009543D9" w:rsidRPr="00B62A66" w:rsidRDefault="009543D9" w:rsidP="00B62A66">
            <w:pPr>
              <w:rPr>
                <w:rFonts w:ascii="Times New Roman" w:hAnsi="Times New Roman" w:cs="Times New Roman"/>
                <w:color w:val="FF0000"/>
                <w:sz w:val="24"/>
                <w:szCs w:val="24"/>
              </w:rPr>
            </w:pPr>
            <w:r w:rsidRPr="00B62A66">
              <w:rPr>
                <w:rFonts w:ascii="Times New Roman" w:hAnsi="Times New Roman" w:cs="Times New Roman"/>
                <w:color w:val="FF0000"/>
                <w:sz w:val="24"/>
                <w:szCs w:val="24"/>
              </w:rPr>
              <w:t>Tulajdonnév-köznév</w:t>
            </w:r>
          </w:p>
        </w:tc>
      </w:tr>
      <w:tr w:rsidR="009543D9" w:rsidRPr="00B62A66" w:rsidTr="00490FD7">
        <w:tc>
          <w:tcPr>
            <w:tcW w:w="1526" w:type="dxa"/>
            <w:shd w:val="clear" w:color="auto" w:fill="FFFF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Tulajdonnév →melléknév</w:t>
            </w:r>
          </w:p>
          <w:p w:rsidR="009543D9" w:rsidRPr="00B62A66" w:rsidRDefault="009543D9" w:rsidP="00B62A66">
            <w:pPr>
              <w:rPr>
                <w:rFonts w:ascii="Times New Roman" w:hAnsi="Times New Roman" w:cs="Times New Roman"/>
                <w:b/>
                <w:sz w:val="24"/>
                <w:szCs w:val="24"/>
              </w:rPr>
            </w:pPr>
          </w:p>
        </w:tc>
        <w:tc>
          <w:tcPr>
            <w:tcW w:w="7686" w:type="dxa"/>
            <w:shd w:val="clear" w:color="auto" w:fill="FFFF66"/>
          </w:tcPr>
          <w:p w:rsidR="009543D9" w:rsidRPr="00B62A66" w:rsidRDefault="009543D9" w:rsidP="00A75DD9">
            <w:pPr>
              <w:pStyle w:val="Listaszerbekezds"/>
              <w:numPr>
                <w:ilvl w:val="0"/>
                <w:numId w:val="21"/>
              </w:numPr>
              <w:rPr>
                <w:rFonts w:ascii="Times New Roman" w:hAnsi="Times New Roman" w:cs="Times New Roman"/>
                <w:sz w:val="24"/>
                <w:szCs w:val="24"/>
              </w:rPr>
            </w:pPr>
            <w:r w:rsidRPr="00B62A66">
              <w:rPr>
                <w:rFonts w:ascii="Times New Roman" w:hAnsi="Times New Roman" w:cs="Times New Roman"/>
                <w:sz w:val="24"/>
                <w:szCs w:val="24"/>
              </w:rPr>
              <w:t>Babits-</w:t>
            </w:r>
            <w:r w:rsidRPr="00B62A66">
              <w:rPr>
                <w:rFonts w:ascii="Times New Roman" w:hAnsi="Times New Roman" w:cs="Times New Roman"/>
                <w:b/>
                <w:sz w:val="24"/>
                <w:szCs w:val="24"/>
              </w:rPr>
              <w:t>babitsi</w:t>
            </w:r>
            <w:r w:rsidRPr="00B62A66">
              <w:rPr>
                <w:rFonts w:ascii="Times New Roman" w:hAnsi="Times New Roman" w:cs="Times New Roman"/>
                <w:sz w:val="24"/>
                <w:szCs w:val="24"/>
              </w:rPr>
              <w:t>, Móricz-</w:t>
            </w:r>
            <w:r w:rsidRPr="00B62A66">
              <w:rPr>
                <w:rFonts w:ascii="Times New Roman" w:hAnsi="Times New Roman" w:cs="Times New Roman"/>
                <w:b/>
                <w:sz w:val="24"/>
                <w:szCs w:val="24"/>
              </w:rPr>
              <w:t>móriczi</w:t>
            </w:r>
            <w:r w:rsidRPr="00B62A66">
              <w:rPr>
                <w:rFonts w:ascii="Times New Roman" w:hAnsi="Times New Roman" w:cs="Times New Roman"/>
                <w:sz w:val="24"/>
                <w:szCs w:val="24"/>
              </w:rPr>
              <w:t>, Bulgakov-</w:t>
            </w:r>
            <w:r w:rsidRPr="00B62A66">
              <w:rPr>
                <w:rFonts w:ascii="Times New Roman" w:hAnsi="Times New Roman" w:cs="Times New Roman"/>
                <w:b/>
                <w:sz w:val="24"/>
                <w:szCs w:val="24"/>
              </w:rPr>
              <w:t>bulgakovi (</w:t>
            </w:r>
            <w:r w:rsidRPr="00B62A66">
              <w:rPr>
                <w:rFonts w:ascii="Times New Roman" w:hAnsi="Times New Roman" w:cs="Times New Roman"/>
                <w:color w:val="FF0000"/>
                <w:sz w:val="24"/>
                <w:szCs w:val="24"/>
              </w:rPr>
              <w:t>csak a vezetéknévből</w:t>
            </w:r>
            <w:r w:rsidRPr="00B62A66">
              <w:rPr>
                <w:rFonts w:ascii="Times New Roman" w:hAnsi="Times New Roman" w:cs="Times New Roman"/>
                <w:sz w:val="24"/>
                <w:szCs w:val="24"/>
              </w:rPr>
              <w:t>) Ady-</w:t>
            </w:r>
            <w:r w:rsidRPr="00B62A66">
              <w:rPr>
                <w:rFonts w:ascii="Times New Roman" w:hAnsi="Times New Roman" w:cs="Times New Roman"/>
                <w:b/>
                <w:sz w:val="24"/>
                <w:szCs w:val="24"/>
              </w:rPr>
              <w:t>adys</w:t>
            </w:r>
            <w:r w:rsidRPr="00B62A66">
              <w:rPr>
                <w:rFonts w:ascii="Times New Roman" w:hAnsi="Times New Roman" w:cs="Times New Roman"/>
                <w:sz w:val="24"/>
                <w:szCs w:val="24"/>
              </w:rPr>
              <w:t>, Petőfi, petőfis</w:t>
            </w:r>
          </w:p>
          <w:p w:rsidR="009543D9" w:rsidRPr="00B62A66" w:rsidRDefault="009543D9" w:rsidP="00A75DD9">
            <w:pPr>
              <w:pStyle w:val="Listaszerbekezds"/>
              <w:numPr>
                <w:ilvl w:val="0"/>
                <w:numId w:val="21"/>
              </w:numPr>
              <w:rPr>
                <w:rFonts w:ascii="Times New Roman" w:hAnsi="Times New Roman" w:cs="Times New Roman"/>
                <w:b/>
                <w:sz w:val="24"/>
                <w:szCs w:val="24"/>
              </w:rPr>
            </w:pPr>
            <w:r w:rsidRPr="00B62A66">
              <w:rPr>
                <w:rFonts w:ascii="Times New Roman" w:hAnsi="Times New Roman" w:cs="Times New Roman"/>
                <w:sz w:val="24"/>
                <w:szCs w:val="24"/>
              </w:rPr>
              <w:t>Shakespear</w:t>
            </w:r>
            <w:r w:rsidRPr="00B62A66">
              <w:rPr>
                <w:rFonts w:ascii="Times New Roman" w:hAnsi="Times New Roman" w:cs="Times New Roman"/>
                <w:color w:val="FF0000"/>
                <w:sz w:val="24"/>
                <w:szCs w:val="24"/>
              </w:rPr>
              <w:t>e</w:t>
            </w:r>
            <w:r w:rsidRPr="00B62A66">
              <w:rPr>
                <w:rFonts w:ascii="Times New Roman" w:hAnsi="Times New Roman" w:cs="Times New Roman"/>
                <w:sz w:val="24"/>
                <w:szCs w:val="24"/>
              </w:rPr>
              <w:t>-</w:t>
            </w:r>
            <w:r w:rsidRPr="00B62A66">
              <w:rPr>
                <w:rFonts w:ascii="Times New Roman" w:hAnsi="Times New Roman" w:cs="Times New Roman"/>
                <w:b/>
                <w:sz w:val="24"/>
                <w:szCs w:val="24"/>
              </w:rPr>
              <w:t>shakespeare-i</w:t>
            </w:r>
            <w:r w:rsidRPr="00B62A66">
              <w:rPr>
                <w:rFonts w:ascii="Times New Roman" w:hAnsi="Times New Roman" w:cs="Times New Roman"/>
                <w:sz w:val="24"/>
                <w:szCs w:val="24"/>
              </w:rPr>
              <w:t>, Voltair</w:t>
            </w:r>
            <w:r w:rsidRPr="00B62A66">
              <w:rPr>
                <w:rFonts w:ascii="Times New Roman" w:hAnsi="Times New Roman" w:cs="Times New Roman"/>
                <w:color w:val="FF0000"/>
                <w:sz w:val="24"/>
                <w:szCs w:val="24"/>
              </w:rPr>
              <w:t>e</w:t>
            </w:r>
            <w:r w:rsidRPr="00B62A66">
              <w:rPr>
                <w:rFonts w:ascii="Times New Roman" w:hAnsi="Times New Roman" w:cs="Times New Roman"/>
                <w:sz w:val="24"/>
                <w:szCs w:val="24"/>
              </w:rPr>
              <w:t>-</w:t>
            </w:r>
            <w:r w:rsidRPr="00B62A66">
              <w:rPr>
                <w:rFonts w:ascii="Times New Roman" w:hAnsi="Times New Roman" w:cs="Times New Roman"/>
                <w:b/>
                <w:sz w:val="24"/>
                <w:szCs w:val="24"/>
              </w:rPr>
              <w:t>voltaire-i,</w:t>
            </w:r>
            <w:r w:rsidRPr="00B62A66">
              <w:rPr>
                <w:rFonts w:ascii="Times New Roman" w:hAnsi="Times New Roman" w:cs="Times New Roman"/>
                <w:sz w:val="24"/>
                <w:szCs w:val="24"/>
              </w:rPr>
              <w:t xml:space="preserve"> Moliér</w:t>
            </w:r>
            <w:r w:rsidRPr="00B62A66">
              <w:rPr>
                <w:rFonts w:ascii="Times New Roman" w:hAnsi="Times New Roman" w:cs="Times New Roman"/>
                <w:color w:val="FF0000"/>
                <w:sz w:val="24"/>
                <w:szCs w:val="24"/>
              </w:rPr>
              <w:t>e</w:t>
            </w:r>
            <w:r w:rsidRPr="00B62A66">
              <w:rPr>
                <w:rFonts w:ascii="Times New Roman" w:hAnsi="Times New Roman" w:cs="Times New Roman"/>
                <w:sz w:val="24"/>
                <w:szCs w:val="24"/>
              </w:rPr>
              <w:t>-</w:t>
            </w:r>
            <w:r w:rsidRPr="00B62A66">
              <w:rPr>
                <w:rFonts w:ascii="Times New Roman" w:hAnsi="Times New Roman" w:cs="Times New Roman"/>
                <w:b/>
                <w:sz w:val="24"/>
                <w:szCs w:val="24"/>
              </w:rPr>
              <w:t>moliére-i, Rouss</w:t>
            </w:r>
            <w:r w:rsidRPr="00B62A66">
              <w:rPr>
                <w:rFonts w:ascii="Times New Roman" w:hAnsi="Times New Roman" w:cs="Times New Roman"/>
                <w:b/>
                <w:color w:val="FF0000"/>
                <w:sz w:val="24"/>
                <w:szCs w:val="24"/>
              </w:rPr>
              <w:t>eau</w:t>
            </w:r>
            <w:r w:rsidRPr="00B62A66">
              <w:rPr>
                <w:rFonts w:ascii="Times New Roman" w:hAnsi="Times New Roman" w:cs="Times New Roman"/>
                <w:b/>
                <w:sz w:val="24"/>
                <w:szCs w:val="24"/>
              </w:rPr>
              <w:t>- rousseau-i</w:t>
            </w:r>
          </w:p>
          <w:p w:rsidR="009543D9" w:rsidRPr="00B62A66" w:rsidRDefault="009543D9" w:rsidP="00A75DD9">
            <w:pPr>
              <w:pStyle w:val="Listaszerbekezds"/>
              <w:numPr>
                <w:ilvl w:val="0"/>
                <w:numId w:val="21"/>
              </w:numPr>
              <w:rPr>
                <w:rFonts w:ascii="Times New Roman" w:hAnsi="Times New Roman" w:cs="Times New Roman"/>
                <w:sz w:val="24"/>
                <w:szCs w:val="24"/>
              </w:rPr>
            </w:pPr>
            <w:r w:rsidRPr="00B62A66">
              <w:rPr>
                <w:rFonts w:ascii="Times New Roman" w:hAnsi="Times New Roman" w:cs="Times New Roman"/>
                <w:b/>
                <w:sz w:val="24"/>
                <w:szCs w:val="24"/>
              </w:rPr>
              <w:t>Babits Mihály-i</w:t>
            </w:r>
            <w:r w:rsidRPr="00B62A66">
              <w:rPr>
                <w:rFonts w:ascii="Times New Roman" w:hAnsi="Times New Roman" w:cs="Times New Roman"/>
                <w:sz w:val="24"/>
                <w:szCs w:val="24"/>
              </w:rPr>
              <w:t>, Móricz Zsigmond-i, Arany János-i</w:t>
            </w:r>
          </w:p>
          <w:p w:rsidR="009543D9" w:rsidRPr="00B62A66" w:rsidRDefault="009543D9" w:rsidP="00A75DD9">
            <w:pPr>
              <w:pStyle w:val="Listaszerbekezds"/>
              <w:numPr>
                <w:ilvl w:val="0"/>
                <w:numId w:val="21"/>
              </w:numPr>
              <w:rPr>
                <w:rFonts w:ascii="Times New Roman" w:hAnsi="Times New Roman" w:cs="Times New Roman"/>
                <w:sz w:val="24"/>
                <w:szCs w:val="24"/>
              </w:rPr>
            </w:pPr>
            <w:r w:rsidRPr="00B62A66">
              <w:rPr>
                <w:rFonts w:ascii="Times New Roman" w:hAnsi="Times New Roman" w:cs="Times New Roman"/>
                <w:b/>
                <w:sz w:val="24"/>
                <w:szCs w:val="24"/>
              </w:rPr>
              <w:t>M</w:t>
            </w:r>
            <w:r w:rsidRPr="00B62A66">
              <w:rPr>
                <w:rFonts w:ascii="Times New Roman" w:hAnsi="Times New Roman" w:cs="Times New Roman"/>
                <w:sz w:val="24"/>
                <w:szCs w:val="24"/>
              </w:rPr>
              <w:t xml:space="preserve">agyarország-magyarországi, </w:t>
            </w:r>
            <w:r w:rsidR="002D2EC9" w:rsidRPr="00B62A66">
              <w:rPr>
                <w:rFonts w:ascii="Times New Roman" w:hAnsi="Times New Roman" w:cs="Times New Roman"/>
                <w:b/>
                <w:sz w:val="24"/>
                <w:szCs w:val="24"/>
              </w:rPr>
              <w:t>m</w:t>
            </w:r>
            <w:r w:rsidR="002D2EC9" w:rsidRPr="00B62A66">
              <w:rPr>
                <w:rFonts w:ascii="Times New Roman" w:hAnsi="Times New Roman" w:cs="Times New Roman"/>
                <w:sz w:val="24"/>
                <w:szCs w:val="24"/>
              </w:rPr>
              <w:t>agyar,</w:t>
            </w:r>
            <w:r w:rsidRPr="00B62A66">
              <w:rPr>
                <w:rFonts w:ascii="Times New Roman" w:hAnsi="Times New Roman" w:cs="Times New Roman"/>
                <w:sz w:val="24"/>
                <w:szCs w:val="24"/>
              </w:rPr>
              <w:t xml:space="preserve"> angol, német</w:t>
            </w:r>
          </w:p>
          <w:p w:rsidR="009543D9" w:rsidRPr="00B62A66" w:rsidRDefault="009543D9" w:rsidP="00B62A66">
            <w:pPr>
              <w:pStyle w:val="Listaszerbekezds"/>
              <w:rPr>
                <w:rFonts w:ascii="Times New Roman" w:hAnsi="Times New Roman" w:cs="Times New Roman"/>
                <w:sz w:val="24"/>
                <w:szCs w:val="24"/>
              </w:rPr>
            </w:pPr>
          </w:p>
        </w:tc>
      </w:tr>
      <w:tr w:rsidR="009543D9" w:rsidRPr="00B62A66" w:rsidTr="00490FD7">
        <w:tc>
          <w:tcPr>
            <w:tcW w:w="1526" w:type="dxa"/>
            <w:shd w:val="clear" w:color="auto" w:fill="FFFF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szakszók</w:t>
            </w:r>
          </w:p>
        </w:tc>
        <w:tc>
          <w:tcPr>
            <w:tcW w:w="7686" w:type="dxa"/>
            <w:shd w:val="clear" w:color="auto" w:fill="FFFF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w:t>
            </w:r>
            <w:r w:rsidRPr="00B62A66">
              <w:rPr>
                <w:rFonts w:ascii="Times New Roman" w:hAnsi="Times New Roman" w:cs="Times New Roman"/>
                <w:b/>
                <w:sz w:val="24"/>
                <w:szCs w:val="24"/>
              </w:rPr>
              <w:t>o-o</w:t>
            </w:r>
            <w:r w:rsidRPr="00B62A66">
              <w:rPr>
                <w:rFonts w:ascii="Times New Roman" w:hAnsi="Times New Roman" w:cs="Times New Roman"/>
                <w:sz w:val="24"/>
                <w:szCs w:val="24"/>
              </w:rPr>
              <w:t>) metaf</w:t>
            </w:r>
            <w:r w:rsidRPr="00B62A66">
              <w:rPr>
                <w:rFonts w:ascii="Times New Roman" w:hAnsi="Times New Roman" w:cs="Times New Roman"/>
                <w:color w:val="FF0000"/>
                <w:sz w:val="24"/>
                <w:szCs w:val="24"/>
              </w:rPr>
              <w:t>o</w:t>
            </w:r>
            <w:r w:rsidRPr="00B62A66">
              <w:rPr>
                <w:rFonts w:ascii="Times New Roman" w:hAnsi="Times New Roman" w:cs="Times New Roman"/>
                <w:sz w:val="24"/>
                <w:szCs w:val="24"/>
              </w:rPr>
              <w:t>ra- metaf</w:t>
            </w:r>
            <w:r w:rsidRPr="00B62A66">
              <w:rPr>
                <w:rFonts w:ascii="Times New Roman" w:hAnsi="Times New Roman" w:cs="Times New Roman"/>
                <w:color w:val="FF0000"/>
                <w:sz w:val="24"/>
                <w:szCs w:val="24"/>
              </w:rPr>
              <w:t>o</w:t>
            </w:r>
            <w:r w:rsidRPr="00B62A66">
              <w:rPr>
                <w:rFonts w:ascii="Times New Roman" w:hAnsi="Times New Roman" w:cs="Times New Roman"/>
                <w:sz w:val="24"/>
                <w:szCs w:val="24"/>
              </w:rPr>
              <w:t xml:space="preserve">rikus,  </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w:t>
            </w:r>
            <w:r w:rsidRPr="00B62A66">
              <w:rPr>
                <w:rFonts w:ascii="Times New Roman" w:hAnsi="Times New Roman" w:cs="Times New Roman"/>
                <w:b/>
                <w:sz w:val="24"/>
                <w:szCs w:val="24"/>
              </w:rPr>
              <w:t>ó→o</w:t>
            </w:r>
            <w:r w:rsidRPr="00B62A66">
              <w:rPr>
                <w:rFonts w:ascii="Times New Roman" w:hAnsi="Times New Roman" w:cs="Times New Roman"/>
                <w:sz w:val="24"/>
                <w:szCs w:val="24"/>
              </w:rPr>
              <w:t xml:space="preserve">) allegória- allegorikus, irónia-ironikus, filozófia-filozofikus, szimbólum-szimbolikus-szimbolista, harmónia-harmonikus </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w:t>
            </w:r>
            <w:r w:rsidRPr="00B62A66">
              <w:rPr>
                <w:rFonts w:ascii="Times New Roman" w:hAnsi="Times New Roman" w:cs="Times New Roman"/>
                <w:b/>
                <w:sz w:val="24"/>
                <w:szCs w:val="24"/>
              </w:rPr>
              <w:t>ó</w:t>
            </w:r>
            <w:r w:rsidRPr="00B62A66">
              <w:rPr>
                <w:rFonts w:ascii="Times New Roman" w:hAnsi="Times New Roman" w:cs="Times New Roman"/>
                <w:sz w:val="24"/>
                <w:szCs w:val="24"/>
              </w:rPr>
              <w:t xml:space="preserve">) diktatúra, diktatórikus </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w:t>
            </w:r>
            <w:r w:rsidRPr="00B62A66">
              <w:rPr>
                <w:rFonts w:ascii="Times New Roman" w:hAnsi="Times New Roman" w:cs="Times New Roman"/>
                <w:b/>
                <w:sz w:val="24"/>
                <w:szCs w:val="24"/>
              </w:rPr>
              <w:t>í→i</w:t>
            </w:r>
            <w:r w:rsidRPr="00B62A66">
              <w:rPr>
                <w:rFonts w:ascii="Times New Roman" w:hAnsi="Times New Roman" w:cs="Times New Roman"/>
                <w:sz w:val="24"/>
                <w:szCs w:val="24"/>
              </w:rPr>
              <w:t xml:space="preserve">) mítosz-mitikus, archetípus-archetipikus, stílus-stilisztika </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homo aestheticus, homo ludens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ar</w:t>
            </w:r>
            <w:r w:rsidRPr="00B62A66">
              <w:rPr>
                <w:rFonts w:ascii="Times New Roman" w:hAnsi="Times New Roman" w:cs="Times New Roman"/>
                <w:b/>
                <w:color w:val="FF0000"/>
                <w:sz w:val="24"/>
                <w:szCs w:val="24"/>
              </w:rPr>
              <w:t>s</w:t>
            </w:r>
            <w:r w:rsidRPr="00B62A66">
              <w:rPr>
                <w:rFonts w:ascii="Times New Roman" w:hAnsi="Times New Roman" w:cs="Times New Roman"/>
                <w:sz w:val="24"/>
                <w:szCs w:val="24"/>
              </w:rPr>
              <w:t xml:space="preserve"> poetica (Ady ars poeticája) DE! a vers poétikája = költői nyelve</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elégikó-óda, eklóga (DE! Radnóti:Negyedik ecloga)</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avantgárd</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szabad vers, szerelmes vers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enjambement, enjambement-ák, enjambement-val („anzsamma”)</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dan</w:t>
            </w:r>
            <w:r w:rsidRPr="00B62A66">
              <w:rPr>
                <w:rFonts w:ascii="Times New Roman" w:hAnsi="Times New Roman" w:cs="Times New Roman"/>
                <w:b/>
                <w:sz w:val="24"/>
                <w:szCs w:val="24"/>
              </w:rPr>
              <w:t>s</w:t>
            </w:r>
            <w:r w:rsidRPr="00B62A66">
              <w:rPr>
                <w:rFonts w:ascii="Times New Roman" w:hAnsi="Times New Roman" w:cs="Times New Roman"/>
                <w:sz w:val="24"/>
                <w:szCs w:val="24"/>
              </w:rPr>
              <w:t>e macabre, ka</w:t>
            </w:r>
            <w:r w:rsidRPr="00B62A66">
              <w:rPr>
                <w:rFonts w:ascii="Times New Roman" w:hAnsi="Times New Roman" w:cs="Times New Roman"/>
                <w:b/>
                <w:sz w:val="24"/>
                <w:szCs w:val="24"/>
              </w:rPr>
              <w:t>ll</w:t>
            </w:r>
            <w:r w:rsidRPr="00B62A66">
              <w:rPr>
                <w:rFonts w:ascii="Times New Roman" w:hAnsi="Times New Roman" w:cs="Times New Roman"/>
                <w:sz w:val="24"/>
                <w:szCs w:val="24"/>
              </w:rPr>
              <w:t xml:space="preserve">igramma (képvers), </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figura etimologica (kérve kér, látva lássatok, Énekek éneke)</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 xml:space="preserve">Az író </w:t>
            </w:r>
            <w:r w:rsidRPr="00B62A66">
              <w:rPr>
                <w:rFonts w:ascii="Times New Roman" w:hAnsi="Times New Roman" w:cs="Times New Roman"/>
                <w:b/>
                <w:sz w:val="24"/>
                <w:szCs w:val="24"/>
              </w:rPr>
              <w:t>in medias res</w:t>
            </w:r>
            <w:r w:rsidRPr="00B62A66">
              <w:rPr>
                <w:rFonts w:ascii="Times New Roman" w:hAnsi="Times New Roman" w:cs="Times New Roman"/>
                <w:sz w:val="24"/>
                <w:szCs w:val="24"/>
              </w:rPr>
              <w:t xml:space="preserve"> </w:t>
            </w:r>
            <w:r w:rsidRPr="00B62A66">
              <w:rPr>
                <w:rFonts w:ascii="Times New Roman" w:hAnsi="Times New Roman" w:cs="Times New Roman"/>
                <w:b/>
                <w:sz w:val="24"/>
                <w:szCs w:val="24"/>
              </w:rPr>
              <w:t>kezdi</w:t>
            </w:r>
            <w:r w:rsidRPr="00B62A66">
              <w:rPr>
                <w:rFonts w:ascii="Times New Roman" w:hAnsi="Times New Roman" w:cs="Times New Roman"/>
                <w:sz w:val="24"/>
                <w:szCs w:val="24"/>
              </w:rPr>
              <w:t xml:space="preserve"> a novellát.</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idő-és értékszembesítő vers, cselekmény-és időszerkezet, magán-és közerkölcs</w:t>
            </w:r>
          </w:p>
          <w:p w:rsidR="009543D9" w:rsidRPr="00B62A66" w:rsidRDefault="009543D9" w:rsidP="00B62A66">
            <w:pPr>
              <w:pStyle w:val="Listaszerbekezds"/>
              <w:rPr>
                <w:rFonts w:ascii="Times New Roman" w:hAnsi="Times New Roman" w:cs="Times New Roman"/>
                <w:sz w:val="24"/>
                <w:szCs w:val="24"/>
              </w:rPr>
            </w:pPr>
          </w:p>
        </w:tc>
      </w:tr>
      <w:tr w:rsidR="009543D9" w:rsidRPr="00B62A66" w:rsidTr="00490FD7">
        <w:tc>
          <w:tcPr>
            <w:tcW w:w="1526" w:type="dxa"/>
            <w:shd w:val="clear" w:color="auto" w:fill="DBDBDB" w:themeFill="accent3"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egybeírás-különírás</w:t>
            </w:r>
          </w:p>
        </w:tc>
        <w:tc>
          <w:tcPr>
            <w:tcW w:w="7686" w:type="dxa"/>
            <w:shd w:val="clear" w:color="auto" w:fill="DBDBDB" w:themeFill="accent3" w:themeFillTint="66"/>
          </w:tcPr>
          <w:p w:rsidR="009543D9" w:rsidRPr="00B62A66" w:rsidRDefault="009543D9" w:rsidP="00A75DD9">
            <w:pPr>
              <w:pStyle w:val="Listaszerbekezds"/>
              <w:numPr>
                <w:ilvl w:val="0"/>
                <w:numId w:val="20"/>
              </w:numPr>
              <w:rPr>
                <w:rFonts w:ascii="Times New Roman" w:hAnsi="Times New Roman" w:cs="Times New Roman"/>
                <w:color w:val="FF0000"/>
                <w:sz w:val="24"/>
                <w:szCs w:val="24"/>
              </w:rPr>
            </w:pPr>
            <w:r w:rsidRPr="00B62A66">
              <w:rPr>
                <w:rFonts w:ascii="Times New Roman" w:hAnsi="Times New Roman" w:cs="Times New Roman"/>
                <w:b/>
                <w:sz w:val="24"/>
                <w:szCs w:val="24"/>
              </w:rPr>
              <w:t>egyes szám első személy</w:t>
            </w:r>
            <w:r w:rsidRPr="00B62A66">
              <w:rPr>
                <w:rFonts w:ascii="Times New Roman" w:hAnsi="Times New Roman" w:cs="Times New Roman"/>
                <w:sz w:val="24"/>
                <w:szCs w:val="24"/>
              </w:rPr>
              <w:t xml:space="preserve">, többes szám első személy </w:t>
            </w:r>
            <w:r w:rsidRPr="00B62A66">
              <w:rPr>
                <w:rFonts w:ascii="Times New Roman" w:hAnsi="Times New Roman" w:cs="Times New Roman"/>
                <w:color w:val="FF0000"/>
                <w:sz w:val="24"/>
                <w:szCs w:val="24"/>
              </w:rPr>
              <w:t>(NEM: E/1)</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b/>
                <w:sz w:val="24"/>
                <w:szCs w:val="24"/>
              </w:rPr>
              <w:t>lelkiismeret-furdalás</w:t>
            </w:r>
            <w:r w:rsidRPr="00B62A66">
              <w:rPr>
                <w:rFonts w:ascii="Times New Roman" w:hAnsi="Times New Roman" w:cs="Times New Roman"/>
                <w:sz w:val="24"/>
                <w:szCs w:val="24"/>
              </w:rPr>
              <w:t>, részt vesz, résztvevő, számon kér, számonkérés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végigvezet, végigvisz, továbbgondol (végig énekelt = egész este)</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szembeállít, szembeszáll valakivel</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egyéves, hatéves, százéves DE! tizenkét éves, huszonkét éves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ugyanúgy, ugyanott, ugyanolyan, ugyanaz, ugyanakkor</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ezen túl = a mondottakon kívül, ezentúl = mostantól</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ezenkívül = valamint, ezen kívül = a mondottakon kívül</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b/>
                <w:sz w:val="24"/>
                <w:szCs w:val="24"/>
              </w:rPr>
              <w:t>nemcsak</w:t>
            </w:r>
            <w:r w:rsidRPr="00B62A66">
              <w:rPr>
                <w:rFonts w:ascii="Times New Roman" w:hAnsi="Times New Roman" w:cs="Times New Roman"/>
                <w:sz w:val="24"/>
                <w:szCs w:val="24"/>
              </w:rPr>
              <w:t xml:space="preserve"> vagy </w:t>
            </w:r>
            <w:r w:rsidRPr="00B62A66">
              <w:rPr>
                <w:rFonts w:ascii="Times New Roman" w:hAnsi="Times New Roman" w:cs="Times New Roman"/>
                <w:b/>
                <w:sz w:val="24"/>
                <w:szCs w:val="24"/>
              </w:rPr>
              <w:t>nem csak</w:t>
            </w:r>
            <w:r w:rsidRPr="00B62A66">
              <w:rPr>
                <w:rFonts w:ascii="Times New Roman" w:hAnsi="Times New Roman" w:cs="Times New Roman"/>
                <w:sz w:val="24"/>
                <w:szCs w:val="24"/>
              </w:rPr>
              <w:t>, nemcsak, nemcsak, nemcsak, nem csak</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év</w:t>
            </w:r>
            <w:r w:rsidRPr="00B62A66">
              <w:rPr>
                <w:rFonts w:ascii="Times New Roman" w:hAnsi="Times New Roman" w:cs="Times New Roman"/>
                <w:b/>
                <w:sz w:val="24"/>
                <w:szCs w:val="24"/>
              </w:rPr>
              <w:t>rő</w:t>
            </w:r>
            <w:r w:rsidRPr="00B62A66">
              <w:rPr>
                <w:rFonts w:ascii="Times New Roman" w:hAnsi="Times New Roman" w:cs="Times New Roman"/>
                <w:sz w:val="24"/>
                <w:szCs w:val="24"/>
              </w:rPr>
              <w:t>l év</w:t>
            </w:r>
            <w:r w:rsidRPr="00B62A66">
              <w:rPr>
                <w:rFonts w:ascii="Times New Roman" w:hAnsi="Times New Roman" w:cs="Times New Roman"/>
                <w:b/>
                <w:sz w:val="24"/>
                <w:szCs w:val="24"/>
              </w:rPr>
              <w:t>re</w:t>
            </w:r>
            <w:r w:rsidRPr="00B62A66">
              <w:rPr>
                <w:rFonts w:ascii="Times New Roman" w:hAnsi="Times New Roman" w:cs="Times New Roman"/>
                <w:sz w:val="24"/>
                <w:szCs w:val="24"/>
              </w:rPr>
              <w:t>, napról napra, hétről hétre</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kisebb-nagyobb, tűzön-vízen, réges-régen, telis-tele, unos-untalan</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saját maga, őt magát</w:t>
            </w:r>
          </w:p>
          <w:p w:rsidR="009543D9" w:rsidRPr="00B62A66" w:rsidRDefault="009543D9" w:rsidP="00B62A66">
            <w:pPr>
              <w:pStyle w:val="Listaszerbekezds"/>
              <w:rPr>
                <w:rFonts w:ascii="Times New Roman" w:hAnsi="Times New Roman" w:cs="Times New Roman"/>
                <w:sz w:val="24"/>
                <w:szCs w:val="24"/>
              </w:rPr>
            </w:pPr>
          </w:p>
        </w:tc>
      </w:tr>
      <w:tr w:rsidR="009543D9" w:rsidRPr="00B62A66" w:rsidTr="00490FD7">
        <w:tc>
          <w:tcPr>
            <w:tcW w:w="1526" w:type="dxa"/>
            <w:shd w:val="clear" w:color="auto" w:fill="DBDBDB" w:themeFill="accent3"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í - i</w:t>
            </w:r>
          </w:p>
        </w:tc>
        <w:tc>
          <w:tcPr>
            <w:tcW w:w="7686" w:type="dxa"/>
            <w:shd w:val="clear" w:color="auto" w:fill="DBDBDB" w:themeFill="accent3"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tíz, tízes, tízet, víz-vízen-vízi DE! vizet-vizes, híd-hidat-hidas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b/>
                <w:sz w:val="24"/>
                <w:szCs w:val="24"/>
              </w:rPr>
              <w:t>író</w:t>
            </w:r>
            <w:r w:rsidRPr="00B62A66">
              <w:rPr>
                <w:rFonts w:ascii="Times New Roman" w:hAnsi="Times New Roman" w:cs="Times New Roman"/>
                <w:sz w:val="24"/>
                <w:szCs w:val="24"/>
              </w:rPr>
              <w:t>, irodalom, bír, birodalom</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 xml:space="preserve">bízik, </w:t>
            </w:r>
            <w:r w:rsidRPr="00B62A66">
              <w:rPr>
                <w:rFonts w:ascii="Times New Roman" w:hAnsi="Times New Roman" w:cs="Times New Roman"/>
                <w:b/>
                <w:sz w:val="24"/>
                <w:szCs w:val="24"/>
              </w:rPr>
              <w:t>bíztat</w:t>
            </w:r>
            <w:r w:rsidRPr="00B62A66">
              <w:rPr>
                <w:rFonts w:ascii="Times New Roman" w:hAnsi="Times New Roman" w:cs="Times New Roman"/>
                <w:sz w:val="24"/>
                <w:szCs w:val="24"/>
              </w:rPr>
              <w:t>, DE! bizalom</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színész, színészi, színház, színpad</w:t>
            </w:r>
          </w:p>
          <w:p w:rsidR="009543D9" w:rsidRPr="00B62A66" w:rsidRDefault="009543D9" w:rsidP="00A75DD9">
            <w:pPr>
              <w:pStyle w:val="Listaszerbekezds"/>
              <w:numPr>
                <w:ilvl w:val="0"/>
                <w:numId w:val="20"/>
              </w:numPr>
              <w:rPr>
                <w:rFonts w:ascii="Times New Roman" w:hAnsi="Times New Roman" w:cs="Times New Roman"/>
                <w:b/>
                <w:sz w:val="24"/>
                <w:szCs w:val="24"/>
              </w:rPr>
            </w:pPr>
            <w:r w:rsidRPr="00B62A66">
              <w:rPr>
                <w:rFonts w:ascii="Times New Roman" w:hAnsi="Times New Roman" w:cs="Times New Roman"/>
                <w:b/>
                <w:sz w:val="24"/>
                <w:szCs w:val="24"/>
              </w:rPr>
              <w:t>ígér, ígéret DE! dicsér-dicséret</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így, DE! inkább</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b/>
                <w:sz w:val="24"/>
                <w:szCs w:val="24"/>
              </w:rPr>
              <w:t>-ít</w:t>
            </w:r>
            <w:r w:rsidRPr="00B62A66">
              <w:rPr>
                <w:rFonts w:ascii="Times New Roman" w:hAnsi="Times New Roman" w:cs="Times New Roman"/>
                <w:sz w:val="24"/>
                <w:szCs w:val="24"/>
              </w:rPr>
              <w:t xml:space="preserve"> </w:t>
            </w:r>
            <w:r w:rsidRPr="00B62A66">
              <w:rPr>
                <w:rFonts w:ascii="Times New Roman" w:hAnsi="Times New Roman" w:cs="Times New Roman"/>
                <w:b/>
                <w:color w:val="FF0000"/>
                <w:sz w:val="24"/>
                <w:szCs w:val="24"/>
              </w:rPr>
              <w:t>mindig hosszú</w:t>
            </w:r>
            <w:r w:rsidRPr="00B62A66">
              <w:rPr>
                <w:rFonts w:ascii="Times New Roman" w:hAnsi="Times New Roman" w:cs="Times New Roman"/>
                <w:sz w:val="24"/>
                <w:szCs w:val="24"/>
              </w:rPr>
              <w:t xml:space="preserve">!, </w:t>
            </w:r>
            <w:r w:rsidRPr="00B62A66">
              <w:rPr>
                <w:rFonts w:ascii="Times New Roman" w:hAnsi="Times New Roman" w:cs="Times New Roman"/>
                <w:b/>
                <w:sz w:val="24"/>
                <w:szCs w:val="24"/>
              </w:rPr>
              <w:t>tanít, lassít, tanúsít</w:t>
            </w:r>
          </w:p>
        </w:tc>
      </w:tr>
      <w:tr w:rsidR="009543D9" w:rsidRPr="00B62A66" w:rsidTr="00490FD7">
        <w:tc>
          <w:tcPr>
            <w:tcW w:w="1526" w:type="dxa"/>
            <w:shd w:val="clear" w:color="auto" w:fill="DBDBDB" w:themeFill="accent3"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ő-ö</w:t>
            </w:r>
          </w:p>
        </w:tc>
        <w:tc>
          <w:tcPr>
            <w:tcW w:w="7686" w:type="dxa"/>
            <w:shd w:val="clear" w:color="auto" w:fill="DBDBDB" w:themeFill="accent3"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b/>
                <w:sz w:val="24"/>
                <w:szCs w:val="24"/>
              </w:rPr>
              <w:t>költő</w:t>
            </w:r>
            <w:r w:rsidRPr="00B62A66">
              <w:rPr>
                <w:rFonts w:ascii="Times New Roman" w:hAnsi="Times New Roman" w:cs="Times New Roman"/>
                <w:sz w:val="24"/>
                <w:szCs w:val="24"/>
              </w:rPr>
              <w:t>, költ</w:t>
            </w:r>
            <w:r w:rsidRPr="00B62A66">
              <w:rPr>
                <w:rFonts w:ascii="Times New Roman" w:hAnsi="Times New Roman" w:cs="Times New Roman"/>
                <w:b/>
                <w:sz w:val="24"/>
                <w:szCs w:val="24"/>
              </w:rPr>
              <w:t>ő</w:t>
            </w:r>
            <w:r w:rsidRPr="00B62A66">
              <w:rPr>
                <w:rFonts w:ascii="Times New Roman" w:hAnsi="Times New Roman" w:cs="Times New Roman"/>
                <w:sz w:val="24"/>
                <w:szCs w:val="24"/>
              </w:rPr>
              <w:t>i, el</w:t>
            </w:r>
            <w:r w:rsidRPr="00B62A66">
              <w:rPr>
                <w:rFonts w:ascii="Times New Roman" w:hAnsi="Times New Roman" w:cs="Times New Roman"/>
                <w:b/>
                <w:sz w:val="24"/>
                <w:szCs w:val="24"/>
              </w:rPr>
              <w:t>ő</w:t>
            </w:r>
            <w:r w:rsidRPr="00B62A66">
              <w:rPr>
                <w:rFonts w:ascii="Times New Roman" w:hAnsi="Times New Roman" w:cs="Times New Roman"/>
                <w:sz w:val="24"/>
                <w:szCs w:val="24"/>
              </w:rPr>
              <w:t>bb, fut el</w:t>
            </w:r>
            <w:r w:rsidRPr="00B62A66">
              <w:rPr>
                <w:rFonts w:ascii="Times New Roman" w:hAnsi="Times New Roman" w:cs="Times New Roman"/>
                <w:b/>
                <w:sz w:val="24"/>
                <w:szCs w:val="24"/>
              </w:rPr>
              <w:t>ő</w:t>
            </w:r>
            <w:r w:rsidRPr="00B62A66">
              <w:rPr>
                <w:rFonts w:ascii="Times New Roman" w:hAnsi="Times New Roman" w:cs="Times New Roman"/>
                <w:sz w:val="24"/>
                <w:szCs w:val="24"/>
              </w:rPr>
              <w:t>le, DE! el</w:t>
            </w:r>
            <w:r w:rsidRPr="00B62A66">
              <w:rPr>
                <w:rFonts w:ascii="Times New Roman" w:hAnsi="Times New Roman" w:cs="Times New Roman"/>
                <w:b/>
                <w:sz w:val="24"/>
                <w:szCs w:val="24"/>
              </w:rPr>
              <w:t>ö</w:t>
            </w:r>
            <w:r w:rsidRPr="00B62A66">
              <w:rPr>
                <w:rFonts w:ascii="Times New Roman" w:hAnsi="Times New Roman" w:cs="Times New Roman"/>
                <w:sz w:val="24"/>
                <w:szCs w:val="24"/>
              </w:rPr>
              <w:t xml:space="preserve">l áll, </w:t>
            </w:r>
            <w:r w:rsidRPr="00B62A66">
              <w:rPr>
                <w:rFonts w:ascii="Times New Roman" w:hAnsi="Times New Roman" w:cs="Times New Roman"/>
                <w:b/>
                <w:sz w:val="24"/>
                <w:szCs w:val="24"/>
              </w:rPr>
              <w:t>hős</w:t>
            </w:r>
            <w:r w:rsidRPr="00B62A66">
              <w:rPr>
                <w:rFonts w:ascii="Times New Roman" w:hAnsi="Times New Roman" w:cs="Times New Roman"/>
                <w:sz w:val="24"/>
                <w:szCs w:val="24"/>
              </w:rPr>
              <w:t>, h</w:t>
            </w:r>
            <w:r w:rsidRPr="00B62A66">
              <w:rPr>
                <w:rFonts w:ascii="Times New Roman" w:hAnsi="Times New Roman" w:cs="Times New Roman"/>
                <w:b/>
                <w:sz w:val="24"/>
                <w:szCs w:val="24"/>
              </w:rPr>
              <w:t>ő</w:t>
            </w:r>
            <w:r w:rsidRPr="00B62A66">
              <w:rPr>
                <w:rFonts w:ascii="Times New Roman" w:hAnsi="Times New Roman" w:cs="Times New Roman"/>
                <w:sz w:val="24"/>
                <w:szCs w:val="24"/>
              </w:rPr>
              <w:t>si, g</w:t>
            </w:r>
            <w:r w:rsidRPr="00B62A66">
              <w:rPr>
                <w:rFonts w:ascii="Times New Roman" w:hAnsi="Times New Roman" w:cs="Times New Roman"/>
                <w:b/>
                <w:sz w:val="24"/>
                <w:szCs w:val="24"/>
              </w:rPr>
              <w:t>ő</w:t>
            </w:r>
            <w:r w:rsidRPr="00B62A66">
              <w:rPr>
                <w:rFonts w:ascii="Times New Roman" w:hAnsi="Times New Roman" w:cs="Times New Roman"/>
                <w:sz w:val="24"/>
                <w:szCs w:val="24"/>
              </w:rPr>
              <w:t>g, g</w:t>
            </w:r>
            <w:r w:rsidRPr="00B62A66">
              <w:rPr>
                <w:rFonts w:ascii="Times New Roman" w:hAnsi="Times New Roman" w:cs="Times New Roman"/>
                <w:b/>
                <w:sz w:val="24"/>
                <w:szCs w:val="24"/>
              </w:rPr>
              <w:t>ő</w:t>
            </w:r>
            <w:r w:rsidRPr="00B62A66">
              <w:rPr>
                <w:rFonts w:ascii="Times New Roman" w:hAnsi="Times New Roman" w:cs="Times New Roman"/>
                <w:sz w:val="24"/>
                <w:szCs w:val="24"/>
              </w:rPr>
              <w:t xml:space="preserve">gös, </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b/>
                <w:sz w:val="24"/>
                <w:szCs w:val="24"/>
              </w:rPr>
              <w:t>előbb</w:t>
            </w:r>
            <w:r w:rsidRPr="00B62A66">
              <w:rPr>
                <w:rFonts w:ascii="Times New Roman" w:hAnsi="Times New Roman" w:cs="Times New Roman"/>
                <w:sz w:val="24"/>
                <w:szCs w:val="24"/>
              </w:rPr>
              <w:t>-ut</w:t>
            </w:r>
            <w:r w:rsidRPr="00B62A66">
              <w:rPr>
                <w:rFonts w:ascii="Times New Roman" w:hAnsi="Times New Roman" w:cs="Times New Roman"/>
                <w:b/>
                <w:sz w:val="24"/>
                <w:szCs w:val="24"/>
              </w:rPr>
              <w:t>ó</w:t>
            </w:r>
            <w:r w:rsidRPr="00B62A66">
              <w:rPr>
                <w:rFonts w:ascii="Times New Roman" w:hAnsi="Times New Roman" w:cs="Times New Roman"/>
                <w:sz w:val="24"/>
                <w:szCs w:val="24"/>
              </w:rPr>
              <w:t xml:space="preserve">bb, </w:t>
            </w:r>
            <w:r w:rsidRPr="00B62A66">
              <w:rPr>
                <w:rFonts w:ascii="Times New Roman" w:hAnsi="Times New Roman" w:cs="Times New Roman"/>
                <w:b/>
                <w:sz w:val="24"/>
                <w:szCs w:val="24"/>
              </w:rPr>
              <w:t>belőle</w:t>
            </w:r>
            <w:r w:rsidRPr="00B62A66">
              <w:rPr>
                <w:rFonts w:ascii="Times New Roman" w:hAnsi="Times New Roman" w:cs="Times New Roman"/>
                <w:sz w:val="24"/>
                <w:szCs w:val="24"/>
              </w:rPr>
              <w:t xml:space="preserve">, </w:t>
            </w:r>
            <w:r w:rsidRPr="00B62A66">
              <w:rPr>
                <w:rFonts w:ascii="Times New Roman" w:hAnsi="Times New Roman" w:cs="Times New Roman"/>
                <w:b/>
                <w:sz w:val="24"/>
                <w:szCs w:val="24"/>
              </w:rPr>
              <w:t>tőle</w:t>
            </w:r>
            <w:r w:rsidRPr="00B62A66">
              <w:rPr>
                <w:rFonts w:ascii="Times New Roman" w:hAnsi="Times New Roman" w:cs="Times New Roman"/>
                <w:sz w:val="24"/>
                <w:szCs w:val="24"/>
              </w:rPr>
              <w:t>, b</w:t>
            </w:r>
            <w:r w:rsidRPr="00B62A66">
              <w:rPr>
                <w:rFonts w:ascii="Times New Roman" w:hAnsi="Times New Roman" w:cs="Times New Roman"/>
                <w:b/>
                <w:sz w:val="24"/>
                <w:szCs w:val="24"/>
              </w:rPr>
              <w:t>ő</w:t>
            </w:r>
            <w:r w:rsidRPr="00B62A66">
              <w:rPr>
                <w:rFonts w:ascii="Times New Roman" w:hAnsi="Times New Roman" w:cs="Times New Roman"/>
                <w:sz w:val="24"/>
                <w:szCs w:val="24"/>
              </w:rPr>
              <w:t>ven, id</w:t>
            </w:r>
            <w:r w:rsidRPr="00B62A66">
              <w:rPr>
                <w:rFonts w:ascii="Times New Roman" w:hAnsi="Times New Roman" w:cs="Times New Roman"/>
                <w:b/>
                <w:sz w:val="24"/>
                <w:szCs w:val="24"/>
              </w:rPr>
              <w:t>ő</w:t>
            </w:r>
            <w:r w:rsidRPr="00B62A66">
              <w:rPr>
                <w:rFonts w:ascii="Times New Roman" w:hAnsi="Times New Roman" w:cs="Times New Roman"/>
                <w:sz w:val="24"/>
                <w:szCs w:val="24"/>
              </w:rPr>
              <w:t>s, id</w:t>
            </w:r>
            <w:r w:rsidRPr="00B62A66">
              <w:rPr>
                <w:rFonts w:ascii="Times New Roman" w:hAnsi="Times New Roman" w:cs="Times New Roman"/>
                <w:b/>
                <w:sz w:val="24"/>
                <w:szCs w:val="24"/>
              </w:rPr>
              <w:t>ő</w:t>
            </w:r>
            <w:r w:rsidRPr="00B62A66">
              <w:rPr>
                <w:rFonts w:ascii="Times New Roman" w:hAnsi="Times New Roman" w:cs="Times New Roman"/>
                <w:sz w:val="24"/>
                <w:szCs w:val="24"/>
              </w:rPr>
              <w:t>sebb</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rövid, rögtön, földön, börtön, örül, több-kevesebb</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álló, fekvő, teremtő (</w:t>
            </w:r>
            <w:r w:rsidRPr="00B62A66">
              <w:rPr>
                <w:rFonts w:ascii="Times New Roman" w:hAnsi="Times New Roman" w:cs="Times New Roman"/>
                <w:b/>
                <w:sz w:val="24"/>
                <w:szCs w:val="24"/>
              </w:rPr>
              <w:t>szóvégi ó-ő mindig hosszú</w:t>
            </w:r>
            <w:r w:rsidRPr="00B62A66">
              <w:rPr>
                <w:rFonts w:ascii="Times New Roman" w:hAnsi="Times New Roman" w:cs="Times New Roman"/>
                <w:sz w:val="24"/>
                <w:szCs w:val="24"/>
              </w:rPr>
              <w:t>)</w:t>
            </w:r>
          </w:p>
          <w:p w:rsidR="009543D9" w:rsidRPr="00B62A66" w:rsidRDefault="009543D9" w:rsidP="00B62A66">
            <w:pPr>
              <w:ind w:left="360"/>
              <w:rPr>
                <w:rFonts w:ascii="Times New Roman" w:hAnsi="Times New Roman" w:cs="Times New Roman"/>
                <w:sz w:val="24"/>
                <w:szCs w:val="24"/>
              </w:rPr>
            </w:pPr>
          </w:p>
        </w:tc>
      </w:tr>
      <w:tr w:rsidR="009543D9" w:rsidRPr="00B62A66" w:rsidTr="00490FD7">
        <w:tc>
          <w:tcPr>
            <w:tcW w:w="1526" w:type="dxa"/>
            <w:shd w:val="clear" w:color="auto" w:fill="DBDBDB" w:themeFill="accent3"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ú-u</w:t>
            </w:r>
          </w:p>
        </w:tc>
        <w:tc>
          <w:tcPr>
            <w:tcW w:w="7686" w:type="dxa"/>
            <w:shd w:val="clear" w:color="auto" w:fill="DBDBDB" w:themeFill="accent3"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individ</w:t>
            </w:r>
            <w:r w:rsidRPr="00B62A66">
              <w:rPr>
                <w:rFonts w:ascii="Times New Roman" w:hAnsi="Times New Roman" w:cs="Times New Roman"/>
                <w:b/>
                <w:sz w:val="24"/>
                <w:szCs w:val="24"/>
              </w:rPr>
              <w:t>uu</w:t>
            </w:r>
            <w:r w:rsidRPr="00B62A66">
              <w:rPr>
                <w:rFonts w:ascii="Times New Roman" w:hAnsi="Times New Roman" w:cs="Times New Roman"/>
                <w:sz w:val="24"/>
                <w:szCs w:val="24"/>
              </w:rPr>
              <w:t>m, individ</w:t>
            </w:r>
            <w:r w:rsidRPr="00B62A66">
              <w:rPr>
                <w:rFonts w:ascii="Times New Roman" w:hAnsi="Times New Roman" w:cs="Times New Roman"/>
                <w:b/>
                <w:sz w:val="24"/>
                <w:szCs w:val="24"/>
              </w:rPr>
              <w:t>uu</w:t>
            </w:r>
            <w:r w:rsidRPr="00B62A66">
              <w:rPr>
                <w:rFonts w:ascii="Times New Roman" w:hAnsi="Times New Roman" w:cs="Times New Roman"/>
                <w:sz w:val="24"/>
                <w:szCs w:val="24"/>
              </w:rPr>
              <w:t>m, individ</w:t>
            </w:r>
            <w:r w:rsidRPr="00B62A66">
              <w:rPr>
                <w:rFonts w:ascii="Times New Roman" w:hAnsi="Times New Roman" w:cs="Times New Roman"/>
                <w:b/>
                <w:sz w:val="24"/>
                <w:szCs w:val="24"/>
              </w:rPr>
              <w:t>uu</w:t>
            </w:r>
            <w:r w:rsidRPr="00B62A66">
              <w:rPr>
                <w:rFonts w:ascii="Times New Roman" w:hAnsi="Times New Roman" w:cs="Times New Roman"/>
                <w:sz w:val="24"/>
                <w:szCs w:val="24"/>
              </w:rPr>
              <w:t>m</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úgy, úszik, úton, úti, útirajz, rút, búcsú, súg, húga, csúnya, búg, múlik</w:t>
            </w:r>
          </w:p>
          <w:p w:rsidR="009543D9" w:rsidRPr="00B62A66" w:rsidRDefault="009543D9" w:rsidP="00A75DD9">
            <w:pPr>
              <w:pStyle w:val="Listaszerbekezds"/>
              <w:numPr>
                <w:ilvl w:val="0"/>
                <w:numId w:val="20"/>
              </w:numPr>
              <w:rPr>
                <w:rFonts w:ascii="Times New Roman" w:hAnsi="Times New Roman" w:cs="Times New Roman"/>
                <w:b/>
                <w:sz w:val="24"/>
                <w:szCs w:val="24"/>
              </w:rPr>
            </w:pPr>
            <w:r w:rsidRPr="00B62A66">
              <w:rPr>
                <w:rFonts w:ascii="Times New Roman" w:hAnsi="Times New Roman" w:cs="Times New Roman"/>
                <w:b/>
                <w:sz w:val="24"/>
                <w:szCs w:val="24"/>
              </w:rPr>
              <w:t>tanú, tanúsít, gyanú, gyanúsít</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húsz, húszas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utál, utálatos, utas, mutat, fullad, furcsa</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hosszú, nagy hasú, barna hajú, fekete szemű,</w:t>
            </w:r>
          </w:p>
          <w:p w:rsidR="009543D9" w:rsidRPr="00B62A66" w:rsidRDefault="009543D9" w:rsidP="00B62A66">
            <w:pPr>
              <w:pStyle w:val="Listaszerbekezds"/>
              <w:rPr>
                <w:rFonts w:ascii="Times New Roman" w:hAnsi="Times New Roman" w:cs="Times New Roman"/>
                <w:sz w:val="24"/>
                <w:szCs w:val="24"/>
              </w:rPr>
            </w:pPr>
          </w:p>
        </w:tc>
      </w:tr>
      <w:tr w:rsidR="009543D9" w:rsidRPr="00B62A66" w:rsidTr="00490FD7">
        <w:tc>
          <w:tcPr>
            <w:tcW w:w="1526" w:type="dxa"/>
            <w:shd w:val="clear" w:color="auto" w:fill="DBDBDB" w:themeFill="accent3"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ű-ü</w:t>
            </w:r>
          </w:p>
        </w:tc>
        <w:tc>
          <w:tcPr>
            <w:tcW w:w="7686" w:type="dxa"/>
            <w:shd w:val="clear" w:color="auto" w:fill="DBDBDB" w:themeFill="accent3"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tűz, tűzi, tűzön DE! tüzes, tüzet</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gyűjt, gyűjtemény, gyülekezet</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bűn, bűnhődés, bűntény, bűnös DE! büntet, büntetés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b/>
                <w:sz w:val="24"/>
                <w:szCs w:val="24"/>
              </w:rPr>
              <w:t>egyedü</w:t>
            </w:r>
            <w:r w:rsidRPr="00B62A66">
              <w:rPr>
                <w:rFonts w:ascii="Times New Roman" w:hAnsi="Times New Roman" w:cs="Times New Roman"/>
                <w:sz w:val="24"/>
                <w:szCs w:val="24"/>
              </w:rPr>
              <w:t xml:space="preserve">l, tétlenül, kegyetlenül </w:t>
            </w:r>
            <w:r w:rsidRPr="00B62A66">
              <w:rPr>
                <w:rFonts w:ascii="Times New Roman" w:hAnsi="Times New Roman" w:cs="Times New Roman"/>
                <w:b/>
                <w:color w:val="FF0000"/>
                <w:sz w:val="24"/>
                <w:szCs w:val="24"/>
              </w:rPr>
              <w:t>(-ul,-ül MINDIG RÖVID</w:t>
            </w:r>
            <w:r w:rsidRPr="00B62A66">
              <w:rPr>
                <w:rFonts w:ascii="Times New Roman" w:hAnsi="Times New Roman" w:cs="Times New Roman"/>
                <w:sz w:val="24"/>
                <w:szCs w:val="24"/>
              </w:rPr>
              <w:t>)</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 xml:space="preserve">tűr-türelmes, fűz-füzet, </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 xml:space="preserve">kék szemű, nagy fülű, </w:t>
            </w:r>
          </w:p>
          <w:p w:rsidR="009543D9" w:rsidRPr="00B62A66" w:rsidRDefault="009543D9" w:rsidP="00B62A66">
            <w:pPr>
              <w:pStyle w:val="Listaszerbekezds"/>
              <w:rPr>
                <w:rFonts w:ascii="Times New Roman" w:hAnsi="Times New Roman" w:cs="Times New Roman"/>
                <w:sz w:val="24"/>
                <w:szCs w:val="24"/>
              </w:rPr>
            </w:pPr>
          </w:p>
        </w:tc>
      </w:tr>
      <w:tr w:rsidR="009543D9" w:rsidRPr="00B62A66" w:rsidTr="00490FD7">
        <w:tc>
          <w:tcPr>
            <w:tcW w:w="1526" w:type="dxa"/>
            <w:shd w:val="clear" w:color="auto" w:fill="DBDBDB" w:themeFill="accent3"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l-ll</w:t>
            </w:r>
          </w:p>
        </w:tc>
        <w:tc>
          <w:tcPr>
            <w:tcW w:w="7686" w:type="dxa"/>
            <w:shd w:val="clear" w:color="auto" w:fill="DBDBDB" w:themeFill="accent3" w:themeFillTint="66"/>
          </w:tcPr>
          <w:p w:rsidR="009543D9" w:rsidRPr="00B62A66" w:rsidRDefault="009543D9" w:rsidP="00A75DD9">
            <w:pPr>
              <w:pStyle w:val="Listaszerbekezds"/>
              <w:numPr>
                <w:ilvl w:val="0"/>
                <w:numId w:val="20"/>
              </w:numPr>
              <w:rPr>
                <w:rFonts w:ascii="Times New Roman" w:hAnsi="Times New Roman" w:cs="Times New Roman"/>
                <w:b/>
                <w:sz w:val="24"/>
                <w:szCs w:val="24"/>
              </w:rPr>
            </w:pPr>
            <w:r w:rsidRPr="00B62A66">
              <w:rPr>
                <w:rFonts w:ascii="Times New Roman" w:hAnsi="Times New Roman" w:cs="Times New Roman"/>
                <w:sz w:val="24"/>
                <w:szCs w:val="24"/>
              </w:rPr>
              <w:t xml:space="preserve">áll, állandó, </w:t>
            </w:r>
            <w:r w:rsidRPr="00B62A66">
              <w:rPr>
                <w:rFonts w:ascii="Times New Roman" w:hAnsi="Times New Roman" w:cs="Times New Roman"/>
                <w:b/>
                <w:sz w:val="24"/>
                <w:szCs w:val="24"/>
              </w:rPr>
              <w:t>állhatatos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ál, álhír, álarc, álnok, álságos (=hamis)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intelligens, elliptikus, sokall, kevesell, sarkall</w:t>
            </w:r>
          </w:p>
          <w:p w:rsidR="009543D9" w:rsidRPr="00B62A66" w:rsidRDefault="009543D9" w:rsidP="00B62A66">
            <w:pPr>
              <w:pStyle w:val="Listaszerbekezds"/>
              <w:rPr>
                <w:rFonts w:ascii="Times New Roman" w:hAnsi="Times New Roman" w:cs="Times New Roman"/>
                <w:sz w:val="24"/>
                <w:szCs w:val="24"/>
              </w:rPr>
            </w:pPr>
          </w:p>
        </w:tc>
      </w:tr>
      <w:tr w:rsidR="009543D9" w:rsidRPr="00B62A66" w:rsidTr="00490FD7">
        <w:tc>
          <w:tcPr>
            <w:tcW w:w="1526" w:type="dxa"/>
            <w:shd w:val="clear" w:color="auto" w:fill="DBDBDB" w:themeFill="accent3"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s</w:t>
            </w:r>
          </w:p>
        </w:tc>
        <w:tc>
          <w:tcPr>
            <w:tcW w:w="7686" w:type="dxa"/>
            <w:shd w:val="clear" w:color="auto" w:fill="DBDBDB" w:themeFill="accent3"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erősen, hangosan, laposan, egyenesen, lelkesen</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legkisebb !!!</w:t>
            </w:r>
          </w:p>
          <w:p w:rsidR="009543D9" w:rsidRPr="00B62A66" w:rsidRDefault="009543D9" w:rsidP="00B62A66">
            <w:pPr>
              <w:pStyle w:val="Listaszerbekezds"/>
              <w:rPr>
                <w:rFonts w:ascii="Times New Roman" w:hAnsi="Times New Roman" w:cs="Times New Roman"/>
                <w:sz w:val="24"/>
                <w:szCs w:val="24"/>
              </w:rPr>
            </w:pPr>
          </w:p>
        </w:tc>
      </w:tr>
      <w:tr w:rsidR="009543D9" w:rsidRPr="00B62A66" w:rsidTr="00490FD7">
        <w:tc>
          <w:tcPr>
            <w:tcW w:w="1526" w:type="dxa"/>
            <w:shd w:val="clear" w:color="auto" w:fill="B4C6E7" w:themeFill="accent5"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d</w:t>
            </w:r>
          </w:p>
        </w:tc>
        <w:tc>
          <w:tcPr>
            <w:tcW w:w="7686" w:type="dxa"/>
            <w:shd w:val="clear" w:color="auto" w:fill="B4C6E7" w:themeFill="accent5"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küldd!, mondd</w:t>
            </w:r>
            <w:r w:rsidRPr="00B62A66">
              <w:rPr>
                <w:rFonts w:ascii="Times New Roman" w:hAnsi="Times New Roman" w:cs="Times New Roman"/>
                <w:b/>
                <w:sz w:val="24"/>
                <w:szCs w:val="24"/>
              </w:rPr>
              <w:t>! hadd</w:t>
            </w:r>
            <w:r w:rsidRPr="00B62A66">
              <w:rPr>
                <w:rFonts w:ascii="Times New Roman" w:hAnsi="Times New Roman" w:cs="Times New Roman"/>
                <w:sz w:val="24"/>
                <w:szCs w:val="24"/>
              </w:rPr>
              <w:t>! (felszólító mód) Hadd mondjam el!</w:t>
            </w:r>
          </w:p>
          <w:p w:rsidR="009543D9" w:rsidRPr="00B62A66" w:rsidRDefault="009543D9" w:rsidP="00B62A66">
            <w:pPr>
              <w:pStyle w:val="Listaszerbekezds"/>
              <w:rPr>
                <w:rFonts w:ascii="Times New Roman" w:hAnsi="Times New Roman" w:cs="Times New Roman"/>
                <w:sz w:val="24"/>
                <w:szCs w:val="24"/>
              </w:rPr>
            </w:pPr>
          </w:p>
        </w:tc>
      </w:tr>
      <w:tr w:rsidR="009543D9" w:rsidRPr="00B62A66" w:rsidTr="00490FD7">
        <w:tc>
          <w:tcPr>
            <w:tcW w:w="1526" w:type="dxa"/>
            <w:shd w:val="clear" w:color="auto" w:fill="B4C6E7" w:themeFill="accent5"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gyj-ggy</w:t>
            </w:r>
          </w:p>
        </w:tc>
        <w:tc>
          <w:tcPr>
            <w:tcW w:w="7686" w:type="dxa"/>
            <w:shd w:val="clear" w:color="auto" w:fill="B4C6E7" w:themeFill="accent5"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b/>
                <w:sz w:val="24"/>
                <w:szCs w:val="24"/>
              </w:rPr>
              <w:t>higgye</w:t>
            </w:r>
            <w:r w:rsidRPr="00B62A66">
              <w:rPr>
                <w:rFonts w:ascii="Times New Roman" w:hAnsi="Times New Roman" w:cs="Times New Roman"/>
                <w:sz w:val="24"/>
                <w:szCs w:val="24"/>
              </w:rPr>
              <w:t xml:space="preserve">, higgyen – </w:t>
            </w:r>
            <w:r w:rsidRPr="00B62A66">
              <w:rPr>
                <w:rFonts w:ascii="Times New Roman" w:hAnsi="Times New Roman" w:cs="Times New Roman"/>
                <w:b/>
                <w:sz w:val="24"/>
                <w:szCs w:val="24"/>
              </w:rPr>
              <w:t>hagyja</w:t>
            </w:r>
            <w:r w:rsidRPr="00B62A66">
              <w:rPr>
                <w:rFonts w:ascii="Times New Roman" w:hAnsi="Times New Roman" w:cs="Times New Roman"/>
                <w:sz w:val="24"/>
                <w:szCs w:val="24"/>
              </w:rPr>
              <w:t>-hagyjon</w:t>
            </w:r>
          </w:p>
          <w:p w:rsidR="009543D9" w:rsidRPr="00B62A66" w:rsidRDefault="009543D9" w:rsidP="00B62A66">
            <w:pPr>
              <w:pStyle w:val="Listaszerbekezds"/>
              <w:rPr>
                <w:rFonts w:ascii="Times New Roman" w:hAnsi="Times New Roman" w:cs="Times New Roman"/>
                <w:sz w:val="24"/>
                <w:szCs w:val="24"/>
              </w:rPr>
            </w:pPr>
          </w:p>
        </w:tc>
      </w:tr>
      <w:tr w:rsidR="009543D9" w:rsidRPr="00B62A66" w:rsidTr="00490FD7">
        <w:tc>
          <w:tcPr>
            <w:tcW w:w="1526" w:type="dxa"/>
            <w:shd w:val="clear" w:color="auto" w:fill="B4C6E7" w:themeFill="accent5"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n-nn</w:t>
            </w:r>
          </w:p>
        </w:tc>
        <w:tc>
          <w:tcPr>
            <w:tcW w:w="7686" w:type="dxa"/>
            <w:shd w:val="clear" w:color="auto" w:fill="B4C6E7" w:themeFill="accent5"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mi</w:t>
            </w:r>
            <w:r w:rsidRPr="00B62A66">
              <w:rPr>
                <w:rFonts w:ascii="Times New Roman" w:hAnsi="Times New Roman" w:cs="Times New Roman"/>
                <w:b/>
                <w:sz w:val="24"/>
                <w:szCs w:val="24"/>
              </w:rPr>
              <w:t>n</w:t>
            </w:r>
            <w:r w:rsidRPr="00B62A66">
              <w:rPr>
                <w:rFonts w:ascii="Times New Roman" w:hAnsi="Times New Roman" w:cs="Times New Roman"/>
                <w:sz w:val="24"/>
                <w:szCs w:val="24"/>
              </w:rPr>
              <w:t>él több, annál jobb (mi</w:t>
            </w:r>
            <w:r w:rsidRPr="00B62A66">
              <w:rPr>
                <w:rFonts w:ascii="Times New Roman" w:hAnsi="Times New Roman" w:cs="Times New Roman"/>
                <w:b/>
                <w:sz w:val="24"/>
                <w:szCs w:val="24"/>
              </w:rPr>
              <w:t>n</w:t>
            </w:r>
            <w:r w:rsidRPr="00B62A66">
              <w:rPr>
                <w:rFonts w:ascii="Times New Roman" w:hAnsi="Times New Roman" w:cs="Times New Roman"/>
                <w:sz w:val="24"/>
                <w:szCs w:val="24"/>
              </w:rPr>
              <w:t>él…annál)</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fent-fenn, lent-lenn</w:t>
            </w:r>
          </w:p>
          <w:p w:rsidR="009543D9" w:rsidRPr="00B62A66" w:rsidRDefault="009543D9" w:rsidP="00A75DD9">
            <w:pPr>
              <w:pStyle w:val="Listaszerbekezds"/>
              <w:numPr>
                <w:ilvl w:val="0"/>
                <w:numId w:val="20"/>
              </w:numPr>
              <w:rPr>
                <w:rFonts w:ascii="Times New Roman" w:hAnsi="Times New Roman" w:cs="Times New Roman"/>
                <w:b/>
                <w:sz w:val="24"/>
                <w:szCs w:val="24"/>
              </w:rPr>
            </w:pPr>
            <w:r w:rsidRPr="00B62A66">
              <w:rPr>
                <w:rFonts w:ascii="Times New Roman" w:hAnsi="Times New Roman" w:cs="Times New Roman"/>
                <w:b/>
                <w:sz w:val="24"/>
                <w:szCs w:val="24"/>
              </w:rPr>
              <w:t>fenséges, bensőséges DE! fennkölt</w:t>
            </w:r>
          </w:p>
          <w:p w:rsidR="009543D9" w:rsidRPr="00B62A66" w:rsidRDefault="009543D9" w:rsidP="00B62A66">
            <w:pPr>
              <w:pStyle w:val="Listaszerbekezds"/>
              <w:rPr>
                <w:rFonts w:ascii="Times New Roman" w:hAnsi="Times New Roman" w:cs="Times New Roman"/>
                <w:b/>
                <w:sz w:val="24"/>
                <w:szCs w:val="24"/>
              </w:rPr>
            </w:pPr>
          </w:p>
        </w:tc>
      </w:tr>
      <w:tr w:rsidR="009543D9" w:rsidRPr="00B62A66" w:rsidTr="00490FD7">
        <w:tc>
          <w:tcPr>
            <w:tcW w:w="1526" w:type="dxa"/>
            <w:shd w:val="clear" w:color="auto" w:fill="B4C6E7" w:themeFill="accent5"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igekötők</w:t>
            </w:r>
          </w:p>
          <w:p w:rsidR="009543D9" w:rsidRPr="00B62A66" w:rsidRDefault="009543D9" w:rsidP="00B62A66">
            <w:pPr>
              <w:rPr>
                <w:rFonts w:ascii="Times New Roman" w:hAnsi="Times New Roman" w:cs="Times New Roman"/>
                <w:b/>
                <w:sz w:val="24"/>
                <w:szCs w:val="24"/>
              </w:rPr>
            </w:pPr>
          </w:p>
          <w:p w:rsidR="009543D9" w:rsidRPr="00B62A66" w:rsidRDefault="009543D9" w:rsidP="00B62A66">
            <w:pPr>
              <w:rPr>
                <w:rFonts w:ascii="Times New Roman" w:hAnsi="Times New Roman" w:cs="Times New Roman"/>
                <w:b/>
                <w:sz w:val="24"/>
                <w:szCs w:val="24"/>
              </w:rPr>
            </w:pPr>
          </w:p>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beékelés az igekötő és az ige közé</w:t>
            </w:r>
          </w:p>
          <w:p w:rsidR="009543D9" w:rsidRPr="00B62A66" w:rsidRDefault="009543D9" w:rsidP="00B62A66">
            <w:pPr>
              <w:rPr>
                <w:rFonts w:ascii="Times New Roman" w:hAnsi="Times New Roman" w:cs="Times New Roman"/>
                <w:b/>
                <w:sz w:val="24"/>
                <w:szCs w:val="24"/>
              </w:rPr>
            </w:pPr>
          </w:p>
        </w:tc>
        <w:tc>
          <w:tcPr>
            <w:tcW w:w="7686" w:type="dxa"/>
            <w:shd w:val="clear" w:color="auto" w:fill="B4C6E7" w:themeFill="accent5"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befejez, átvészel, kimarad</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be-benéz, ki-kijár, el-elnéz</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ki-be ugrál, oda-vissza megy, le-fel jár</w:t>
            </w:r>
          </w:p>
          <w:p w:rsidR="009543D9" w:rsidRPr="00B62A66" w:rsidRDefault="009543D9" w:rsidP="00A75DD9">
            <w:pPr>
              <w:pStyle w:val="Listaszerbekezds"/>
              <w:numPr>
                <w:ilvl w:val="0"/>
                <w:numId w:val="20"/>
              </w:numPr>
              <w:rPr>
                <w:rFonts w:ascii="Times New Roman" w:hAnsi="Times New Roman" w:cs="Times New Roman"/>
                <w:b/>
                <w:sz w:val="24"/>
                <w:szCs w:val="24"/>
              </w:rPr>
            </w:pPr>
            <w:r w:rsidRPr="00B62A66">
              <w:rPr>
                <w:rFonts w:ascii="Times New Roman" w:hAnsi="Times New Roman" w:cs="Times New Roman"/>
                <w:b/>
                <w:sz w:val="24"/>
                <w:szCs w:val="24"/>
              </w:rPr>
              <w:t xml:space="preserve">meg </w:t>
            </w:r>
            <w:r w:rsidRPr="00B62A66">
              <w:rPr>
                <w:rFonts w:ascii="Times New Roman" w:hAnsi="Times New Roman" w:cs="Times New Roman"/>
                <w:sz w:val="24"/>
                <w:szCs w:val="24"/>
              </w:rPr>
              <w:t>akarja</w:t>
            </w:r>
            <w:r w:rsidRPr="00B62A66">
              <w:rPr>
                <w:rFonts w:ascii="Times New Roman" w:hAnsi="Times New Roman" w:cs="Times New Roman"/>
                <w:b/>
                <w:sz w:val="24"/>
                <w:szCs w:val="24"/>
              </w:rPr>
              <w:t xml:space="preserve"> mutatni, fel </w:t>
            </w:r>
            <w:r w:rsidRPr="00B62A66">
              <w:rPr>
                <w:rFonts w:ascii="Times New Roman" w:hAnsi="Times New Roman" w:cs="Times New Roman"/>
                <w:sz w:val="24"/>
                <w:szCs w:val="24"/>
              </w:rPr>
              <w:t>szeretné</w:t>
            </w:r>
            <w:r w:rsidRPr="00B62A66">
              <w:rPr>
                <w:rFonts w:ascii="Times New Roman" w:hAnsi="Times New Roman" w:cs="Times New Roman"/>
                <w:b/>
                <w:sz w:val="24"/>
                <w:szCs w:val="24"/>
              </w:rPr>
              <w:t xml:space="preserve"> fogni, át </w:t>
            </w:r>
            <w:r w:rsidRPr="00B62A66">
              <w:rPr>
                <w:rFonts w:ascii="Times New Roman" w:hAnsi="Times New Roman" w:cs="Times New Roman"/>
                <w:sz w:val="24"/>
                <w:szCs w:val="24"/>
              </w:rPr>
              <w:t>akarja</w:t>
            </w:r>
            <w:r w:rsidRPr="00B62A66">
              <w:rPr>
                <w:rFonts w:ascii="Times New Roman" w:hAnsi="Times New Roman" w:cs="Times New Roman"/>
                <w:b/>
                <w:sz w:val="24"/>
                <w:szCs w:val="24"/>
              </w:rPr>
              <w:t xml:space="preserve"> adni, meg </w:t>
            </w:r>
            <w:r w:rsidRPr="00B62A66">
              <w:rPr>
                <w:rFonts w:ascii="Times New Roman" w:hAnsi="Times New Roman" w:cs="Times New Roman"/>
                <w:sz w:val="24"/>
                <w:szCs w:val="24"/>
              </w:rPr>
              <w:t>tudja</w:t>
            </w:r>
            <w:r w:rsidRPr="00B62A66">
              <w:rPr>
                <w:rFonts w:ascii="Times New Roman" w:hAnsi="Times New Roman" w:cs="Times New Roman"/>
                <w:b/>
                <w:sz w:val="24"/>
                <w:szCs w:val="24"/>
              </w:rPr>
              <w:t xml:space="preserve"> mutatni</w:t>
            </w:r>
          </w:p>
        </w:tc>
      </w:tr>
      <w:tr w:rsidR="009543D9" w:rsidRPr="00B62A66" w:rsidTr="00490FD7">
        <w:tc>
          <w:tcPr>
            <w:tcW w:w="1526" w:type="dxa"/>
            <w:shd w:val="clear" w:color="auto" w:fill="B4C6E7" w:themeFill="accent5"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lj-jj</w:t>
            </w:r>
          </w:p>
        </w:tc>
        <w:tc>
          <w:tcPr>
            <w:tcW w:w="7686" w:type="dxa"/>
            <w:shd w:val="clear" w:color="auto" w:fill="B4C6E7" w:themeFill="accent5"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feljebb, beljebb DE! lejjebb, kijjebb</w:t>
            </w:r>
          </w:p>
          <w:p w:rsidR="009543D9" w:rsidRPr="00B62A66" w:rsidRDefault="009543D9" w:rsidP="00B62A66">
            <w:pPr>
              <w:ind w:left="360"/>
              <w:rPr>
                <w:rFonts w:ascii="Times New Roman" w:hAnsi="Times New Roman" w:cs="Times New Roman"/>
                <w:sz w:val="24"/>
                <w:szCs w:val="24"/>
              </w:rPr>
            </w:pPr>
          </w:p>
        </w:tc>
      </w:tr>
      <w:tr w:rsidR="009543D9" w:rsidRPr="00B62A66" w:rsidTr="00490FD7">
        <w:tc>
          <w:tcPr>
            <w:tcW w:w="1526" w:type="dxa"/>
            <w:shd w:val="clear" w:color="auto" w:fill="B4C6E7" w:themeFill="accent5" w:themeFillTint="66"/>
          </w:tcPr>
          <w:p w:rsidR="009543D9" w:rsidRPr="00B62A66" w:rsidRDefault="009543D9" w:rsidP="00B62A66">
            <w:pPr>
              <w:rPr>
                <w:rFonts w:ascii="Times New Roman" w:hAnsi="Times New Roman" w:cs="Times New Roman"/>
                <w:b/>
                <w:sz w:val="24"/>
                <w:szCs w:val="24"/>
              </w:rPr>
            </w:pPr>
            <w:r w:rsidRPr="00B62A66">
              <w:rPr>
                <w:rFonts w:ascii="Times New Roman" w:hAnsi="Times New Roman" w:cs="Times New Roman"/>
                <w:b/>
                <w:sz w:val="24"/>
                <w:szCs w:val="24"/>
              </w:rPr>
              <w:t>ly-j</w:t>
            </w:r>
          </w:p>
        </w:tc>
        <w:tc>
          <w:tcPr>
            <w:tcW w:w="7686" w:type="dxa"/>
            <w:shd w:val="clear" w:color="auto" w:fill="B4C6E7" w:themeFill="accent5" w:themeFillTint="66"/>
          </w:tcPr>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folyton, folyik, folytat, folyamatos, súlyos</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fojtogat, lesújtó hír</w:t>
            </w:r>
          </w:p>
          <w:p w:rsidR="009543D9" w:rsidRPr="00B62A66" w:rsidRDefault="009543D9" w:rsidP="00A75DD9">
            <w:pPr>
              <w:pStyle w:val="Listaszerbekezds"/>
              <w:numPr>
                <w:ilvl w:val="0"/>
                <w:numId w:val="20"/>
              </w:numPr>
              <w:rPr>
                <w:rFonts w:ascii="Times New Roman" w:hAnsi="Times New Roman" w:cs="Times New Roman"/>
                <w:sz w:val="24"/>
                <w:szCs w:val="24"/>
              </w:rPr>
            </w:pPr>
            <w:r w:rsidRPr="00B62A66">
              <w:rPr>
                <w:rFonts w:ascii="Times New Roman" w:hAnsi="Times New Roman" w:cs="Times New Roman"/>
                <w:sz w:val="24"/>
                <w:szCs w:val="24"/>
              </w:rPr>
              <w:t>rejtély</w:t>
            </w:r>
          </w:p>
        </w:tc>
      </w:tr>
    </w:tbl>
    <w:p w:rsidR="009543D9" w:rsidRPr="00B62A66" w:rsidRDefault="009543D9" w:rsidP="00B62A66">
      <w:pPr>
        <w:spacing w:after="0" w:line="240" w:lineRule="auto"/>
        <w:rPr>
          <w:rFonts w:ascii="Times New Roman" w:hAnsi="Times New Roman" w:cs="Times New Roman"/>
          <w:sz w:val="24"/>
          <w:szCs w:val="24"/>
        </w:rPr>
      </w:pPr>
    </w:p>
    <w:p w:rsidR="00F462D2" w:rsidRPr="00B62A66" w:rsidRDefault="00F462D2" w:rsidP="00B62A66">
      <w:pPr>
        <w:spacing w:after="0" w:line="240" w:lineRule="auto"/>
        <w:jc w:val="both"/>
        <w:rPr>
          <w:rFonts w:ascii="Times New Roman" w:hAnsi="Times New Roman" w:cs="Times New Roman"/>
          <w:sz w:val="24"/>
          <w:szCs w:val="24"/>
        </w:rPr>
      </w:pPr>
    </w:p>
    <w:p w:rsidR="00B62A66" w:rsidRPr="00B62A66" w:rsidRDefault="00B62A66">
      <w:pPr>
        <w:spacing w:after="0" w:line="240" w:lineRule="auto"/>
        <w:jc w:val="both"/>
        <w:rPr>
          <w:rFonts w:ascii="Times New Roman" w:hAnsi="Times New Roman" w:cs="Times New Roman"/>
          <w:sz w:val="24"/>
          <w:szCs w:val="24"/>
        </w:rPr>
      </w:pPr>
    </w:p>
    <w:sectPr w:rsidR="00B62A66" w:rsidRPr="00B62A66" w:rsidSect="00490F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D7" w:rsidRDefault="00490FD7" w:rsidP="00D74B85">
      <w:pPr>
        <w:spacing w:after="0" w:line="240" w:lineRule="auto"/>
      </w:pPr>
      <w:r>
        <w:separator/>
      </w:r>
    </w:p>
  </w:endnote>
  <w:endnote w:type="continuationSeparator" w:id="0">
    <w:p w:rsidR="00490FD7" w:rsidRDefault="00490FD7" w:rsidP="00D7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029942"/>
      <w:docPartObj>
        <w:docPartGallery w:val="Page Numbers (Bottom of Page)"/>
        <w:docPartUnique/>
      </w:docPartObj>
    </w:sdtPr>
    <w:sdtEndPr/>
    <w:sdtContent>
      <w:p w:rsidR="00490FD7" w:rsidRDefault="00490FD7">
        <w:pPr>
          <w:pStyle w:val="llb"/>
          <w:jc w:val="right"/>
        </w:pPr>
        <w:r>
          <w:fldChar w:fldCharType="begin"/>
        </w:r>
        <w:r>
          <w:instrText>PAGE   \* MERGEFORMAT</w:instrText>
        </w:r>
        <w:r>
          <w:fldChar w:fldCharType="separate"/>
        </w:r>
        <w:r w:rsidR="00A75DD9">
          <w:rPr>
            <w:noProof/>
          </w:rPr>
          <w:t>52</w:t>
        </w:r>
        <w:r>
          <w:fldChar w:fldCharType="end"/>
        </w:r>
      </w:p>
    </w:sdtContent>
  </w:sdt>
  <w:p w:rsidR="00490FD7" w:rsidRDefault="00490FD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D7" w:rsidRDefault="00490FD7" w:rsidP="00D74B85">
      <w:pPr>
        <w:spacing w:after="0" w:line="240" w:lineRule="auto"/>
      </w:pPr>
      <w:r>
        <w:separator/>
      </w:r>
    </w:p>
  </w:footnote>
  <w:footnote w:type="continuationSeparator" w:id="0">
    <w:p w:rsidR="00490FD7" w:rsidRDefault="00490FD7" w:rsidP="00D74B85">
      <w:pPr>
        <w:spacing w:after="0" w:line="240" w:lineRule="auto"/>
      </w:pPr>
      <w:r>
        <w:continuationSeparator/>
      </w:r>
    </w:p>
  </w:footnote>
  <w:footnote w:id="1">
    <w:p w:rsidR="00490FD7" w:rsidRDefault="00490FD7" w:rsidP="00D74B85">
      <w:pPr>
        <w:pStyle w:val="Lbjegyzetszveg"/>
      </w:pPr>
      <w:r>
        <w:rPr>
          <w:rStyle w:val="Lbjegyzet-hivatkozs"/>
        </w:rPr>
        <w:footnoteRef/>
      </w:r>
      <w:r>
        <w:t xml:space="preserve"> sztoicizmus : görög filozófiai irányzat, a bölcs belenyugvás, a nyugodt szemlélődés filozófiája</w:t>
      </w:r>
    </w:p>
  </w:footnote>
  <w:footnote w:id="2">
    <w:p w:rsidR="00490FD7" w:rsidRDefault="00490FD7" w:rsidP="00D74B85">
      <w:pPr>
        <w:pStyle w:val="Lbjegyzetszveg"/>
      </w:pPr>
      <w:r>
        <w:rPr>
          <w:rStyle w:val="Lbjegyzet-hivatkozs"/>
        </w:rPr>
        <w:footnoteRef/>
      </w:r>
      <w:r>
        <w:t xml:space="preserve"> bevezetés</w:t>
      </w:r>
    </w:p>
  </w:footnote>
  <w:footnote w:id="3">
    <w:p w:rsidR="00490FD7" w:rsidRDefault="00490FD7" w:rsidP="00D74B85">
      <w:pPr>
        <w:pStyle w:val="Lbjegyzetszveg"/>
      </w:pPr>
      <w:r>
        <w:rPr>
          <w:rStyle w:val="Lbjegyzet-hivatkozs"/>
        </w:rPr>
        <w:footnoteRef/>
      </w:r>
      <w:r>
        <w:t xml:space="preserve"> érvelés</w:t>
      </w:r>
    </w:p>
  </w:footnote>
  <w:footnote w:id="4">
    <w:p w:rsidR="00490FD7" w:rsidRDefault="00490FD7" w:rsidP="00D74B85">
      <w:pPr>
        <w:pStyle w:val="Lbjegyzetszveg"/>
      </w:pPr>
      <w:r>
        <w:rPr>
          <w:rStyle w:val="Lbjegyzet-hivatkozs"/>
        </w:rPr>
        <w:footnoteRef/>
      </w:r>
      <w:r>
        <w:t xml:space="preserve"> következtetés</w:t>
      </w:r>
    </w:p>
  </w:footnote>
  <w:footnote w:id="5">
    <w:p w:rsidR="00A75DD9" w:rsidRDefault="00A75DD9" w:rsidP="00A75DD9">
      <w:pPr>
        <w:pStyle w:val="Lbjegyzetszveg"/>
      </w:pPr>
      <w:r>
        <w:rPr>
          <w:rStyle w:val="Lbjegyzet-hivatkozs"/>
        </w:rPr>
        <w:footnoteRef/>
      </w:r>
      <w:r>
        <w:t xml:space="preserve"> </w:t>
      </w:r>
      <w:proofErr w:type="gramStart"/>
      <w:r>
        <w:t>identitás</w:t>
      </w:r>
      <w:proofErr w:type="gramEnd"/>
      <w:r>
        <w:t xml:space="preserve"> = önazonosság</w:t>
      </w:r>
    </w:p>
  </w:footnote>
  <w:footnote w:id="6">
    <w:p w:rsidR="00A75DD9" w:rsidRDefault="00A75DD9" w:rsidP="00A75DD9">
      <w:pPr>
        <w:pStyle w:val="Lbjegyzetszveg"/>
      </w:pPr>
      <w:r>
        <w:rPr>
          <w:rStyle w:val="Lbjegyzet-hivatkozs"/>
        </w:rPr>
        <w:footnoteRef/>
      </w:r>
      <w:r>
        <w:t xml:space="preserve"> </w:t>
      </w:r>
      <w:proofErr w:type="gramStart"/>
      <w:r>
        <w:t>analitikus</w:t>
      </w:r>
      <w:proofErr w:type="gramEnd"/>
      <w:r>
        <w:t xml:space="preserve"> = elemző, lélektani</w:t>
      </w:r>
    </w:p>
  </w:footnote>
  <w:footnote w:id="7">
    <w:p w:rsidR="00A75DD9" w:rsidRDefault="00A75DD9" w:rsidP="00A75DD9">
      <w:pPr>
        <w:pStyle w:val="Lbjegyzetszveg"/>
      </w:pPr>
      <w:r>
        <w:rPr>
          <w:rStyle w:val="Lbjegyzet-hivatkozs"/>
        </w:rPr>
        <w:footnoteRef/>
      </w:r>
      <w:r>
        <w:t xml:space="preserve"> </w:t>
      </w:r>
      <w:proofErr w:type="gramStart"/>
      <w:r>
        <w:t>önreflexió</w:t>
      </w:r>
      <w:proofErr w:type="gramEnd"/>
      <w:r>
        <w:t xml:space="preserve"> = önmagunkon való gondolkodás</w:t>
      </w:r>
    </w:p>
  </w:footnote>
  <w:footnote w:id="8">
    <w:p w:rsidR="00A75DD9" w:rsidRDefault="00A75DD9" w:rsidP="00A75DD9">
      <w:pPr>
        <w:pStyle w:val="Lbjegyzetszveg"/>
      </w:pPr>
      <w:r>
        <w:rPr>
          <w:rStyle w:val="Lbjegyzet-hivatkozs"/>
        </w:rPr>
        <w:footnoteRef/>
      </w:r>
      <w:r>
        <w:t xml:space="preserve"> </w:t>
      </w:r>
      <w:proofErr w:type="gramStart"/>
      <w:r>
        <w:t>epifánia</w:t>
      </w:r>
      <w:proofErr w:type="gramEnd"/>
      <w:r>
        <w:t xml:space="preserve"> = rácsodálkozás</w:t>
      </w:r>
    </w:p>
  </w:footnote>
  <w:footnote w:id="9">
    <w:p w:rsidR="00A75DD9" w:rsidRDefault="00A75DD9" w:rsidP="00A75DD9">
      <w:pPr>
        <w:pStyle w:val="Lbjegyzetszveg"/>
      </w:pPr>
      <w:r>
        <w:rPr>
          <w:rStyle w:val="Lbjegyzet-hivatkozs"/>
        </w:rPr>
        <w:footnoteRef/>
      </w:r>
      <w:r>
        <w:t xml:space="preserve"> </w:t>
      </w:r>
      <w:proofErr w:type="gramStart"/>
      <w:r>
        <w:t>szociográfia</w:t>
      </w:r>
      <w:proofErr w:type="gramEnd"/>
      <w:r>
        <w:t xml:space="preserve"> = társadalomrajz</w:t>
      </w:r>
    </w:p>
  </w:footnote>
  <w:footnote w:id="10">
    <w:p w:rsidR="00A75DD9" w:rsidRDefault="00A75DD9" w:rsidP="00A75DD9">
      <w:pPr>
        <w:pStyle w:val="Lbjegyzetszveg"/>
      </w:pPr>
      <w:r>
        <w:rPr>
          <w:rStyle w:val="Lbjegyzet-hivatkozs"/>
        </w:rPr>
        <w:footnoteRef/>
      </w:r>
      <w:r>
        <w:t xml:space="preserve"> </w:t>
      </w:r>
      <w:proofErr w:type="gramStart"/>
      <w:r>
        <w:t>létfilozófiai</w:t>
      </w:r>
      <w:proofErr w:type="gramEnd"/>
      <w:r>
        <w:t xml:space="preserve"> kérdések: 1. az élet értelme 2. anyag és szellem, test és lélek viszonya 2. Isten </w:t>
      </w:r>
      <w:proofErr w:type="gramStart"/>
      <w:r>
        <w:t>léte</w:t>
      </w:r>
      <w:proofErr w:type="gramEnd"/>
      <w:r>
        <w:t xml:space="preserve"> avagy nemléte 3. Van-e élet a halál után? </w:t>
      </w:r>
      <w:proofErr w:type="gramStart"/>
      <w:r>
        <w:t>stb.</w:t>
      </w:r>
      <w:proofErr w:type="gramEnd"/>
    </w:p>
  </w:footnote>
  <w:footnote w:id="11">
    <w:p w:rsidR="00A75DD9" w:rsidRDefault="00A75DD9" w:rsidP="00A75DD9">
      <w:pPr>
        <w:pStyle w:val="Lbjegyzetszveg"/>
      </w:pPr>
      <w:r>
        <w:rPr>
          <w:rStyle w:val="Lbjegyzet-hivatkozs"/>
        </w:rPr>
        <w:footnoteRef/>
      </w:r>
      <w:r>
        <w:t xml:space="preserve"> </w:t>
      </w:r>
      <w:proofErr w:type="gramStart"/>
      <w:r>
        <w:t>történetfilozófiai</w:t>
      </w:r>
      <w:proofErr w:type="gramEnd"/>
      <w:r>
        <w:t xml:space="preserve"> kérdés: 1. Van-e fejlődés a történelemben vagy az csak körforgás 2. Van-e társadalmi haladás? 3. Van-e a történelemnek célja?</w:t>
      </w:r>
    </w:p>
  </w:footnote>
  <w:footnote w:id="12">
    <w:p w:rsidR="00A75DD9" w:rsidRDefault="00A75DD9" w:rsidP="00A75DD9">
      <w:pPr>
        <w:pStyle w:val="Lbjegyzetszveg"/>
      </w:pPr>
      <w:r>
        <w:rPr>
          <w:rStyle w:val="Lbjegyzet-hivatkozs"/>
        </w:rPr>
        <w:footnoteRef/>
      </w:r>
      <w:r>
        <w:t xml:space="preserve"> </w:t>
      </w:r>
      <w:proofErr w:type="gramStart"/>
      <w:r>
        <w:t>életkép</w:t>
      </w:r>
      <w:proofErr w:type="gramEnd"/>
      <w:r>
        <w:t>: a hétköznapi életből vett rövid jelenet</w:t>
      </w:r>
    </w:p>
  </w:footnote>
  <w:footnote w:id="13">
    <w:p w:rsidR="00A75DD9" w:rsidRDefault="00A75DD9" w:rsidP="00A75DD9">
      <w:pPr>
        <w:pStyle w:val="Lbjegyzetszveg"/>
      </w:pPr>
      <w:r>
        <w:rPr>
          <w:rStyle w:val="Lbjegyzet-hivatkozs"/>
        </w:rPr>
        <w:footnoteRef/>
      </w:r>
      <w:r>
        <w:t xml:space="preserve"> </w:t>
      </w:r>
      <w:proofErr w:type="gramStart"/>
      <w:r>
        <w:t>megrázó</w:t>
      </w:r>
      <w:proofErr w:type="gramEnd"/>
      <w:r>
        <w:t xml:space="preserve"> élmény</w:t>
      </w:r>
    </w:p>
  </w:footnote>
  <w:footnote w:id="14">
    <w:p w:rsidR="00A75DD9" w:rsidRDefault="00A75DD9" w:rsidP="00A75DD9">
      <w:pPr>
        <w:pStyle w:val="Lbjegyzetszveg"/>
      </w:pPr>
      <w:r>
        <w:rPr>
          <w:rStyle w:val="Lbjegyzet-hivatkozs"/>
        </w:rPr>
        <w:footnoteRef/>
      </w:r>
      <w:r>
        <w:t xml:space="preserve"> </w:t>
      </w:r>
      <w:proofErr w:type="gramStart"/>
      <w:r>
        <w:t>elmélkedés</w:t>
      </w:r>
      <w:proofErr w:type="gramEnd"/>
    </w:p>
  </w:footnote>
  <w:footnote w:id="15">
    <w:p w:rsidR="00A75DD9" w:rsidRDefault="00A75DD9" w:rsidP="00A75DD9">
      <w:pPr>
        <w:pStyle w:val="Lbjegyzetszveg"/>
      </w:pPr>
      <w:r>
        <w:rPr>
          <w:rStyle w:val="Lbjegyzet-hivatkozs"/>
        </w:rPr>
        <w:footnoteRef/>
      </w:r>
      <w:r>
        <w:t xml:space="preserve"> </w:t>
      </w:r>
      <w:proofErr w:type="gramStart"/>
      <w:r>
        <w:t>önmegfigyelés</w:t>
      </w:r>
      <w:proofErr w:type="gramEnd"/>
    </w:p>
  </w:footnote>
  <w:footnote w:id="16">
    <w:p w:rsidR="00A75DD9" w:rsidRDefault="00A75DD9" w:rsidP="00A75DD9">
      <w:pPr>
        <w:pStyle w:val="Lbjegyzetszveg"/>
      </w:pPr>
      <w:r>
        <w:rPr>
          <w:rStyle w:val="Lbjegyzet-hivatkozs"/>
        </w:rPr>
        <w:footnoteRef/>
      </w:r>
      <w:r>
        <w:t xml:space="preserve"> </w:t>
      </w:r>
      <w:proofErr w:type="gramStart"/>
      <w:r>
        <w:t>megrázó</w:t>
      </w:r>
      <w:proofErr w:type="gramEnd"/>
    </w:p>
  </w:footnote>
  <w:footnote w:id="17">
    <w:p w:rsidR="00A75DD9" w:rsidRDefault="00A75DD9" w:rsidP="00A75DD9">
      <w:pPr>
        <w:pStyle w:val="Lbjegyzetszveg"/>
      </w:pPr>
      <w:r>
        <w:rPr>
          <w:rStyle w:val="Lbjegyzet-hivatkozs"/>
        </w:rPr>
        <w:footnoteRef/>
      </w:r>
      <w:r>
        <w:t xml:space="preserve"> </w:t>
      </w:r>
      <w:proofErr w:type="gramStart"/>
      <w:r>
        <w:t>Tabu</w:t>
      </w:r>
      <w:proofErr w:type="gramEnd"/>
      <w:r>
        <w:t xml:space="preserve"> = amiről nem illik (tilos) beszélni</w:t>
      </w:r>
    </w:p>
  </w:footnote>
  <w:footnote w:id="18">
    <w:p w:rsidR="00A75DD9" w:rsidRDefault="00A75DD9" w:rsidP="00A75DD9">
      <w:pPr>
        <w:pStyle w:val="Lbjegyzetszveg"/>
      </w:pPr>
      <w:r>
        <w:rPr>
          <w:rStyle w:val="Lbjegyzet-hivatkozs"/>
        </w:rPr>
        <w:footnoteRef/>
      </w:r>
      <w:r>
        <w:t xml:space="preserve"> </w:t>
      </w:r>
      <w:proofErr w:type="gramStart"/>
      <w:r>
        <w:t>hősiesnek</w:t>
      </w:r>
      <w:proofErr w:type="gramEnd"/>
      <w:r>
        <w:t xml:space="preserve"> mutat be ( a romantikára jellemző)</w:t>
      </w:r>
    </w:p>
  </w:footnote>
  <w:footnote w:id="19">
    <w:p w:rsidR="00A75DD9" w:rsidRDefault="00A75DD9" w:rsidP="00A75DD9">
      <w:pPr>
        <w:pStyle w:val="Lbjegyzetszveg"/>
      </w:pPr>
      <w:r>
        <w:rPr>
          <w:rStyle w:val="Lbjegyzet-hivatkozs"/>
        </w:rPr>
        <w:footnoteRef/>
      </w:r>
      <w:r>
        <w:t xml:space="preserve"> </w:t>
      </w:r>
      <w:proofErr w:type="gramStart"/>
      <w:r>
        <w:t>született</w:t>
      </w:r>
      <w:proofErr w:type="gramEnd"/>
      <w:r>
        <w:t xml:space="preserve"> költő</w:t>
      </w:r>
    </w:p>
  </w:footnote>
  <w:footnote w:id="20">
    <w:p w:rsidR="00A75DD9" w:rsidRDefault="00A75DD9" w:rsidP="00A75DD9">
      <w:pPr>
        <w:pStyle w:val="Lbjegyzetszveg"/>
      </w:pPr>
      <w:r>
        <w:rPr>
          <w:rStyle w:val="Lbjegyzet-hivatkozs"/>
        </w:rPr>
        <w:footnoteRef/>
      </w:r>
      <w:r>
        <w:t xml:space="preserve"> </w:t>
      </w:r>
      <w:proofErr w:type="gramStart"/>
      <w:r>
        <w:t>tudós</w:t>
      </w:r>
      <w:proofErr w:type="gramEnd"/>
      <w:r>
        <w:t xml:space="preserve"> költő</w:t>
      </w:r>
    </w:p>
  </w:footnote>
  <w:footnote w:id="21">
    <w:p w:rsidR="00A75DD9" w:rsidRDefault="00A75DD9" w:rsidP="00A75DD9">
      <w:pPr>
        <w:pStyle w:val="Lbjegyzetszveg"/>
      </w:pPr>
      <w:r>
        <w:rPr>
          <w:rStyle w:val="Lbjegyzet-hivatkozs"/>
        </w:rPr>
        <w:footnoteRef/>
      </w:r>
      <w:r>
        <w:t xml:space="preserve"> Stilizált: egy bizonyos stílus díszítőelemeit hordozó</w:t>
      </w:r>
    </w:p>
  </w:footnote>
  <w:footnote w:id="22">
    <w:p w:rsidR="00A75DD9" w:rsidRDefault="00A75DD9" w:rsidP="00A75DD9">
      <w:pPr>
        <w:pStyle w:val="Lbjegyzetszveg"/>
      </w:pPr>
      <w:r>
        <w:rPr>
          <w:rStyle w:val="Lbjegyzet-hivatkozs"/>
        </w:rPr>
        <w:footnoteRef/>
      </w:r>
      <w:r>
        <w:t xml:space="preserve"> </w:t>
      </w:r>
      <w:proofErr w:type="gramStart"/>
      <w:r>
        <w:t>Teátrális</w:t>
      </w:r>
      <w:proofErr w:type="gramEnd"/>
      <w:r>
        <w:t>: színpadias</w:t>
      </w:r>
    </w:p>
  </w:footnote>
  <w:footnote w:id="23">
    <w:p w:rsidR="00A75DD9" w:rsidRDefault="00A75DD9" w:rsidP="00A75DD9">
      <w:pPr>
        <w:pStyle w:val="Lbjegyzetszveg"/>
      </w:pPr>
      <w:r>
        <w:rPr>
          <w:rStyle w:val="Lbjegyzet-hivatkozs"/>
        </w:rPr>
        <w:footnoteRef/>
      </w:r>
      <w:r>
        <w:t xml:space="preserve"> </w:t>
      </w:r>
      <w:proofErr w:type="spellStart"/>
      <w:r>
        <w:t>átorat</w:t>
      </w:r>
      <w:proofErr w:type="spellEnd"/>
    </w:p>
  </w:footnote>
  <w:footnote w:id="24">
    <w:p w:rsidR="00A75DD9" w:rsidRDefault="00A75DD9" w:rsidP="00A75DD9">
      <w:pPr>
        <w:pStyle w:val="Lbjegyzetszveg"/>
      </w:pPr>
      <w:r>
        <w:rPr>
          <w:rStyle w:val="Lbjegyzet-hivatkozs"/>
        </w:rPr>
        <w:footnoteRef/>
      </w:r>
      <w:r>
        <w:t xml:space="preserve">  </w:t>
      </w:r>
      <w:proofErr w:type="gramStart"/>
      <w:r>
        <w:t>a</w:t>
      </w:r>
      <w:proofErr w:type="gramEnd"/>
      <w:r>
        <w:t xml:space="preserve"> hely szellemének megidézése</w:t>
      </w:r>
    </w:p>
  </w:footnote>
  <w:footnote w:id="25">
    <w:p w:rsidR="00A75DD9" w:rsidRDefault="00A75DD9" w:rsidP="00A75DD9">
      <w:pPr>
        <w:pStyle w:val="Lbjegyzetszveg"/>
      </w:pPr>
      <w:r>
        <w:rPr>
          <w:rStyle w:val="Lbjegyzet-hivatkozs"/>
        </w:rPr>
        <w:footnoteRef/>
      </w:r>
      <w:r>
        <w:t xml:space="preserve"> </w:t>
      </w:r>
      <w:proofErr w:type="gramStart"/>
      <w:r>
        <w:t>a</w:t>
      </w:r>
      <w:proofErr w:type="gramEnd"/>
      <w:r>
        <w:t xml:space="preserve"> dolgok közepébe vágva</w:t>
      </w:r>
    </w:p>
  </w:footnote>
  <w:footnote w:id="26">
    <w:p w:rsidR="00A75DD9" w:rsidRDefault="00A75DD9" w:rsidP="00A75DD9">
      <w:pPr>
        <w:pStyle w:val="Lbjegyzetszveg"/>
      </w:pPr>
      <w:r>
        <w:rPr>
          <w:rStyle w:val="Lbjegyzet-hivatkozs"/>
        </w:rPr>
        <w:footnoteRef/>
      </w:r>
      <w:r>
        <w:t xml:space="preserve"> </w:t>
      </w:r>
      <w:proofErr w:type="gramStart"/>
      <w:r>
        <w:t>tárgymegjelölés</w:t>
      </w:r>
      <w:proofErr w:type="gramEnd"/>
    </w:p>
  </w:footnote>
  <w:footnote w:id="27">
    <w:p w:rsidR="00A75DD9" w:rsidRDefault="00A75DD9" w:rsidP="00A75DD9">
      <w:pPr>
        <w:pStyle w:val="Lbjegyzetszveg"/>
      </w:pPr>
      <w:r>
        <w:rPr>
          <w:rStyle w:val="Lbjegyzet-hivatkozs"/>
        </w:rPr>
        <w:footnoteRef/>
      </w:r>
      <w:r>
        <w:t xml:space="preserve"> </w:t>
      </w:r>
      <w:proofErr w:type="spellStart"/>
      <w:proofErr w:type="gramStart"/>
      <w:r>
        <w:t>előrevetítés</w:t>
      </w:r>
      <w:proofErr w:type="spellEnd"/>
      <w:proofErr w:type="gramEnd"/>
    </w:p>
  </w:footnote>
  <w:footnote w:id="28">
    <w:p w:rsidR="00A75DD9" w:rsidRDefault="00A75DD9" w:rsidP="00A75DD9">
      <w:pPr>
        <w:pStyle w:val="Lbjegyzetszveg"/>
      </w:pPr>
      <w:r>
        <w:rPr>
          <w:rStyle w:val="Lbjegyzet-hivatkozs"/>
        </w:rPr>
        <w:footnoteRef/>
      </w:r>
      <w:r>
        <w:t xml:space="preserve"> </w:t>
      </w:r>
      <w:proofErr w:type="gramStart"/>
      <w:r>
        <w:t>egy</w:t>
      </w:r>
      <w:proofErr w:type="gramEnd"/>
      <w:r>
        <w:t xml:space="preserve"> tétel tagadása, ellentéte</w:t>
      </w:r>
    </w:p>
  </w:footnote>
  <w:footnote w:id="29">
    <w:p w:rsidR="00A75DD9" w:rsidRDefault="00A75DD9" w:rsidP="00A75DD9">
      <w:pPr>
        <w:pStyle w:val="Lbjegyzetszveg"/>
      </w:pPr>
      <w:r>
        <w:rPr>
          <w:rStyle w:val="Lbjegyzet-hivatkozs"/>
        </w:rPr>
        <w:footnoteRef/>
      </w:r>
      <w:r>
        <w:t xml:space="preserve"> </w:t>
      </w:r>
      <w:proofErr w:type="gramStart"/>
      <w:r>
        <w:t>a</w:t>
      </w:r>
      <w:proofErr w:type="gramEnd"/>
      <w:r>
        <w:t xml:space="preserve"> műnek körülbelül a kétharmadánál bekövetkező tartalmi-formai váltás</w:t>
      </w:r>
    </w:p>
  </w:footnote>
  <w:footnote w:id="30">
    <w:p w:rsidR="00A75DD9" w:rsidRDefault="00A75DD9" w:rsidP="00A75DD9">
      <w:pPr>
        <w:pStyle w:val="Lbjegyzetszveg"/>
      </w:pPr>
      <w:r>
        <w:rPr>
          <w:rStyle w:val="Lbjegyzet-hivatkozs"/>
        </w:rPr>
        <w:footnoteRef/>
      </w:r>
      <w:r>
        <w:t xml:space="preserve"> </w:t>
      </w:r>
      <w:proofErr w:type="gramStart"/>
      <w:r>
        <w:t>kérdések-válaszok</w:t>
      </w:r>
      <w:proofErr w:type="gramEnd"/>
      <w:r>
        <w:t xml:space="preserve"> láncolatával gondolkodik</w:t>
      </w:r>
    </w:p>
  </w:footnote>
  <w:footnote w:id="31">
    <w:p w:rsidR="00A75DD9" w:rsidRDefault="00A75DD9" w:rsidP="00A75DD9">
      <w:pPr>
        <w:pStyle w:val="Lbjegyzetszveg"/>
      </w:pPr>
      <w:r>
        <w:rPr>
          <w:rStyle w:val="Lbjegyzet-hivatkozs"/>
        </w:rPr>
        <w:footnoteRef/>
      </w:r>
      <w:r>
        <w:t xml:space="preserve"> </w:t>
      </w:r>
      <w:proofErr w:type="gramStart"/>
      <w:r>
        <w:t>elmélkedés</w:t>
      </w:r>
      <w:proofErr w:type="gramEnd"/>
    </w:p>
  </w:footnote>
  <w:footnote w:id="32">
    <w:p w:rsidR="00A75DD9" w:rsidRDefault="00A75DD9" w:rsidP="00A75DD9">
      <w:pPr>
        <w:pStyle w:val="Lbjegyzetszveg"/>
      </w:pPr>
      <w:r>
        <w:rPr>
          <w:rStyle w:val="Lbjegyzet-hivatkozs"/>
        </w:rPr>
        <w:footnoteRef/>
      </w:r>
      <w:r>
        <w:t xml:space="preserve"> </w:t>
      </w:r>
      <w:proofErr w:type="gramStart"/>
      <w:r>
        <w:t>szempontváltásra</w:t>
      </w:r>
      <w:proofErr w:type="gramEnd"/>
      <w:r>
        <w:t>, pl. a külső-belső szempont váltogatására</w:t>
      </w:r>
    </w:p>
  </w:footnote>
  <w:footnote w:id="33">
    <w:p w:rsidR="00A75DD9" w:rsidRDefault="00A75DD9" w:rsidP="00A75DD9">
      <w:pPr>
        <w:pStyle w:val="Lbjegyzetszveg"/>
      </w:pPr>
      <w:r>
        <w:rPr>
          <w:rStyle w:val="Lbjegyzet-hivatkozs"/>
        </w:rPr>
        <w:footnoteRef/>
      </w:r>
      <w:r>
        <w:t xml:space="preserve"> </w:t>
      </w:r>
      <w:proofErr w:type="gramStart"/>
      <w:r>
        <w:t>képtelen</w:t>
      </w:r>
      <w:proofErr w:type="gramEnd"/>
      <w:r>
        <w:t xml:space="preserve"> ellentét</w:t>
      </w:r>
    </w:p>
  </w:footnote>
  <w:footnote w:id="34">
    <w:p w:rsidR="00A75DD9" w:rsidRDefault="00A75DD9" w:rsidP="00A75DD9">
      <w:pPr>
        <w:pStyle w:val="Lbjegyzetszveg"/>
      </w:pPr>
      <w:r>
        <w:rPr>
          <w:rStyle w:val="Lbjegyzet-hivatkozs"/>
        </w:rPr>
        <w:footnoteRef/>
      </w:r>
      <w:r>
        <w:t xml:space="preserve"> </w:t>
      </w:r>
      <w:proofErr w:type="gramStart"/>
      <w:r>
        <w:t>narratív</w:t>
      </w:r>
      <w:proofErr w:type="gramEnd"/>
      <w:r>
        <w:t>=elbeszélő</w:t>
      </w:r>
    </w:p>
  </w:footnote>
  <w:footnote w:id="35">
    <w:p w:rsidR="00A75DD9" w:rsidRDefault="00A75DD9" w:rsidP="00A75DD9">
      <w:pPr>
        <w:pStyle w:val="Lbjegyzetszveg"/>
      </w:pPr>
      <w:r>
        <w:rPr>
          <w:rStyle w:val="Lbjegyzet-hivatkozs"/>
        </w:rPr>
        <w:footnoteRef/>
      </w:r>
      <w:r>
        <w:t xml:space="preserve"> </w:t>
      </w:r>
      <w:proofErr w:type="gramStart"/>
      <w:r>
        <w:t>kifejező</w:t>
      </w:r>
      <w:proofErr w:type="gramEnd"/>
      <w:r>
        <w:t xml:space="preserve"> erő</w:t>
      </w:r>
    </w:p>
  </w:footnote>
  <w:footnote w:id="36">
    <w:p w:rsidR="00A75DD9" w:rsidRDefault="00A75DD9" w:rsidP="00A75DD9">
      <w:pPr>
        <w:pStyle w:val="Lbjegyzetszveg"/>
      </w:pPr>
      <w:r>
        <w:rPr>
          <w:rStyle w:val="Lbjegyzet-hivatkozs"/>
        </w:rPr>
        <w:footnoteRef/>
      </w:r>
      <w:r>
        <w:t xml:space="preserve"> </w:t>
      </w:r>
      <w:proofErr w:type="gramStart"/>
      <w:r>
        <w:t>beszéd</w:t>
      </w:r>
      <w:proofErr w:type="gramEnd"/>
    </w:p>
  </w:footnote>
  <w:footnote w:id="37">
    <w:p w:rsidR="00A75DD9" w:rsidRDefault="00A75DD9" w:rsidP="00A75DD9">
      <w:pPr>
        <w:pStyle w:val="Lbjegyzetszveg"/>
      </w:pPr>
      <w:r>
        <w:rPr>
          <w:rStyle w:val="Lbjegyzet-hivatkozs"/>
        </w:rPr>
        <w:footnoteRef/>
      </w:r>
      <w:r>
        <w:t xml:space="preserve"> </w:t>
      </w:r>
      <w:proofErr w:type="gramStart"/>
      <w:r>
        <w:t>névátvitel</w:t>
      </w:r>
      <w:proofErr w:type="gramEnd"/>
      <w:r>
        <w:t>, egyik dolog nevét átviszem egy másikra; azonosításnak vagy összevont hasonlatnak is nevezzük</w:t>
      </w:r>
    </w:p>
  </w:footnote>
  <w:footnote w:id="38">
    <w:p w:rsidR="00A75DD9" w:rsidRDefault="00A75DD9" w:rsidP="00A75DD9">
      <w:pPr>
        <w:pStyle w:val="Lbjegyzetszveg"/>
      </w:pPr>
      <w:r>
        <w:rPr>
          <w:rStyle w:val="Lbjegyzet-hivatkozs"/>
        </w:rPr>
        <w:footnoteRef/>
      </w:r>
      <w:r>
        <w:t xml:space="preserve"> </w:t>
      </w:r>
      <w:proofErr w:type="gramStart"/>
      <w:r>
        <w:t>érintkezésen</w:t>
      </w:r>
      <w:proofErr w:type="gramEnd"/>
      <w:r>
        <w:t xml:space="preserve"> alapuló szókép, pl. rész-egész felcserélése</w:t>
      </w:r>
    </w:p>
  </w:footnote>
  <w:footnote w:id="39">
    <w:p w:rsidR="00A75DD9" w:rsidRDefault="00A75DD9" w:rsidP="00A75DD9">
      <w:pPr>
        <w:pStyle w:val="Lbjegyzetszveg"/>
      </w:pPr>
      <w:r>
        <w:rPr>
          <w:rStyle w:val="Lbjegyzet-hivatkozs"/>
        </w:rPr>
        <w:footnoteRef/>
      </w:r>
      <w:r>
        <w:t xml:space="preserve"> </w:t>
      </w:r>
      <w:proofErr w:type="gramStart"/>
      <w:r>
        <w:t>érzékszervi</w:t>
      </w:r>
      <w:proofErr w:type="gramEnd"/>
      <w:r>
        <w:t xml:space="preserve"> hatások összekeverése</w:t>
      </w:r>
    </w:p>
  </w:footnote>
  <w:footnote w:id="40">
    <w:p w:rsidR="00A75DD9" w:rsidRDefault="00A75DD9" w:rsidP="00A75DD9">
      <w:pPr>
        <w:pStyle w:val="Lbjegyzetszveg"/>
      </w:pPr>
      <w:r>
        <w:rPr>
          <w:rStyle w:val="Lbjegyzet-hivatkozs"/>
        </w:rPr>
        <w:footnoteRef/>
      </w:r>
      <w:r>
        <w:t xml:space="preserve"> </w:t>
      </w:r>
      <w:proofErr w:type="gramStart"/>
      <w:r>
        <w:t>elvont</w:t>
      </w:r>
      <w:proofErr w:type="gramEnd"/>
      <w:r>
        <w:t xml:space="preserve"> fogalom megszemélyesítése, és egy egész gondolatsoron való végig vitele</w:t>
      </w:r>
    </w:p>
  </w:footnote>
  <w:footnote w:id="41">
    <w:p w:rsidR="00A75DD9" w:rsidRDefault="00A75DD9" w:rsidP="00A75DD9">
      <w:pPr>
        <w:pStyle w:val="Lbjegyzetszveg"/>
      </w:pPr>
      <w:r>
        <w:rPr>
          <w:rStyle w:val="Lbjegyzet-hivatkozs"/>
        </w:rPr>
        <w:footnoteRef/>
      </w:r>
      <w:r>
        <w:t xml:space="preserve"> </w:t>
      </w:r>
      <w:proofErr w:type="gramStart"/>
      <w:r>
        <w:t>ősi</w:t>
      </w:r>
      <w:proofErr w:type="gramEnd"/>
      <w:r>
        <w:t xml:space="preserve"> szimbólum</w:t>
      </w:r>
    </w:p>
  </w:footnote>
  <w:footnote w:id="42">
    <w:p w:rsidR="00A75DD9" w:rsidRDefault="00A75DD9" w:rsidP="00A75DD9">
      <w:pPr>
        <w:pStyle w:val="Lbjegyzetszveg"/>
      </w:pPr>
      <w:r>
        <w:rPr>
          <w:rStyle w:val="Lbjegyzet-hivatkozs"/>
        </w:rPr>
        <w:footnoteRef/>
      </w:r>
      <w:r>
        <w:t xml:space="preserve"> </w:t>
      </w:r>
      <w:proofErr w:type="gramStart"/>
      <w:r>
        <w:t>közismert</w:t>
      </w:r>
      <w:proofErr w:type="gramEnd"/>
      <w:r>
        <w:t>, jellemző kép, szimbólum</w:t>
      </w:r>
    </w:p>
  </w:footnote>
  <w:footnote w:id="43">
    <w:p w:rsidR="00A75DD9" w:rsidRDefault="00A75DD9" w:rsidP="00A75DD9">
      <w:pPr>
        <w:pStyle w:val="Lbjegyzetszveg"/>
      </w:pPr>
      <w:r>
        <w:rPr>
          <w:rStyle w:val="Lbjegyzet-hivatkozs"/>
        </w:rPr>
        <w:footnoteRef/>
      </w:r>
      <w:r>
        <w:t xml:space="preserve"> </w:t>
      </w:r>
      <w:proofErr w:type="gramStart"/>
      <w:r>
        <w:t>felnagyítás</w:t>
      </w:r>
      <w:proofErr w:type="gramEnd"/>
    </w:p>
  </w:footnote>
  <w:footnote w:id="44">
    <w:p w:rsidR="00A75DD9" w:rsidRDefault="00A75DD9" w:rsidP="00A75DD9">
      <w:pPr>
        <w:pStyle w:val="Lbjegyzetszveg"/>
      </w:pPr>
      <w:r>
        <w:rPr>
          <w:rStyle w:val="Lbjegyzet-hivatkozs"/>
        </w:rPr>
        <w:footnoteRef/>
      </w:r>
      <w:r>
        <w:t xml:space="preserve"> </w:t>
      </w:r>
      <w:proofErr w:type="gramStart"/>
      <w:r>
        <w:t>a</w:t>
      </w:r>
      <w:proofErr w:type="gramEnd"/>
      <w:r>
        <w:t xml:space="preserve"> metonímia egy fajtája, rész-egész felcserélése</w:t>
      </w:r>
    </w:p>
  </w:footnote>
  <w:footnote w:id="45">
    <w:p w:rsidR="00A75DD9" w:rsidRDefault="00A75DD9" w:rsidP="00A75DD9">
      <w:pPr>
        <w:pStyle w:val="Lbjegyzetszveg"/>
      </w:pPr>
      <w:r>
        <w:rPr>
          <w:rStyle w:val="Lbjegyzet-hivatkozs"/>
        </w:rPr>
        <w:footnoteRef/>
      </w:r>
      <w:r>
        <w:t xml:space="preserve"> </w:t>
      </w:r>
      <w:proofErr w:type="gramStart"/>
      <w:r>
        <w:t>bizonyos</w:t>
      </w:r>
      <w:proofErr w:type="gramEnd"/>
      <w:r>
        <w:t xml:space="preserve"> hangok gyakori ismétlése valamilyen gondolat vagy érzés felerősítésére</w:t>
      </w:r>
    </w:p>
  </w:footnote>
  <w:footnote w:id="46">
    <w:p w:rsidR="00A75DD9" w:rsidRDefault="00A75DD9" w:rsidP="00A75DD9">
      <w:pPr>
        <w:pStyle w:val="Lbjegyzetszveg"/>
      </w:pPr>
      <w:r>
        <w:rPr>
          <w:rStyle w:val="Lbjegyzet-hivatkozs"/>
        </w:rPr>
        <w:footnoteRef/>
      </w:r>
      <w:r>
        <w:t xml:space="preserve"> „betűrím”, egymás után következő szavak első betűjének-hangjának azonossága</w:t>
      </w:r>
    </w:p>
  </w:footnote>
  <w:footnote w:id="47">
    <w:p w:rsidR="00A75DD9" w:rsidRDefault="00A75DD9" w:rsidP="00A75DD9">
      <w:pPr>
        <w:pStyle w:val="Lbjegyzetszveg"/>
      </w:pPr>
      <w:r>
        <w:rPr>
          <w:rStyle w:val="Lbjegyzet-hivatkozs"/>
        </w:rPr>
        <w:footnoteRef/>
      </w:r>
      <w:r>
        <w:t xml:space="preserve"> </w:t>
      </w:r>
      <w:proofErr w:type="gramStart"/>
      <w:r>
        <w:t>már</w:t>
      </w:r>
      <w:proofErr w:type="gramEnd"/>
      <w:r>
        <w:t xml:space="preserve"> magában rejti a választ</w:t>
      </w:r>
    </w:p>
  </w:footnote>
  <w:footnote w:id="48">
    <w:p w:rsidR="00A75DD9" w:rsidRDefault="00A75DD9" w:rsidP="00A75DD9">
      <w:pPr>
        <w:pStyle w:val="Lbjegyzetszveg"/>
      </w:pPr>
      <w:r>
        <w:rPr>
          <w:rStyle w:val="Lbjegyzet-hivatkozs"/>
        </w:rPr>
        <w:footnoteRef/>
      </w:r>
      <w:r>
        <w:t xml:space="preserve"> </w:t>
      </w:r>
      <w:proofErr w:type="gramStart"/>
      <w:r>
        <w:t>a</w:t>
      </w:r>
      <w:proofErr w:type="gramEnd"/>
      <w:r>
        <w:t xml:space="preserve"> jelző és a jelzett szó jelentése között ellentét feszül (pl. sekély mélység)</w:t>
      </w:r>
    </w:p>
  </w:footnote>
  <w:footnote w:id="49">
    <w:p w:rsidR="00A75DD9" w:rsidRDefault="00A75DD9" w:rsidP="00A75DD9">
      <w:pPr>
        <w:pStyle w:val="Lbjegyzetszveg"/>
      </w:pPr>
      <w:r>
        <w:rPr>
          <w:rStyle w:val="Lbjegyzet-hivatkozs"/>
        </w:rPr>
        <w:footnoteRef/>
      </w:r>
      <w:r>
        <w:t xml:space="preserve"> </w:t>
      </w:r>
      <w:proofErr w:type="gramStart"/>
      <w:r>
        <w:t>ugyanazon</w:t>
      </w:r>
      <w:proofErr w:type="gramEnd"/>
      <w:r>
        <w:t xml:space="preserve"> szerkezet ismétlése a sorok elején</w:t>
      </w:r>
    </w:p>
  </w:footnote>
  <w:footnote w:id="50">
    <w:p w:rsidR="00A75DD9" w:rsidRDefault="00A75DD9" w:rsidP="00A75DD9">
      <w:pPr>
        <w:pStyle w:val="Lbjegyzetszveg"/>
      </w:pPr>
      <w:r>
        <w:rPr>
          <w:rStyle w:val="Lbjegyzet-hivatkozs"/>
        </w:rPr>
        <w:footnoteRef/>
      </w:r>
      <w:r>
        <w:t xml:space="preserve"> </w:t>
      </w:r>
      <w:proofErr w:type="gramStart"/>
      <w:r>
        <w:t>egyéni</w:t>
      </w:r>
      <w:proofErr w:type="gramEnd"/>
      <w:r>
        <w:t xml:space="preserve"> szólelemény</w:t>
      </w:r>
    </w:p>
  </w:footnote>
  <w:footnote w:id="51">
    <w:p w:rsidR="00A75DD9" w:rsidRDefault="00A75DD9" w:rsidP="00A75DD9">
      <w:pPr>
        <w:pStyle w:val="Lbjegyzetszveg"/>
      </w:pPr>
      <w:r>
        <w:rPr>
          <w:rStyle w:val="Lbjegyzet-hivatkozs"/>
        </w:rPr>
        <w:footnoteRef/>
      </w:r>
      <w:r>
        <w:t xml:space="preserve"> </w:t>
      </w:r>
      <w:proofErr w:type="gramStart"/>
      <w:r>
        <w:t>tőismétlés</w:t>
      </w:r>
      <w:proofErr w:type="gramEnd"/>
      <w:r>
        <w:t>, pl.: várva várt</w:t>
      </w:r>
    </w:p>
  </w:footnote>
  <w:footnote w:id="52">
    <w:p w:rsidR="00A75DD9" w:rsidRDefault="00A75DD9" w:rsidP="00A75DD9">
      <w:pPr>
        <w:pStyle w:val="Lbjegyzetszveg"/>
      </w:pPr>
      <w:r>
        <w:rPr>
          <w:rStyle w:val="Lbjegyzet-hivatkozs"/>
        </w:rPr>
        <w:footnoteRef/>
      </w:r>
      <w:r>
        <w:t xml:space="preserve"> </w:t>
      </w:r>
      <w:proofErr w:type="gramStart"/>
      <w:r>
        <w:t>átirat</w:t>
      </w:r>
      <w:proofErr w:type="gramEnd"/>
      <w:r>
        <w:t>, nem szószerinti idézés</w:t>
      </w:r>
    </w:p>
  </w:footnote>
  <w:footnote w:id="53">
    <w:p w:rsidR="00A75DD9" w:rsidRDefault="00A75DD9" w:rsidP="00A75DD9">
      <w:pPr>
        <w:pStyle w:val="Lbjegyzetszveg"/>
      </w:pPr>
      <w:r>
        <w:rPr>
          <w:rStyle w:val="Lbjegyzet-hivatkozs"/>
        </w:rPr>
        <w:footnoteRef/>
      </w:r>
      <w:r>
        <w:t xml:space="preserve"> </w:t>
      </w:r>
      <w:proofErr w:type="gramStart"/>
      <w:r>
        <w:t>bölcs</w:t>
      </w:r>
      <w:proofErr w:type="gramEnd"/>
      <w:r>
        <w:t xml:space="preserve"> mondás</w:t>
      </w:r>
    </w:p>
  </w:footnote>
  <w:footnote w:id="54">
    <w:p w:rsidR="00A75DD9" w:rsidRDefault="00A75DD9" w:rsidP="00A75DD9">
      <w:pPr>
        <w:pStyle w:val="Lbjegyzetszveg"/>
      </w:pPr>
      <w:r>
        <w:rPr>
          <w:rStyle w:val="Lbjegyzet-hivatkozs"/>
        </w:rPr>
        <w:footnoteRef/>
      </w:r>
      <w:r>
        <w:t xml:space="preserve"> </w:t>
      </w:r>
      <w:proofErr w:type="gramStart"/>
      <w:r>
        <w:t>ritmus</w:t>
      </w:r>
      <w:proofErr w:type="gramEnd"/>
      <w:r>
        <w:t>, szünet, hangsúly, hanglejtés</w:t>
      </w:r>
    </w:p>
  </w:footnote>
  <w:footnote w:id="55">
    <w:p w:rsidR="00A75DD9" w:rsidRDefault="00A75DD9" w:rsidP="00A75DD9">
      <w:pPr>
        <w:pStyle w:val="Lbjegyzetszveg"/>
      </w:pPr>
      <w:r>
        <w:rPr>
          <w:rStyle w:val="Lbjegyzet-hivatkozs"/>
        </w:rPr>
        <w:footnoteRef/>
      </w:r>
      <w:r>
        <w:t xml:space="preserve"> </w:t>
      </w:r>
      <w:proofErr w:type="gramStart"/>
      <w:r>
        <w:t>a</w:t>
      </w:r>
      <w:proofErr w:type="gramEnd"/>
      <w:r>
        <w:t xml:space="preserve"> szövegben a </w:t>
      </w:r>
      <w:proofErr w:type="spellStart"/>
      <w:r>
        <w:t>névszók</w:t>
      </w:r>
      <w:proofErr w:type="spellEnd"/>
      <w:r>
        <w:t xml:space="preserve"> dominálnak, alig van ige</w:t>
      </w:r>
    </w:p>
  </w:footnote>
  <w:footnote w:id="56">
    <w:p w:rsidR="00A75DD9" w:rsidRDefault="00A75DD9" w:rsidP="00A75DD9">
      <w:pPr>
        <w:pStyle w:val="Lbjegyzetszveg"/>
      </w:pPr>
      <w:r>
        <w:rPr>
          <w:rStyle w:val="Lbjegyzet-hivatkozs"/>
        </w:rPr>
        <w:footnoteRef/>
      </w:r>
      <w:r>
        <w:t xml:space="preserve"> </w:t>
      </w:r>
      <w:proofErr w:type="gramStart"/>
      <w:r>
        <w:t>a</w:t>
      </w:r>
      <w:proofErr w:type="gramEnd"/>
      <w:r>
        <w:t xml:space="preserve"> szövegben az igék vannak túlsúlyban</w:t>
      </w:r>
    </w:p>
  </w:footnote>
  <w:footnote w:id="57">
    <w:p w:rsidR="00A75DD9" w:rsidRDefault="00A75DD9" w:rsidP="00A75DD9">
      <w:pPr>
        <w:pStyle w:val="Lbjegyzetszveg"/>
      </w:pPr>
      <w:r>
        <w:rPr>
          <w:rStyle w:val="Lbjegyzet-hivatkozs"/>
        </w:rPr>
        <w:footnoteRef/>
      </w:r>
      <w:r>
        <w:t xml:space="preserve"> </w:t>
      </w:r>
      <w:proofErr w:type="gramStart"/>
      <w:r>
        <w:t>egyéni</w:t>
      </w:r>
      <w:proofErr w:type="gramEnd"/>
      <w:r>
        <w:t xml:space="preserve"> képzettársítás, egymástól távol lévő dolgok társítása</w:t>
      </w:r>
    </w:p>
  </w:footnote>
  <w:footnote w:id="58">
    <w:p w:rsidR="00A75DD9" w:rsidRDefault="00A75DD9" w:rsidP="00A75DD9">
      <w:pPr>
        <w:pStyle w:val="Lbjegyzetszveg"/>
      </w:pPr>
      <w:r>
        <w:rPr>
          <w:rStyle w:val="Lbjegyzet-hivatkozs"/>
        </w:rPr>
        <w:footnoteRef/>
      </w:r>
      <w:r>
        <w:t xml:space="preserve"> </w:t>
      </w:r>
      <w:proofErr w:type="gramStart"/>
      <w:r>
        <w:t>egymástól</w:t>
      </w:r>
      <w:proofErr w:type="gramEnd"/>
      <w:r>
        <w:t xml:space="preserve"> időben-térben távol lévő dolgok összekapcsolása</w:t>
      </w:r>
    </w:p>
  </w:footnote>
  <w:footnote w:id="59">
    <w:p w:rsidR="00A75DD9" w:rsidRDefault="00A75DD9" w:rsidP="00A75DD9">
      <w:pPr>
        <w:pStyle w:val="Lbjegyzetszveg"/>
      </w:pPr>
      <w:r>
        <w:rPr>
          <w:rStyle w:val="Lbjegyzet-hivatkozs"/>
        </w:rPr>
        <w:footnoteRef/>
      </w:r>
      <w:r>
        <w:t xml:space="preserve"> </w:t>
      </w:r>
      <w:proofErr w:type="gramStart"/>
      <w:r>
        <w:t>a</w:t>
      </w:r>
      <w:proofErr w:type="gramEnd"/>
      <w:r>
        <w:t xml:space="preserve"> tájleírásban a hiányok felsorolása jellemző</w:t>
      </w:r>
    </w:p>
  </w:footnote>
  <w:footnote w:id="60">
    <w:p w:rsidR="00A75DD9" w:rsidRDefault="00A75DD9" w:rsidP="00A75DD9">
      <w:pPr>
        <w:pStyle w:val="Lbjegyzetszveg"/>
      </w:pPr>
      <w:r>
        <w:rPr>
          <w:rStyle w:val="Lbjegyzet-hivatkozs"/>
        </w:rPr>
        <w:footnoteRef/>
      </w:r>
      <w:r>
        <w:t xml:space="preserve"> újkeletű szó</w:t>
      </w:r>
    </w:p>
  </w:footnote>
  <w:footnote w:id="61">
    <w:p w:rsidR="00A75DD9" w:rsidRDefault="00A75DD9" w:rsidP="00A75DD9">
      <w:pPr>
        <w:pStyle w:val="Lbjegyzetszveg"/>
      </w:pPr>
      <w:r>
        <w:rPr>
          <w:rStyle w:val="Lbjegyzet-hivatkozs"/>
        </w:rPr>
        <w:footnoteRef/>
      </w:r>
      <w:r>
        <w:t xml:space="preserve"> </w:t>
      </w:r>
      <w:proofErr w:type="gramStart"/>
      <w:r>
        <w:t>régies</w:t>
      </w:r>
      <w:proofErr w:type="gramEnd"/>
      <w:r>
        <w:t xml:space="preserve"> kifejezés</w:t>
      </w:r>
    </w:p>
  </w:footnote>
  <w:footnote w:id="62">
    <w:p w:rsidR="00A75DD9" w:rsidRDefault="00A75DD9" w:rsidP="00A75DD9">
      <w:pPr>
        <w:pStyle w:val="Lbjegyzetszveg"/>
      </w:pPr>
      <w:r>
        <w:rPr>
          <w:rStyle w:val="Lbjegyzet-hivatkozs"/>
        </w:rPr>
        <w:footnoteRef/>
      </w:r>
      <w:r>
        <w:t xml:space="preserve"> </w:t>
      </w:r>
      <w:proofErr w:type="gramStart"/>
      <w:r>
        <w:t>áthajlás</w:t>
      </w:r>
      <w:proofErr w:type="gramEnd"/>
      <w:r>
        <w:t>; a mondat áthajlik a következő sorba, többnyire nem szószerkezet határon</w:t>
      </w:r>
    </w:p>
  </w:footnote>
  <w:footnote w:id="63">
    <w:p w:rsidR="00A75DD9" w:rsidRDefault="00A75DD9" w:rsidP="00A75DD9">
      <w:pPr>
        <w:pStyle w:val="Lbjegyzetszveg"/>
      </w:pPr>
      <w:r>
        <w:rPr>
          <w:rStyle w:val="Lbjegyzet-hivatkozs"/>
        </w:rPr>
        <w:footnoteRef/>
      </w:r>
      <w:r>
        <w:t xml:space="preserve"> </w:t>
      </w:r>
      <w:proofErr w:type="gramStart"/>
      <w:r>
        <w:t>tanító</w:t>
      </w:r>
      <w:proofErr w:type="gramEnd"/>
      <w:r>
        <w:t xml:space="preserve"> jellegű</w:t>
      </w:r>
    </w:p>
  </w:footnote>
  <w:footnote w:id="64">
    <w:p w:rsidR="00A75DD9" w:rsidRDefault="00A75DD9" w:rsidP="00A75DD9">
      <w:pPr>
        <w:pStyle w:val="Lbjegyzetszveg"/>
      </w:pPr>
      <w:r>
        <w:rPr>
          <w:rStyle w:val="Lbjegyzet-hivatkozs"/>
        </w:rPr>
        <w:footnoteRef/>
      </w:r>
      <w:r>
        <w:t xml:space="preserve"> „</w:t>
      </w:r>
      <w:proofErr w:type="spellStart"/>
      <w:r>
        <w:t>szövegköziség</w:t>
      </w:r>
      <w:proofErr w:type="spellEnd"/>
      <w:r>
        <w:t>”, vendégszöveg alkalmazása</w:t>
      </w:r>
    </w:p>
  </w:footnote>
  <w:footnote w:id="65">
    <w:p w:rsidR="00A75DD9" w:rsidRDefault="00A75DD9" w:rsidP="00A75DD9">
      <w:pPr>
        <w:pStyle w:val="Lbjegyzetszveg"/>
      </w:pPr>
      <w:r>
        <w:rPr>
          <w:rStyle w:val="Lbjegyzet-hivatkozs"/>
        </w:rPr>
        <w:footnoteRef/>
      </w:r>
      <w:r>
        <w:t xml:space="preserve"> </w:t>
      </w:r>
      <w:proofErr w:type="gramStart"/>
      <w:r>
        <w:t>két</w:t>
      </w:r>
      <w:proofErr w:type="gramEnd"/>
      <w:r>
        <w:t xml:space="preserve"> kép összevágása, összemosása</w:t>
      </w:r>
    </w:p>
  </w:footnote>
  <w:footnote w:id="66">
    <w:p w:rsidR="00A75DD9" w:rsidRDefault="00A75DD9" w:rsidP="00A75DD9">
      <w:pPr>
        <w:pStyle w:val="Lbjegyzetszveg"/>
      </w:pPr>
      <w:r>
        <w:rPr>
          <w:rStyle w:val="Lbjegyzet-hivatkozs"/>
        </w:rPr>
        <w:footnoteRef/>
      </w:r>
      <w:r>
        <w:t xml:space="preserve"> </w:t>
      </w:r>
      <w:proofErr w:type="gramStart"/>
      <w:r>
        <w:t>képi</w:t>
      </w:r>
      <w:proofErr w:type="gramEnd"/>
      <w:r>
        <w:t>, látványszerű</w:t>
      </w:r>
    </w:p>
  </w:footnote>
  <w:footnote w:id="67">
    <w:p w:rsidR="00A75DD9" w:rsidRDefault="00A75DD9" w:rsidP="00A75DD9">
      <w:pPr>
        <w:pStyle w:val="Lbjegyzetszveg"/>
      </w:pPr>
      <w:r>
        <w:rPr>
          <w:rStyle w:val="Lbjegyzet-hivatkozs"/>
        </w:rPr>
        <w:footnoteRef/>
      </w:r>
      <w:r>
        <w:t xml:space="preserve"> </w:t>
      </w:r>
      <w:proofErr w:type="gramStart"/>
      <w:r>
        <w:t>hapax</w:t>
      </w:r>
      <w:proofErr w:type="gramEnd"/>
      <w:r>
        <w:t xml:space="preserve"> legomenon: egyéni szóalkotás</w:t>
      </w:r>
    </w:p>
  </w:footnote>
  <w:footnote w:id="68">
    <w:p w:rsidR="00A75DD9" w:rsidRDefault="00A75DD9" w:rsidP="00A75DD9">
      <w:pPr>
        <w:pStyle w:val="Lbjegyzetszveg"/>
      </w:pPr>
      <w:r>
        <w:rPr>
          <w:rStyle w:val="Lbjegyzet-hivatkozs"/>
        </w:rPr>
        <w:footnoteRef/>
      </w:r>
      <w:r>
        <w:t xml:space="preserve"> </w:t>
      </w:r>
      <w:proofErr w:type="gramStart"/>
      <w:r>
        <w:t>felnagyítás</w:t>
      </w:r>
      <w:proofErr w:type="gramEnd"/>
      <w:r>
        <w:t>, túlzás</w:t>
      </w:r>
    </w:p>
  </w:footnote>
  <w:footnote w:id="69">
    <w:p w:rsidR="00A75DD9" w:rsidRDefault="00A75DD9" w:rsidP="00A75DD9">
      <w:pPr>
        <w:pStyle w:val="Lbjegyzetszveg"/>
      </w:pPr>
      <w:r>
        <w:rPr>
          <w:rStyle w:val="Lbjegyzet-hivatkozs"/>
        </w:rPr>
        <w:footnoteRef/>
      </w:r>
      <w:r>
        <w:t xml:space="preserve"> </w:t>
      </w:r>
      <w:proofErr w:type="gramStart"/>
      <w:r>
        <w:t>képtelen</w:t>
      </w:r>
      <w:proofErr w:type="gramEnd"/>
      <w:r>
        <w:t xml:space="preserve"> ellentét</w:t>
      </w:r>
    </w:p>
  </w:footnote>
  <w:footnote w:id="70">
    <w:p w:rsidR="00A75DD9" w:rsidRDefault="00A75DD9" w:rsidP="00A75DD9">
      <w:pPr>
        <w:pStyle w:val="Lbjegyzetszveg"/>
      </w:pPr>
      <w:r>
        <w:rPr>
          <w:rStyle w:val="Lbjegyzet-hivatkozs"/>
        </w:rPr>
        <w:footnoteRef/>
      </w:r>
      <w:r>
        <w:t xml:space="preserve"> </w:t>
      </w:r>
      <w:proofErr w:type="gramStart"/>
      <w:r>
        <w:t>egyhangúság</w:t>
      </w:r>
      <w:proofErr w:type="gramEnd"/>
    </w:p>
  </w:footnote>
  <w:footnote w:id="71">
    <w:p w:rsidR="00A75DD9" w:rsidRDefault="00A75DD9" w:rsidP="00A75DD9">
      <w:pPr>
        <w:pStyle w:val="Lbjegyzetszveg"/>
      </w:pPr>
      <w:r>
        <w:rPr>
          <w:rStyle w:val="Lbjegyzet-hivatkozs"/>
        </w:rPr>
        <w:footnoteRef/>
      </w:r>
      <w:r>
        <w:t xml:space="preserve"> </w:t>
      </w:r>
      <w:proofErr w:type="gramStart"/>
      <w:r>
        <w:t>rövid</w:t>
      </w:r>
      <w:proofErr w:type="gramEnd"/>
      <w:r>
        <w:t xml:space="preserve"> bölcs mondás</w:t>
      </w:r>
    </w:p>
  </w:footnote>
  <w:footnote w:id="72">
    <w:p w:rsidR="00A75DD9" w:rsidRDefault="00A75DD9" w:rsidP="00A75DD9">
      <w:pPr>
        <w:pStyle w:val="Lbjegyzetszveg"/>
      </w:pPr>
      <w:r>
        <w:rPr>
          <w:rStyle w:val="Lbjegyzet-hivatkozs"/>
        </w:rPr>
        <w:footnoteRef/>
      </w:r>
      <w:r>
        <w:t xml:space="preserve"> </w:t>
      </w:r>
      <w:proofErr w:type="gramStart"/>
      <w:r>
        <w:t>áthajlás</w:t>
      </w:r>
      <w:proofErr w:type="gramEnd"/>
    </w:p>
  </w:footnote>
  <w:footnote w:id="73">
    <w:p w:rsidR="00A75DD9" w:rsidRDefault="00A75DD9" w:rsidP="00A75DD9">
      <w:pPr>
        <w:pStyle w:val="Lbjegyzetszveg"/>
      </w:pPr>
      <w:r>
        <w:rPr>
          <w:rStyle w:val="Lbjegyzet-hivatkozs"/>
        </w:rPr>
        <w:footnoteRef/>
      </w:r>
      <w:r>
        <w:t xml:space="preserve"> </w:t>
      </w:r>
      <w:proofErr w:type="gramStart"/>
      <w:r>
        <w:t>kifejező</w:t>
      </w:r>
      <w:proofErr w:type="gramEnd"/>
    </w:p>
  </w:footnote>
  <w:footnote w:id="74">
    <w:p w:rsidR="00A75DD9" w:rsidRDefault="00A75DD9" w:rsidP="00A75DD9">
      <w:pPr>
        <w:pStyle w:val="Lbjegyzetszveg"/>
      </w:pPr>
      <w:r>
        <w:rPr>
          <w:rStyle w:val="Lbjegyzet-hivatkozs"/>
        </w:rPr>
        <w:footnoteRef/>
      </w:r>
      <w:r>
        <w:t xml:space="preserve"> „</w:t>
      </w:r>
      <w:proofErr w:type="spellStart"/>
      <w:r>
        <w:t>szövegköziség</w:t>
      </w:r>
      <w:proofErr w:type="spellEnd"/>
      <w:r>
        <w:t>”, vendégszöveg alkalmazása</w:t>
      </w:r>
    </w:p>
  </w:footnote>
  <w:footnote w:id="75">
    <w:p w:rsidR="00A75DD9" w:rsidRDefault="00A75DD9" w:rsidP="00A75DD9">
      <w:pPr>
        <w:pStyle w:val="Lbjegyzetszveg"/>
      </w:pPr>
      <w:r>
        <w:rPr>
          <w:rStyle w:val="Lbjegyzet-hivatkozs"/>
        </w:rPr>
        <w:footnoteRef/>
      </w:r>
      <w:r>
        <w:t xml:space="preserve"> </w:t>
      </w:r>
      <w:proofErr w:type="gramStart"/>
      <w:r>
        <w:t>ellipszis</w:t>
      </w:r>
      <w:proofErr w:type="gramEnd"/>
      <w:r>
        <w:t xml:space="preserve"> = kihagyás</w:t>
      </w:r>
    </w:p>
  </w:footnote>
  <w:footnote w:id="76">
    <w:p w:rsidR="00A75DD9" w:rsidRDefault="00A75DD9" w:rsidP="00A75DD9">
      <w:pPr>
        <w:pStyle w:val="Lbjegyzetszveg"/>
      </w:pPr>
      <w:r>
        <w:rPr>
          <w:rStyle w:val="Lbjegyzet-hivatkozs"/>
        </w:rPr>
        <w:footnoteRef/>
      </w:r>
      <w:r>
        <w:t xml:space="preserve"> </w:t>
      </w:r>
      <w:proofErr w:type="gramStart"/>
      <w:r>
        <w:t>minimalizmus</w:t>
      </w:r>
      <w:proofErr w:type="gramEnd"/>
      <w:r>
        <w:t xml:space="preserve"> = 20. századi irányzat, a közlés minimumára szűkített szöveg jellemzője</w:t>
      </w:r>
    </w:p>
  </w:footnote>
  <w:footnote w:id="77">
    <w:p w:rsidR="00A75DD9" w:rsidRDefault="00A75DD9" w:rsidP="00A75DD9">
      <w:pPr>
        <w:pStyle w:val="Lbjegyzetszveg"/>
      </w:pPr>
      <w:r>
        <w:rPr>
          <w:rStyle w:val="Lbjegyzet-hivatkozs"/>
        </w:rPr>
        <w:footnoteRef/>
      </w:r>
      <w:r>
        <w:t xml:space="preserve"> </w:t>
      </w:r>
      <w:proofErr w:type="gramStart"/>
      <w:r>
        <w:t>emelkedettség</w:t>
      </w:r>
      <w:proofErr w:type="gramEnd"/>
      <w:r>
        <w:t>, ünnepélyes hangnem</w:t>
      </w:r>
    </w:p>
  </w:footnote>
  <w:footnote w:id="78">
    <w:p w:rsidR="00A75DD9" w:rsidRDefault="00A75DD9" w:rsidP="00A75DD9">
      <w:pPr>
        <w:pStyle w:val="Lbjegyzetszveg"/>
      </w:pPr>
      <w:r>
        <w:rPr>
          <w:rStyle w:val="Lbjegyzet-hivatkozs"/>
        </w:rPr>
        <w:footnoteRef/>
      </w:r>
      <w:r>
        <w:t xml:space="preserve"> </w:t>
      </w:r>
      <w:proofErr w:type="gramStart"/>
      <w:r>
        <w:t>torz</w:t>
      </w:r>
      <w:proofErr w:type="gramEnd"/>
      <w:r>
        <w:t>, nevetséges</w:t>
      </w:r>
    </w:p>
  </w:footnote>
  <w:footnote w:id="79">
    <w:p w:rsidR="00A75DD9" w:rsidRDefault="00A75DD9" w:rsidP="00A75DD9">
      <w:pPr>
        <w:pStyle w:val="Lbjegyzetszveg"/>
      </w:pPr>
      <w:r>
        <w:rPr>
          <w:rStyle w:val="Lbjegyzet-hivatkozs"/>
        </w:rPr>
        <w:footnoteRef/>
      </w:r>
      <w:r>
        <w:t xml:space="preserve"> </w:t>
      </w:r>
      <w:proofErr w:type="gramStart"/>
      <w:r>
        <w:t>szent</w:t>
      </w:r>
      <w:proofErr w:type="gramEnd"/>
      <w:r>
        <w:t>, vallási</w:t>
      </w:r>
    </w:p>
  </w:footnote>
  <w:footnote w:id="80">
    <w:p w:rsidR="00A75DD9" w:rsidRDefault="00A75DD9" w:rsidP="00A75DD9">
      <w:pPr>
        <w:pStyle w:val="Lbjegyzetszveg"/>
      </w:pPr>
      <w:r>
        <w:rPr>
          <w:rStyle w:val="Lbjegyzet-hivatkozs"/>
        </w:rPr>
        <w:footnoteRef/>
      </w:r>
      <w:r>
        <w:t xml:space="preserve"> </w:t>
      </w:r>
      <w:proofErr w:type="gramStart"/>
      <w:r>
        <w:t>világi</w:t>
      </w:r>
      <w:proofErr w:type="gramEnd"/>
      <w:r>
        <w:t>, szentségtörő, hétköznapi</w:t>
      </w:r>
    </w:p>
    <w:p w:rsidR="00A75DD9" w:rsidRDefault="00A75DD9" w:rsidP="00A75DD9">
      <w:pPr>
        <w:pStyle w:val="Lbjegyzetszveg"/>
      </w:pPr>
    </w:p>
    <w:p w:rsidR="00A75DD9" w:rsidRDefault="00A75DD9" w:rsidP="00A75DD9">
      <w:pPr>
        <w:pStyle w:val="Lbjegyzetszveg"/>
      </w:pPr>
    </w:p>
    <w:p w:rsidR="00A75DD9" w:rsidRDefault="00A75DD9" w:rsidP="00A75DD9">
      <w:pPr>
        <w:pStyle w:val="Lbjegyzetszveg"/>
      </w:pPr>
    </w:p>
    <w:p w:rsidR="00A75DD9" w:rsidRDefault="00A75DD9" w:rsidP="00A75DD9">
      <w:pPr>
        <w:pStyle w:val="Lbjegyzetszveg"/>
      </w:pPr>
    </w:p>
    <w:p w:rsidR="00A75DD9" w:rsidRDefault="00A75DD9" w:rsidP="00A75DD9">
      <w:pPr>
        <w:pStyle w:val="Lbjegyzetszveg"/>
      </w:pPr>
    </w:p>
    <w:p w:rsidR="00A75DD9" w:rsidRDefault="00A75DD9" w:rsidP="00A75DD9">
      <w:pPr>
        <w:pStyle w:val="Lbjegyzetszveg"/>
      </w:pPr>
    </w:p>
  </w:footnote>
  <w:footnote w:id="81">
    <w:p w:rsidR="00A75DD9" w:rsidRDefault="00A75DD9" w:rsidP="00A75DD9">
      <w:pPr>
        <w:pStyle w:val="Lbjegyzetszveg"/>
      </w:pPr>
      <w:r>
        <w:rPr>
          <w:rStyle w:val="Lbjegyzet-hivatkozs"/>
        </w:rPr>
        <w:footnoteRef/>
      </w:r>
      <w:r>
        <w:t xml:space="preserve"> </w:t>
      </w:r>
      <w:proofErr w:type="gramStart"/>
      <w:r>
        <w:t>didaktikus</w:t>
      </w:r>
      <w:proofErr w:type="gramEnd"/>
      <w:r>
        <w:t>: tanító jellegű</w:t>
      </w:r>
    </w:p>
  </w:footnote>
  <w:footnote w:id="82">
    <w:p w:rsidR="00A75DD9" w:rsidRDefault="00A75DD9" w:rsidP="00A75DD9">
      <w:pPr>
        <w:pStyle w:val="Lbjegyzetszveg"/>
      </w:pPr>
      <w:r>
        <w:rPr>
          <w:rStyle w:val="Lbjegyzet-hivatkozs"/>
        </w:rPr>
        <w:footnoteRef/>
      </w:r>
      <w:r>
        <w:t xml:space="preserve"> </w:t>
      </w:r>
      <w:proofErr w:type="gramStart"/>
      <w:r>
        <w:t>bölcs</w:t>
      </w:r>
      <w:proofErr w:type="gramEnd"/>
      <w:r>
        <w:t xml:space="preserve"> belenyugvás, a fájdalmon való felülemelkedés</w:t>
      </w:r>
    </w:p>
  </w:footnote>
  <w:footnote w:id="83">
    <w:p w:rsidR="00A75DD9" w:rsidRDefault="00A75DD9" w:rsidP="00A75DD9">
      <w:pPr>
        <w:pStyle w:val="Lbjegyzetszveg"/>
      </w:pPr>
      <w:r>
        <w:rPr>
          <w:rStyle w:val="Lbjegyzet-hivatkozs"/>
        </w:rPr>
        <w:footnoteRef/>
      </w:r>
      <w:r>
        <w:t xml:space="preserve"> </w:t>
      </w:r>
      <w:proofErr w:type="gramStart"/>
      <w:r>
        <w:t>beletörődő</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D7" w:rsidRPr="009543D9" w:rsidRDefault="00490FD7">
    <w:pPr>
      <w:pStyle w:val="lfej"/>
      <w:rPr>
        <w:rFonts w:ascii="Georgia" w:hAnsi="Georgia"/>
        <w:b/>
        <w:color w:val="767171" w:themeColor="background2" w:themeShade="80"/>
      </w:rPr>
    </w:pPr>
    <w:r w:rsidRPr="009543D9">
      <w:rPr>
        <w:rFonts w:ascii="Georgia" w:hAnsi="Georgia"/>
        <w:b/>
        <w:color w:val="767171" w:themeColor="background2" w:themeShade="80"/>
      </w:rPr>
      <w:t>VASS JUDIT, TELEKI BLANKA GIMNÁZIUM</w:t>
    </w:r>
  </w:p>
  <w:p w:rsidR="00490FD7" w:rsidRDefault="00490FD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048"/>
    <w:multiLevelType w:val="hybridMultilevel"/>
    <w:tmpl w:val="96EE9894"/>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12ABD"/>
    <w:multiLevelType w:val="hybridMultilevel"/>
    <w:tmpl w:val="8982B0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255032"/>
    <w:multiLevelType w:val="hybridMultilevel"/>
    <w:tmpl w:val="BA48F82A"/>
    <w:lvl w:ilvl="0" w:tplc="F2B25A52">
      <w:start w:val="1"/>
      <w:numFmt w:val="decimal"/>
      <w:lvlText w:val="%1."/>
      <w:lvlJc w:val="left"/>
      <w:pPr>
        <w:ind w:left="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8A4D1D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F68D73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7C5ED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374F31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A94FFD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DACE8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662867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CE4BE1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AA2238"/>
    <w:multiLevelType w:val="hybridMultilevel"/>
    <w:tmpl w:val="DD8499E6"/>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63755"/>
    <w:multiLevelType w:val="hybridMultilevel"/>
    <w:tmpl w:val="3C7CCF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686793"/>
    <w:multiLevelType w:val="hybridMultilevel"/>
    <w:tmpl w:val="A0509D22"/>
    <w:lvl w:ilvl="0" w:tplc="040E0001">
      <w:start w:val="1"/>
      <w:numFmt w:val="bullet"/>
      <w:lvlText w:val=""/>
      <w:lvlJc w:val="left"/>
      <w:pPr>
        <w:ind w:left="1800" w:hanging="360"/>
      </w:pPr>
      <w:rPr>
        <w:rFonts w:ascii="Symbol" w:hAnsi="Symbol"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 w15:restartNumberingAfterBreak="0">
    <w:nsid w:val="1B053954"/>
    <w:multiLevelType w:val="hybridMultilevel"/>
    <w:tmpl w:val="10722D7A"/>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871C2"/>
    <w:multiLevelType w:val="hybridMultilevel"/>
    <w:tmpl w:val="B300A3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0D2EB5"/>
    <w:multiLevelType w:val="hybridMultilevel"/>
    <w:tmpl w:val="3DB25A14"/>
    <w:lvl w:ilvl="0" w:tplc="0409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E5225"/>
    <w:multiLevelType w:val="hybridMultilevel"/>
    <w:tmpl w:val="23FE1B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D44841"/>
    <w:multiLevelType w:val="hybridMultilevel"/>
    <w:tmpl w:val="36F847BA"/>
    <w:lvl w:ilvl="0" w:tplc="04090001">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AE5335"/>
    <w:multiLevelType w:val="hybridMultilevel"/>
    <w:tmpl w:val="DB7EF24C"/>
    <w:lvl w:ilvl="0" w:tplc="040E0001">
      <w:start w:val="1"/>
      <w:numFmt w:val="bullet"/>
      <w:lvlText w:val=""/>
      <w:lvlJc w:val="left"/>
      <w:pPr>
        <w:ind w:left="1800" w:hanging="360"/>
      </w:pPr>
      <w:rPr>
        <w:rFonts w:ascii="Symbol" w:hAnsi="Symbol"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15:restartNumberingAfterBreak="0">
    <w:nsid w:val="29B549AB"/>
    <w:multiLevelType w:val="hybridMultilevel"/>
    <w:tmpl w:val="AE8CB0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FB3BD8"/>
    <w:multiLevelType w:val="hybridMultilevel"/>
    <w:tmpl w:val="FBD49F64"/>
    <w:lvl w:ilvl="0" w:tplc="040E0001">
      <w:start w:val="1"/>
      <w:numFmt w:val="bullet"/>
      <w:lvlText w:val=""/>
      <w:lvlJc w:val="left"/>
      <w:pPr>
        <w:ind w:left="1800" w:hanging="360"/>
      </w:pPr>
      <w:rPr>
        <w:rFonts w:ascii="Symbol" w:hAnsi="Symbol" w:hint="default"/>
        <w:b/>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4" w15:restartNumberingAfterBreak="0">
    <w:nsid w:val="34AA26D8"/>
    <w:multiLevelType w:val="hybridMultilevel"/>
    <w:tmpl w:val="D1844252"/>
    <w:lvl w:ilvl="0" w:tplc="04090001">
      <w:start w:val="1"/>
      <w:numFmt w:val="bullet"/>
      <w:lvlText w:val=""/>
      <w:lvlJc w:val="left"/>
      <w:pPr>
        <w:tabs>
          <w:tab w:val="num" w:pos="1020"/>
        </w:tabs>
        <w:ind w:left="1020" w:hanging="360"/>
      </w:pPr>
      <w:rPr>
        <w:rFonts w:ascii="Symbol" w:hAnsi="Symbol"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36CD2729"/>
    <w:multiLevelType w:val="hybridMultilevel"/>
    <w:tmpl w:val="EF949828"/>
    <w:lvl w:ilvl="0" w:tplc="0409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9B0F78"/>
    <w:multiLevelType w:val="hybridMultilevel"/>
    <w:tmpl w:val="2F286136"/>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3FC525D1"/>
    <w:multiLevelType w:val="hybridMultilevel"/>
    <w:tmpl w:val="F04E74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28E1693"/>
    <w:multiLevelType w:val="hybridMultilevel"/>
    <w:tmpl w:val="79C4E050"/>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54A56"/>
    <w:multiLevelType w:val="hybridMultilevel"/>
    <w:tmpl w:val="147C4C48"/>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85BD0"/>
    <w:multiLevelType w:val="hybridMultilevel"/>
    <w:tmpl w:val="3D1A77F6"/>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1" w15:restartNumberingAfterBreak="0">
    <w:nsid w:val="46A97887"/>
    <w:multiLevelType w:val="hybridMultilevel"/>
    <w:tmpl w:val="C6B492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ED5AD8"/>
    <w:multiLevelType w:val="hybridMultilevel"/>
    <w:tmpl w:val="CD18B970"/>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47635"/>
    <w:multiLevelType w:val="hybridMultilevel"/>
    <w:tmpl w:val="2B34D560"/>
    <w:lvl w:ilvl="0" w:tplc="04090001">
      <w:start w:val="1"/>
      <w:numFmt w:val="bullet"/>
      <w:lvlText w:val=""/>
      <w:lvlJc w:val="left"/>
      <w:pPr>
        <w:tabs>
          <w:tab w:val="num" w:pos="1020"/>
        </w:tabs>
        <w:ind w:left="1020" w:hanging="360"/>
      </w:pPr>
      <w:rPr>
        <w:rFonts w:ascii="Symbol" w:hAnsi="Symbol"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24" w15:restartNumberingAfterBreak="0">
    <w:nsid w:val="4F966D0F"/>
    <w:multiLevelType w:val="hybridMultilevel"/>
    <w:tmpl w:val="8102C6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34C43C1"/>
    <w:multiLevelType w:val="hybridMultilevel"/>
    <w:tmpl w:val="7B944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FE2B2E"/>
    <w:multiLevelType w:val="hybridMultilevel"/>
    <w:tmpl w:val="00680F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842ACF"/>
    <w:multiLevelType w:val="hybridMultilevel"/>
    <w:tmpl w:val="345278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58B859A6"/>
    <w:multiLevelType w:val="multilevel"/>
    <w:tmpl w:val="0B2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1D00ED"/>
    <w:multiLevelType w:val="hybridMultilevel"/>
    <w:tmpl w:val="54EC468A"/>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947EE"/>
    <w:multiLevelType w:val="hybridMultilevel"/>
    <w:tmpl w:val="E39675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34345C2"/>
    <w:multiLevelType w:val="hybridMultilevel"/>
    <w:tmpl w:val="3CE6AF94"/>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20B79"/>
    <w:multiLevelType w:val="hybridMultilevel"/>
    <w:tmpl w:val="06DCA3EC"/>
    <w:lvl w:ilvl="0" w:tplc="0409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990CD6"/>
    <w:multiLevelType w:val="hybridMultilevel"/>
    <w:tmpl w:val="C388B1F0"/>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D6D05"/>
    <w:multiLevelType w:val="hybridMultilevel"/>
    <w:tmpl w:val="299CC6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01227C4"/>
    <w:multiLevelType w:val="hybridMultilevel"/>
    <w:tmpl w:val="AAFE4B36"/>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9B3AFE"/>
    <w:multiLevelType w:val="hybridMultilevel"/>
    <w:tmpl w:val="BE9E2F4E"/>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D5402E"/>
    <w:multiLevelType w:val="hybridMultilevel"/>
    <w:tmpl w:val="C904445E"/>
    <w:lvl w:ilvl="0" w:tplc="04090001">
      <w:start w:val="1"/>
      <w:numFmt w:val="bullet"/>
      <w:lvlText w:val=""/>
      <w:lvlJc w:val="left"/>
      <w:pPr>
        <w:tabs>
          <w:tab w:val="num" w:pos="1020"/>
        </w:tabs>
        <w:ind w:left="1020" w:hanging="360"/>
      </w:pPr>
      <w:rPr>
        <w:rFonts w:ascii="Symbol" w:hAnsi="Symbol"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72544C12"/>
    <w:multiLevelType w:val="hybridMultilevel"/>
    <w:tmpl w:val="4C9A2532"/>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E5D82"/>
    <w:multiLevelType w:val="hybridMultilevel"/>
    <w:tmpl w:val="3258D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6"/>
  </w:num>
  <w:num w:numId="3">
    <w:abstractNumId w:val="34"/>
  </w:num>
  <w:num w:numId="4">
    <w:abstractNumId w:val="21"/>
  </w:num>
  <w:num w:numId="5">
    <w:abstractNumId w:val="24"/>
  </w:num>
  <w:num w:numId="6">
    <w:abstractNumId w:val="9"/>
  </w:num>
  <w:num w:numId="7">
    <w:abstractNumId w:val="28"/>
  </w:num>
  <w:num w:numId="8">
    <w:abstractNumId w:val="27"/>
  </w:num>
  <w:num w:numId="9">
    <w:abstractNumId w:val="25"/>
  </w:num>
  <w:num w:numId="10">
    <w:abstractNumId w:val="20"/>
  </w:num>
  <w:num w:numId="11">
    <w:abstractNumId w:val="13"/>
  </w:num>
  <w:num w:numId="12">
    <w:abstractNumId w:val="11"/>
  </w:num>
  <w:num w:numId="13">
    <w:abstractNumId w:val="5"/>
  </w:num>
  <w:num w:numId="14">
    <w:abstractNumId w:val="17"/>
  </w:num>
  <w:num w:numId="15">
    <w:abstractNumId w:val="16"/>
  </w:num>
  <w:num w:numId="16">
    <w:abstractNumId w:val="1"/>
  </w:num>
  <w:num w:numId="17">
    <w:abstractNumId w:val="7"/>
  </w:num>
  <w:num w:numId="18">
    <w:abstractNumId w:val="39"/>
  </w:num>
  <w:num w:numId="19">
    <w:abstractNumId w:val="2"/>
  </w:num>
  <w:num w:numId="20">
    <w:abstractNumId w:val="30"/>
  </w:num>
  <w:num w:numId="21">
    <w:abstractNumId w:val="12"/>
  </w:num>
  <w:num w:numId="22">
    <w:abstractNumId w:val="31"/>
  </w:num>
  <w:num w:numId="23">
    <w:abstractNumId w:val="8"/>
  </w:num>
  <w:num w:numId="24">
    <w:abstractNumId w:val="32"/>
  </w:num>
  <w:num w:numId="25">
    <w:abstractNumId w:val="22"/>
  </w:num>
  <w:num w:numId="26">
    <w:abstractNumId w:val="15"/>
  </w:num>
  <w:num w:numId="27">
    <w:abstractNumId w:val="35"/>
  </w:num>
  <w:num w:numId="28">
    <w:abstractNumId w:val="29"/>
  </w:num>
  <w:num w:numId="29">
    <w:abstractNumId w:val="0"/>
  </w:num>
  <w:num w:numId="30">
    <w:abstractNumId w:val="19"/>
  </w:num>
  <w:num w:numId="31">
    <w:abstractNumId w:val="36"/>
  </w:num>
  <w:num w:numId="32">
    <w:abstractNumId w:val="6"/>
  </w:num>
  <w:num w:numId="33">
    <w:abstractNumId w:val="10"/>
  </w:num>
  <w:num w:numId="34">
    <w:abstractNumId w:val="14"/>
  </w:num>
  <w:num w:numId="35">
    <w:abstractNumId w:val="23"/>
  </w:num>
  <w:num w:numId="36">
    <w:abstractNumId w:val="33"/>
  </w:num>
  <w:num w:numId="37">
    <w:abstractNumId w:val="18"/>
  </w:num>
  <w:num w:numId="38">
    <w:abstractNumId w:val="38"/>
  </w:num>
  <w:num w:numId="39">
    <w:abstractNumId w:val="3"/>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76"/>
    <w:rsid w:val="00283194"/>
    <w:rsid w:val="002D2EC9"/>
    <w:rsid w:val="003E59D8"/>
    <w:rsid w:val="00490FD7"/>
    <w:rsid w:val="00636621"/>
    <w:rsid w:val="00674D5C"/>
    <w:rsid w:val="006E6128"/>
    <w:rsid w:val="00730693"/>
    <w:rsid w:val="00763B3E"/>
    <w:rsid w:val="00802876"/>
    <w:rsid w:val="009038B2"/>
    <w:rsid w:val="00906626"/>
    <w:rsid w:val="009543D9"/>
    <w:rsid w:val="009B5155"/>
    <w:rsid w:val="00A3367A"/>
    <w:rsid w:val="00A75DD9"/>
    <w:rsid w:val="00B6262C"/>
    <w:rsid w:val="00B62A66"/>
    <w:rsid w:val="00D74B85"/>
    <w:rsid w:val="00E0512B"/>
    <w:rsid w:val="00E44AF1"/>
    <w:rsid w:val="00F462D2"/>
    <w:rsid w:val="00F770F1"/>
    <w:rsid w:val="00FE11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89B1"/>
  <w15:chartTrackingRefBased/>
  <w15:docId w15:val="{E67EB57A-247F-4639-8F05-BEDC10C1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D74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6E61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qFormat/>
    <w:rsid w:val="009038B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nhideWhenUsed/>
    <w:qFormat/>
    <w:rsid w:val="009038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02876"/>
    <w:pPr>
      <w:ind w:left="720"/>
      <w:contextualSpacing/>
    </w:pPr>
  </w:style>
  <w:style w:type="table" w:styleId="Rcsostblzat">
    <w:name w:val="Table Grid"/>
    <w:basedOn w:val="Normltblzat"/>
    <w:rsid w:val="0080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E44AF1"/>
    <w:rPr>
      <w:b/>
      <w:bCs/>
    </w:rPr>
  </w:style>
  <w:style w:type="character" w:styleId="Kiemels">
    <w:name w:val="Emphasis"/>
    <w:basedOn w:val="Bekezdsalapbettpusa"/>
    <w:qFormat/>
    <w:rsid w:val="009038B2"/>
    <w:rPr>
      <w:i/>
      <w:iCs/>
    </w:rPr>
  </w:style>
  <w:style w:type="paragraph" w:styleId="NormlWeb">
    <w:name w:val="Normal (Web)"/>
    <w:basedOn w:val="Norml"/>
    <w:unhideWhenUsed/>
    <w:rsid w:val="009038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rsid w:val="009038B2"/>
    <w:rPr>
      <w:rFonts w:ascii="Times New Roman" w:eastAsia="Times New Roman" w:hAnsi="Times New Roman" w:cs="Times New Roman"/>
      <w:b/>
      <w:bCs/>
      <w:sz w:val="27"/>
      <w:szCs w:val="27"/>
      <w:lang w:eastAsia="hu-HU"/>
    </w:rPr>
  </w:style>
  <w:style w:type="character" w:customStyle="1" w:styleId="show-for-sr">
    <w:name w:val="show-for-sr"/>
    <w:basedOn w:val="Bekezdsalapbettpusa"/>
    <w:rsid w:val="009038B2"/>
  </w:style>
  <w:style w:type="paragraph" w:customStyle="1" w:styleId="original-text--added">
    <w:name w:val="original-text--added"/>
    <w:basedOn w:val="Norml"/>
    <w:rsid w:val="009038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rsid w:val="009038B2"/>
    <w:rPr>
      <w:rFonts w:asciiTheme="majorHAnsi" w:eastAsiaTheme="majorEastAsia" w:hAnsiTheme="majorHAnsi" w:cstheme="majorBidi"/>
      <w:i/>
      <w:iCs/>
      <w:color w:val="2E74B5" w:themeColor="accent1" w:themeShade="BF"/>
    </w:rPr>
  </w:style>
  <w:style w:type="character" w:styleId="Hiperhivatkozs">
    <w:name w:val="Hyperlink"/>
    <w:basedOn w:val="Bekezdsalapbettpusa"/>
    <w:unhideWhenUsed/>
    <w:rsid w:val="009038B2"/>
    <w:rPr>
      <w:color w:val="0000FF"/>
      <w:u w:val="single"/>
    </w:rPr>
  </w:style>
  <w:style w:type="paragraph" w:customStyle="1" w:styleId="is-size-7">
    <w:name w:val="is-size-7"/>
    <w:basedOn w:val="Norml"/>
    <w:rsid w:val="009038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6E6128"/>
    <w:rPr>
      <w:rFonts w:asciiTheme="majorHAnsi" w:eastAsiaTheme="majorEastAsia" w:hAnsiTheme="majorHAnsi" w:cstheme="majorBidi"/>
      <w:color w:val="2E74B5" w:themeColor="accent1" w:themeShade="BF"/>
      <w:sz w:val="26"/>
      <w:szCs w:val="26"/>
    </w:rPr>
  </w:style>
  <w:style w:type="character" w:customStyle="1" w:styleId="Cmsor1Char">
    <w:name w:val="Címsor 1 Char"/>
    <w:basedOn w:val="Bekezdsalapbettpusa"/>
    <w:link w:val="Cmsor1"/>
    <w:rsid w:val="00D74B85"/>
    <w:rPr>
      <w:rFonts w:asciiTheme="majorHAnsi" w:eastAsiaTheme="majorEastAsia" w:hAnsiTheme="majorHAnsi" w:cstheme="majorBidi"/>
      <w:color w:val="2E74B5" w:themeColor="accent1" w:themeShade="BF"/>
      <w:sz w:val="32"/>
      <w:szCs w:val="32"/>
    </w:rPr>
  </w:style>
  <w:style w:type="paragraph" w:styleId="Lbjegyzetszveg">
    <w:name w:val="footnote text"/>
    <w:basedOn w:val="Norml"/>
    <w:link w:val="LbjegyzetszvegChar"/>
    <w:semiHidden/>
    <w:rsid w:val="00D74B8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D74B85"/>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D74B85"/>
    <w:rPr>
      <w:vertAlign w:val="superscript"/>
    </w:rPr>
  </w:style>
  <w:style w:type="paragraph" w:styleId="Alcm">
    <w:name w:val="Subtitle"/>
    <w:basedOn w:val="Norml"/>
    <w:link w:val="AlcmChar"/>
    <w:qFormat/>
    <w:rsid w:val="00D74B85"/>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eastAsia="hu-HU"/>
    </w:rPr>
  </w:style>
  <w:style w:type="character" w:customStyle="1" w:styleId="AlcmChar">
    <w:name w:val="Alcím Char"/>
    <w:basedOn w:val="Bekezdsalapbettpusa"/>
    <w:link w:val="Alcm"/>
    <w:rsid w:val="00D74B85"/>
    <w:rPr>
      <w:rFonts w:ascii="Times New Roman" w:eastAsia="Times New Roman" w:hAnsi="Times New Roman" w:cs="Times New Roman"/>
      <w:b/>
      <w:bCs/>
      <w:sz w:val="24"/>
      <w:szCs w:val="20"/>
      <w:lang w:eastAsia="hu-HU"/>
    </w:rPr>
  </w:style>
  <w:style w:type="table" w:customStyle="1" w:styleId="TableGrid">
    <w:name w:val="TableGrid"/>
    <w:rsid w:val="00636621"/>
    <w:pPr>
      <w:spacing w:after="0" w:line="240" w:lineRule="auto"/>
    </w:pPr>
    <w:rPr>
      <w:rFonts w:eastAsiaTheme="minorEastAsia"/>
      <w:lang w:eastAsia="hu-HU"/>
    </w:rPr>
    <w:tblPr>
      <w:tblCellMar>
        <w:top w:w="0" w:type="dxa"/>
        <w:left w:w="0" w:type="dxa"/>
        <w:bottom w:w="0" w:type="dxa"/>
        <w:right w:w="0" w:type="dxa"/>
      </w:tblCellMar>
    </w:tblPr>
  </w:style>
  <w:style w:type="paragraph" w:customStyle="1" w:styleId="vers">
    <w:name w:val="vers"/>
    <w:basedOn w:val="Norml"/>
    <w:rsid w:val="00763B3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nhideWhenUsed/>
    <w:rsid w:val="00906626"/>
    <w:pPr>
      <w:tabs>
        <w:tab w:val="center" w:pos="4536"/>
        <w:tab w:val="right" w:pos="9072"/>
      </w:tabs>
      <w:spacing w:after="0" w:line="240" w:lineRule="auto"/>
    </w:pPr>
  </w:style>
  <w:style w:type="character" w:customStyle="1" w:styleId="lfejChar">
    <w:name w:val="Élőfej Char"/>
    <w:basedOn w:val="Bekezdsalapbettpusa"/>
    <w:link w:val="lfej"/>
    <w:rsid w:val="00906626"/>
  </w:style>
  <w:style w:type="paragraph" w:styleId="llb">
    <w:name w:val="footer"/>
    <w:basedOn w:val="Norml"/>
    <w:link w:val="llbChar"/>
    <w:uiPriority w:val="99"/>
    <w:unhideWhenUsed/>
    <w:rsid w:val="00906626"/>
    <w:pPr>
      <w:tabs>
        <w:tab w:val="center" w:pos="4536"/>
        <w:tab w:val="right" w:pos="9072"/>
      </w:tabs>
      <w:spacing w:after="0" w:line="240" w:lineRule="auto"/>
    </w:pPr>
  </w:style>
  <w:style w:type="character" w:customStyle="1" w:styleId="llbChar">
    <w:name w:val="Élőláb Char"/>
    <w:basedOn w:val="Bekezdsalapbettpusa"/>
    <w:link w:val="llb"/>
    <w:uiPriority w:val="99"/>
    <w:rsid w:val="00906626"/>
  </w:style>
  <w:style w:type="character" w:styleId="Oldalszm">
    <w:name w:val="page number"/>
    <w:basedOn w:val="Bekezdsalapbettpusa"/>
    <w:rsid w:val="00A75DD9"/>
  </w:style>
  <w:style w:type="paragraph" w:styleId="Cm">
    <w:name w:val="Title"/>
    <w:basedOn w:val="Norml"/>
    <w:link w:val="CmChar"/>
    <w:qFormat/>
    <w:rsid w:val="00A75DD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0"/>
      <w:lang w:eastAsia="hu-HU"/>
    </w:rPr>
  </w:style>
  <w:style w:type="character" w:customStyle="1" w:styleId="CmChar">
    <w:name w:val="Cím Char"/>
    <w:basedOn w:val="Bekezdsalapbettpusa"/>
    <w:link w:val="Cm"/>
    <w:rsid w:val="00A75DD9"/>
    <w:rPr>
      <w:rFonts w:ascii="Times New Roman" w:eastAsia="Times New Roman" w:hAnsi="Times New Roman" w:cs="Times New Roman"/>
      <w:b/>
      <w:bCs/>
      <w:sz w:val="24"/>
      <w:szCs w:val="20"/>
      <w:lang w:eastAsia="hu-HU"/>
    </w:rPr>
  </w:style>
  <w:style w:type="paragraph" w:styleId="Szvegtrzs">
    <w:name w:val="Body Text"/>
    <w:basedOn w:val="Norml"/>
    <w:link w:val="SzvegtrzsChar"/>
    <w:rsid w:val="00A75DD9"/>
    <w:pPr>
      <w:spacing w:after="0" w:line="240" w:lineRule="auto"/>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A75DD9"/>
    <w:rPr>
      <w:rFonts w:ascii="Times New Roman" w:eastAsia="Times New Roman" w:hAnsi="Times New Roman" w:cs="Times New Roman"/>
      <w:b/>
      <w:bCs/>
      <w:sz w:val="24"/>
      <w:szCs w:val="24"/>
      <w:lang w:eastAsia="hu-HU"/>
    </w:rPr>
  </w:style>
  <w:style w:type="paragraph" w:styleId="Szvegtrzs2">
    <w:name w:val="Body Text 2"/>
    <w:basedOn w:val="Norml"/>
    <w:link w:val="Szvegtrzs2Char"/>
    <w:rsid w:val="00A75DD9"/>
    <w:pPr>
      <w:spacing w:after="0" w:line="240" w:lineRule="auto"/>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rsid w:val="00A75DD9"/>
    <w:rPr>
      <w:rFonts w:ascii="Times New Roman" w:eastAsia="Times New Roman" w:hAnsi="Times New Roman" w:cs="Times New Roman"/>
      <w:szCs w:val="24"/>
      <w:lang w:eastAsia="hu-HU"/>
    </w:rPr>
  </w:style>
  <w:style w:type="paragraph" w:styleId="Szvegtrzs3">
    <w:name w:val="Body Text 3"/>
    <w:basedOn w:val="Norml"/>
    <w:link w:val="Szvegtrzs3Char"/>
    <w:rsid w:val="00A75DD9"/>
    <w:pPr>
      <w:spacing w:after="0" w:line="240" w:lineRule="auto"/>
      <w:jc w:val="both"/>
    </w:pPr>
    <w:rPr>
      <w:rFonts w:ascii="Times New Roman" w:eastAsia="Times New Roman" w:hAnsi="Times New Roman" w:cs="Times New Roman"/>
      <w:szCs w:val="24"/>
      <w:lang w:eastAsia="hu-HU"/>
    </w:rPr>
  </w:style>
  <w:style w:type="character" w:customStyle="1" w:styleId="Szvegtrzs3Char">
    <w:name w:val="Szövegtörzs 3 Char"/>
    <w:basedOn w:val="Bekezdsalapbettpusa"/>
    <w:link w:val="Szvegtrzs3"/>
    <w:rsid w:val="00A75DD9"/>
    <w:rPr>
      <w:rFonts w:ascii="Times New Roman" w:eastAsia="Times New Roman" w:hAnsi="Times New Roman" w:cs="Times New Roman"/>
      <w:szCs w:val="24"/>
      <w:lang w:eastAsia="hu-HU"/>
    </w:rPr>
  </w:style>
  <w:style w:type="character" w:customStyle="1" w:styleId="Szveg">
    <w:name w:val="Szöveg"/>
    <w:rsid w:val="00A75DD9"/>
  </w:style>
  <w:style w:type="character" w:customStyle="1" w:styleId="Id">
    <w:name w:val="Idő"/>
    <w:rsid w:val="00A75DD9"/>
    <w:rPr>
      <w:i/>
      <w:color w:val="auto"/>
    </w:rPr>
  </w:style>
  <w:style w:type="character" w:customStyle="1" w:styleId="AlcmField">
    <w:name w:val="Alcím:Field"/>
    <w:rsid w:val="00A75DD9"/>
    <w:rPr>
      <w:i/>
      <w:color w:val="auto"/>
      <w:sz w:val="28"/>
    </w:rPr>
  </w:style>
  <w:style w:type="character" w:customStyle="1" w:styleId="Szm">
    <w:name w:val="Szám"/>
    <w:rsid w:val="00A75DD9"/>
    <w:rPr>
      <w:b/>
      <w:sz w:val="28"/>
    </w:rPr>
  </w:style>
  <w:style w:type="paragraph" w:styleId="Szvegtrzsbehzssal">
    <w:name w:val="Body Text Indent"/>
    <w:basedOn w:val="Norml"/>
    <w:link w:val="SzvegtrzsbehzssalChar"/>
    <w:rsid w:val="00A75DD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A75DD9"/>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A75DD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A75DD9"/>
    <w:rPr>
      <w:rFonts w:ascii="Times New Roman" w:eastAsia="Times New Roman" w:hAnsi="Times New Roman" w:cs="Times New Roman"/>
      <w:sz w:val="24"/>
      <w:szCs w:val="24"/>
      <w:lang w:eastAsia="hu-HU"/>
    </w:rPr>
  </w:style>
  <w:style w:type="paragraph" w:styleId="Szvegblokk">
    <w:name w:val="Block Text"/>
    <w:basedOn w:val="Norml"/>
    <w:rsid w:val="00A75DD9"/>
    <w:pPr>
      <w:overflowPunct w:val="0"/>
      <w:autoSpaceDE w:val="0"/>
      <w:autoSpaceDN w:val="0"/>
      <w:adjustRightInd w:val="0"/>
      <w:spacing w:after="0" w:line="480" w:lineRule="auto"/>
      <w:ind w:left="1122" w:right="1216"/>
      <w:jc w:val="both"/>
      <w:textAlignment w:val="baseline"/>
    </w:pPr>
    <w:rPr>
      <w:rFonts w:ascii="Times New Roman" w:eastAsia="Times New Roman" w:hAnsi="Times New Roman" w:cs="Times New Roman"/>
      <w:szCs w:val="20"/>
      <w:lang w:eastAsia="hu-HU"/>
    </w:rPr>
  </w:style>
  <w:style w:type="paragraph" w:styleId="HTML-kntformzott">
    <w:name w:val="HTML Preformatted"/>
    <w:basedOn w:val="Norml"/>
    <w:link w:val="HTML-kntformzottChar"/>
    <w:rsid w:val="00A7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hu-HU"/>
    </w:rPr>
  </w:style>
  <w:style w:type="character" w:customStyle="1" w:styleId="HTML-kntformzottChar">
    <w:name w:val="HTML-ként formázott Char"/>
    <w:basedOn w:val="Bekezdsalapbettpusa"/>
    <w:link w:val="HTML-kntformzott"/>
    <w:rsid w:val="00A75DD9"/>
    <w:rPr>
      <w:rFonts w:ascii="Arial Unicode MS" w:eastAsia="Arial Unicode MS" w:hAnsi="Arial Unicode MS" w:cs="Arial Unicode MS"/>
      <w:sz w:val="20"/>
      <w:szCs w:val="20"/>
      <w:lang w:eastAsia="hu-HU"/>
    </w:rPr>
  </w:style>
  <w:style w:type="character" w:customStyle="1" w:styleId="UnresolvedMention">
    <w:name w:val="Unresolved Mention"/>
    <w:basedOn w:val="Bekezdsalapbettpusa"/>
    <w:uiPriority w:val="99"/>
    <w:semiHidden/>
    <w:unhideWhenUsed/>
    <w:rsid w:val="00A75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2473">
      <w:bodyDiv w:val="1"/>
      <w:marLeft w:val="0"/>
      <w:marRight w:val="0"/>
      <w:marTop w:val="0"/>
      <w:marBottom w:val="0"/>
      <w:divBdr>
        <w:top w:val="none" w:sz="0" w:space="0" w:color="auto"/>
        <w:left w:val="none" w:sz="0" w:space="0" w:color="auto"/>
        <w:bottom w:val="none" w:sz="0" w:space="0" w:color="auto"/>
        <w:right w:val="none" w:sz="0" w:space="0" w:color="auto"/>
      </w:divBdr>
      <w:divsChild>
        <w:div w:id="2025324648">
          <w:marLeft w:val="0"/>
          <w:marRight w:val="0"/>
          <w:marTop w:val="0"/>
          <w:marBottom w:val="0"/>
          <w:divBdr>
            <w:top w:val="single" w:sz="6" w:space="31" w:color="DDDDDD"/>
            <w:left w:val="single" w:sz="6" w:space="31" w:color="DDDDDD"/>
            <w:bottom w:val="single" w:sz="6" w:space="31" w:color="DDDDDD"/>
            <w:right w:val="single" w:sz="6" w:space="31" w:color="DDDDDD"/>
          </w:divBdr>
          <w:divsChild>
            <w:div w:id="1823154872">
              <w:marLeft w:val="0"/>
              <w:marRight w:val="0"/>
              <w:marTop w:val="0"/>
              <w:marBottom w:val="0"/>
              <w:divBdr>
                <w:top w:val="none" w:sz="0" w:space="0" w:color="auto"/>
                <w:left w:val="none" w:sz="0" w:space="0" w:color="auto"/>
                <w:bottom w:val="none" w:sz="0" w:space="0" w:color="auto"/>
                <w:right w:val="none" w:sz="0" w:space="0" w:color="auto"/>
              </w:divBdr>
            </w:div>
          </w:divsChild>
        </w:div>
        <w:div w:id="297810166">
          <w:marLeft w:val="0"/>
          <w:marRight w:val="0"/>
          <w:marTop w:val="0"/>
          <w:marBottom w:val="0"/>
          <w:divBdr>
            <w:top w:val="none" w:sz="0" w:space="0" w:color="auto"/>
            <w:left w:val="none" w:sz="0" w:space="0" w:color="auto"/>
            <w:bottom w:val="none" w:sz="0" w:space="0" w:color="auto"/>
            <w:right w:val="none" w:sz="0" w:space="0" w:color="auto"/>
          </w:divBdr>
          <w:divsChild>
            <w:div w:id="801313073">
              <w:marLeft w:val="0"/>
              <w:marRight w:val="0"/>
              <w:marTop w:val="0"/>
              <w:marBottom w:val="0"/>
              <w:divBdr>
                <w:top w:val="none" w:sz="0" w:space="0" w:color="auto"/>
                <w:left w:val="none" w:sz="0" w:space="0" w:color="auto"/>
                <w:bottom w:val="none" w:sz="0" w:space="0" w:color="auto"/>
                <w:right w:val="none" w:sz="0" w:space="0" w:color="auto"/>
              </w:divBdr>
            </w:div>
          </w:divsChild>
        </w:div>
        <w:div w:id="1814326556">
          <w:marLeft w:val="180"/>
          <w:marRight w:val="-15"/>
          <w:marTop w:val="0"/>
          <w:marBottom w:val="0"/>
          <w:divBdr>
            <w:top w:val="single" w:sz="6" w:space="31" w:color="DDDDDD"/>
            <w:left w:val="single" w:sz="6" w:space="31" w:color="DDDDDD"/>
            <w:bottom w:val="single" w:sz="6" w:space="31" w:color="DDDDDD"/>
            <w:right w:val="single" w:sz="6" w:space="31" w:color="DDDDDD"/>
          </w:divBdr>
          <w:divsChild>
            <w:div w:id="1519152805">
              <w:marLeft w:val="0"/>
              <w:marRight w:val="0"/>
              <w:marTop w:val="0"/>
              <w:marBottom w:val="0"/>
              <w:divBdr>
                <w:top w:val="none" w:sz="0" w:space="0" w:color="auto"/>
                <w:left w:val="none" w:sz="0" w:space="0" w:color="auto"/>
                <w:bottom w:val="none" w:sz="0" w:space="0" w:color="auto"/>
                <w:right w:val="none" w:sz="0" w:space="0" w:color="auto"/>
              </w:divBdr>
            </w:div>
          </w:divsChild>
        </w:div>
        <w:div w:id="782697834">
          <w:marLeft w:val="0"/>
          <w:marRight w:val="0"/>
          <w:marTop w:val="0"/>
          <w:marBottom w:val="0"/>
          <w:divBdr>
            <w:top w:val="single" w:sz="6" w:space="31" w:color="DDDDDD"/>
            <w:left w:val="single" w:sz="6" w:space="31" w:color="DDDDDD"/>
            <w:bottom w:val="single" w:sz="6" w:space="31" w:color="DDDDDD"/>
            <w:right w:val="single" w:sz="6" w:space="31" w:color="DDDDDD"/>
          </w:divBdr>
          <w:divsChild>
            <w:div w:id="1626963728">
              <w:marLeft w:val="0"/>
              <w:marRight w:val="0"/>
              <w:marTop w:val="0"/>
              <w:marBottom w:val="0"/>
              <w:divBdr>
                <w:top w:val="none" w:sz="0" w:space="0" w:color="auto"/>
                <w:left w:val="none" w:sz="0" w:space="0" w:color="auto"/>
                <w:bottom w:val="none" w:sz="0" w:space="0" w:color="auto"/>
                <w:right w:val="none" w:sz="0" w:space="0" w:color="auto"/>
              </w:divBdr>
            </w:div>
          </w:divsChild>
        </w:div>
        <w:div w:id="1916011076">
          <w:marLeft w:val="0"/>
          <w:marRight w:val="0"/>
          <w:marTop w:val="0"/>
          <w:marBottom w:val="0"/>
          <w:divBdr>
            <w:top w:val="none" w:sz="0" w:space="0" w:color="auto"/>
            <w:left w:val="none" w:sz="0" w:space="0" w:color="auto"/>
            <w:bottom w:val="none" w:sz="0" w:space="0" w:color="auto"/>
            <w:right w:val="none" w:sz="0" w:space="0" w:color="auto"/>
          </w:divBdr>
          <w:divsChild>
            <w:div w:id="1146121700">
              <w:marLeft w:val="0"/>
              <w:marRight w:val="0"/>
              <w:marTop w:val="0"/>
              <w:marBottom w:val="0"/>
              <w:divBdr>
                <w:top w:val="none" w:sz="0" w:space="0" w:color="auto"/>
                <w:left w:val="none" w:sz="0" w:space="0" w:color="auto"/>
                <w:bottom w:val="none" w:sz="0" w:space="0" w:color="auto"/>
                <w:right w:val="none" w:sz="0" w:space="0" w:color="auto"/>
              </w:divBdr>
            </w:div>
          </w:divsChild>
        </w:div>
        <w:div w:id="1031803391">
          <w:marLeft w:val="180"/>
          <w:marRight w:val="-15"/>
          <w:marTop w:val="0"/>
          <w:marBottom w:val="0"/>
          <w:divBdr>
            <w:top w:val="single" w:sz="6" w:space="31" w:color="DDDDDD"/>
            <w:left w:val="single" w:sz="6" w:space="31" w:color="DDDDDD"/>
            <w:bottom w:val="single" w:sz="6" w:space="31" w:color="DDDDDD"/>
            <w:right w:val="single" w:sz="6" w:space="31" w:color="DDDDDD"/>
          </w:divBdr>
          <w:divsChild>
            <w:div w:id="2066946151">
              <w:marLeft w:val="0"/>
              <w:marRight w:val="0"/>
              <w:marTop w:val="0"/>
              <w:marBottom w:val="0"/>
              <w:divBdr>
                <w:top w:val="none" w:sz="0" w:space="0" w:color="auto"/>
                <w:left w:val="none" w:sz="0" w:space="0" w:color="auto"/>
                <w:bottom w:val="none" w:sz="0" w:space="0" w:color="auto"/>
                <w:right w:val="none" w:sz="0" w:space="0" w:color="auto"/>
              </w:divBdr>
            </w:div>
          </w:divsChild>
        </w:div>
        <w:div w:id="1199079150">
          <w:marLeft w:val="0"/>
          <w:marRight w:val="0"/>
          <w:marTop w:val="0"/>
          <w:marBottom w:val="0"/>
          <w:divBdr>
            <w:top w:val="single" w:sz="6" w:space="31" w:color="DDDDDD"/>
            <w:left w:val="single" w:sz="6" w:space="31" w:color="DDDDDD"/>
            <w:bottom w:val="single" w:sz="6" w:space="31" w:color="DDDDDD"/>
            <w:right w:val="single" w:sz="6" w:space="31" w:color="DDDDDD"/>
          </w:divBdr>
          <w:divsChild>
            <w:div w:id="17483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3255">
      <w:bodyDiv w:val="1"/>
      <w:marLeft w:val="0"/>
      <w:marRight w:val="0"/>
      <w:marTop w:val="0"/>
      <w:marBottom w:val="0"/>
      <w:divBdr>
        <w:top w:val="none" w:sz="0" w:space="0" w:color="auto"/>
        <w:left w:val="none" w:sz="0" w:space="0" w:color="auto"/>
        <w:bottom w:val="none" w:sz="0" w:space="0" w:color="auto"/>
        <w:right w:val="none" w:sz="0" w:space="0" w:color="auto"/>
      </w:divBdr>
      <w:divsChild>
        <w:div w:id="1994024845">
          <w:marLeft w:val="0"/>
          <w:marRight w:val="0"/>
          <w:marTop w:val="0"/>
          <w:marBottom w:val="0"/>
          <w:divBdr>
            <w:top w:val="single" w:sz="6" w:space="31" w:color="DDDDDD"/>
            <w:left w:val="single" w:sz="6" w:space="31" w:color="DDDDDD"/>
            <w:bottom w:val="single" w:sz="6" w:space="31" w:color="DDDDDD"/>
            <w:right w:val="single" w:sz="6" w:space="31" w:color="DDDDDD"/>
          </w:divBdr>
          <w:divsChild>
            <w:div w:id="301160921">
              <w:marLeft w:val="0"/>
              <w:marRight w:val="0"/>
              <w:marTop w:val="0"/>
              <w:marBottom w:val="0"/>
              <w:divBdr>
                <w:top w:val="none" w:sz="0" w:space="0" w:color="auto"/>
                <w:left w:val="none" w:sz="0" w:space="0" w:color="auto"/>
                <w:bottom w:val="none" w:sz="0" w:space="0" w:color="auto"/>
                <w:right w:val="none" w:sz="0" w:space="0" w:color="auto"/>
              </w:divBdr>
            </w:div>
          </w:divsChild>
        </w:div>
        <w:div w:id="1404328304">
          <w:marLeft w:val="0"/>
          <w:marRight w:val="0"/>
          <w:marTop w:val="0"/>
          <w:marBottom w:val="0"/>
          <w:divBdr>
            <w:top w:val="none" w:sz="0" w:space="0" w:color="auto"/>
            <w:left w:val="none" w:sz="0" w:space="0" w:color="auto"/>
            <w:bottom w:val="none" w:sz="0" w:space="0" w:color="auto"/>
            <w:right w:val="none" w:sz="0" w:space="0" w:color="auto"/>
          </w:divBdr>
          <w:divsChild>
            <w:div w:id="615868879">
              <w:marLeft w:val="0"/>
              <w:marRight w:val="0"/>
              <w:marTop w:val="0"/>
              <w:marBottom w:val="0"/>
              <w:divBdr>
                <w:top w:val="none" w:sz="0" w:space="0" w:color="auto"/>
                <w:left w:val="none" w:sz="0" w:space="0" w:color="auto"/>
                <w:bottom w:val="none" w:sz="0" w:space="0" w:color="auto"/>
                <w:right w:val="none" w:sz="0" w:space="0" w:color="auto"/>
              </w:divBdr>
            </w:div>
          </w:divsChild>
        </w:div>
        <w:div w:id="1917666613">
          <w:marLeft w:val="180"/>
          <w:marRight w:val="-15"/>
          <w:marTop w:val="0"/>
          <w:marBottom w:val="0"/>
          <w:divBdr>
            <w:top w:val="single" w:sz="6" w:space="31" w:color="DDDDDD"/>
            <w:left w:val="single" w:sz="6" w:space="31" w:color="DDDDDD"/>
            <w:bottom w:val="single" w:sz="6" w:space="31" w:color="DDDDDD"/>
            <w:right w:val="single" w:sz="6" w:space="31" w:color="DDDDDD"/>
          </w:divBdr>
          <w:divsChild>
            <w:div w:id="842866039">
              <w:marLeft w:val="0"/>
              <w:marRight w:val="0"/>
              <w:marTop w:val="0"/>
              <w:marBottom w:val="0"/>
              <w:divBdr>
                <w:top w:val="none" w:sz="0" w:space="0" w:color="auto"/>
                <w:left w:val="none" w:sz="0" w:space="0" w:color="auto"/>
                <w:bottom w:val="none" w:sz="0" w:space="0" w:color="auto"/>
                <w:right w:val="none" w:sz="0" w:space="0" w:color="auto"/>
              </w:divBdr>
            </w:div>
          </w:divsChild>
        </w:div>
        <w:div w:id="1528132543">
          <w:marLeft w:val="0"/>
          <w:marRight w:val="0"/>
          <w:marTop w:val="0"/>
          <w:marBottom w:val="0"/>
          <w:divBdr>
            <w:top w:val="single" w:sz="6" w:space="31" w:color="DDDDDD"/>
            <w:left w:val="single" w:sz="6" w:space="31" w:color="DDDDDD"/>
            <w:bottom w:val="single" w:sz="6" w:space="31" w:color="DDDDDD"/>
            <w:right w:val="single" w:sz="6" w:space="31" w:color="DDDDDD"/>
          </w:divBdr>
          <w:divsChild>
            <w:div w:id="3492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590">
      <w:bodyDiv w:val="1"/>
      <w:marLeft w:val="0"/>
      <w:marRight w:val="0"/>
      <w:marTop w:val="0"/>
      <w:marBottom w:val="0"/>
      <w:divBdr>
        <w:top w:val="none" w:sz="0" w:space="0" w:color="auto"/>
        <w:left w:val="none" w:sz="0" w:space="0" w:color="auto"/>
        <w:bottom w:val="none" w:sz="0" w:space="0" w:color="auto"/>
        <w:right w:val="none" w:sz="0" w:space="0" w:color="auto"/>
      </w:divBdr>
      <w:divsChild>
        <w:div w:id="1327324455">
          <w:marLeft w:val="0"/>
          <w:marRight w:val="0"/>
          <w:marTop w:val="0"/>
          <w:marBottom w:val="0"/>
          <w:divBdr>
            <w:top w:val="none" w:sz="0" w:space="0" w:color="auto"/>
            <w:left w:val="none" w:sz="0" w:space="0" w:color="auto"/>
            <w:bottom w:val="none" w:sz="0" w:space="0" w:color="auto"/>
            <w:right w:val="none" w:sz="0" w:space="0" w:color="auto"/>
          </w:divBdr>
          <w:divsChild>
            <w:div w:id="1242372216">
              <w:marLeft w:val="0"/>
              <w:marRight w:val="0"/>
              <w:marTop w:val="0"/>
              <w:marBottom w:val="0"/>
              <w:divBdr>
                <w:top w:val="none" w:sz="0" w:space="0" w:color="auto"/>
                <w:left w:val="none" w:sz="0" w:space="0" w:color="auto"/>
                <w:bottom w:val="none" w:sz="0" w:space="0" w:color="auto"/>
                <w:right w:val="none" w:sz="0" w:space="0" w:color="auto"/>
              </w:divBdr>
              <w:divsChild>
                <w:div w:id="1718436771">
                  <w:marLeft w:val="0"/>
                  <w:marRight w:val="0"/>
                  <w:marTop w:val="0"/>
                  <w:marBottom w:val="0"/>
                  <w:divBdr>
                    <w:top w:val="none" w:sz="0" w:space="0" w:color="auto"/>
                    <w:left w:val="none" w:sz="0" w:space="0" w:color="auto"/>
                    <w:bottom w:val="none" w:sz="0" w:space="0" w:color="auto"/>
                    <w:right w:val="none" w:sz="0" w:space="0" w:color="auto"/>
                  </w:divBdr>
                  <w:divsChild>
                    <w:div w:id="1300762061">
                      <w:marLeft w:val="0"/>
                      <w:marRight w:val="0"/>
                      <w:marTop w:val="0"/>
                      <w:marBottom w:val="0"/>
                      <w:divBdr>
                        <w:top w:val="none" w:sz="0" w:space="0" w:color="auto"/>
                        <w:left w:val="none" w:sz="0" w:space="0" w:color="auto"/>
                        <w:bottom w:val="none" w:sz="0" w:space="0" w:color="auto"/>
                        <w:right w:val="none" w:sz="0" w:space="0" w:color="auto"/>
                      </w:divBdr>
                      <w:divsChild>
                        <w:div w:id="628360548">
                          <w:marLeft w:val="0"/>
                          <w:marRight w:val="0"/>
                          <w:marTop w:val="120"/>
                          <w:marBottom w:val="120"/>
                          <w:divBdr>
                            <w:top w:val="none" w:sz="0" w:space="0" w:color="auto"/>
                            <w:left w:val="none" w:sz="0" w:space="0" w:color="auto"/>
                            <w:bottom w:val="none" w:sz="0" w:space="0" w:color="auto"/>
                            <w:right w:val="none" w:sz="0" w:space="0" w:color="auto"/>
                          </w:divBdr>
                          <w:divsChild>
                            <w:div w:id="17495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4529">
                      <w:marLeft w:val="0"/>
                      <w:marRight w:val="0"/>
                      <w:marTop w:val="0"/>
                      <w:marBottom w:val="0"/>
                      <w:divBdr>
                        <w:top w:val="none" w:sz="0" w:space="0" w:color="auto"/>
                        <w:left w:val="none" w:sz="0" w:space="0" w:color="auto"/>
                        <w:bottom w:val="none" w:sz="0" w:space="0" w:color="auto"/>
                        <w:right w:val="none" w:sz="0" w:space="0" w:color="auto"/>
                      </w:divBdr>
                    </w:div>
                  </w:divsChild>
                </w:div>
                <w:div w:id="1843662809">
                  <w:marLeft w:val="0"/>
                  <w:marRight w:val="0"/>
                  <w:marTop w:val="0"/>
                  <w:marBottom w:val="0"/>
                  <w:divBdr>
                    <w:top w:val="none" w:sz="0" w:space="0" w:color="auto"/>
                    <w:left w:val="none" w:sz="0" w:space="0" w:color="auto"/>
                    <w:bottom w:val="none" w:sz="0" w:space="0" w:color="auto"/>
                    <w:right w:val="none" w:sz="0" w:space="0" w:color="auto"/>
                  </w:divBdr>
                </w:div>
                <w:div w:id="240914271">
                  <w:marLeft w:val="0"/>
                  <w:marRight w:val="0"/>
                  <w:marTop w:val="0"/>
                  <w:marBottom w:val="0"/>
                  <w:divBdr>
                    <w:top w:val="none" w:sz="0" w:space="0" w:color="auto"/>
                    <w:left w:val="none" w:sz="0" w:space="0" w:color="auto"/>
                    <w:bottom w:val="none" w:sz="0" w:space="0" w:color="auto"/>
                    <w:right w:val="none" w:sz="0" w:space="0" w:color="auto"/>
                  </w:divBdr>
                  <w:divsChild>
                    <w:div w:id="16466053">
                      <w:marLeft w:val="0"/>
                      <w:marRight w:val="0"/>
                      <w:marTop w:val="0"/>
                      <w:marBottom w:val="0"/>
                      <w:divBdr>
                        <w:top w:val="none" w:sz="0" w:space="0" w:color="auto"/>
                        <w:left w:val="none" w:sz="0" w:space="0" w:color="auto"/>
                        <w:bottom w:val="none" w:sz="0" w:space="0" w:color="auto"/>
                        <w:right w:val="none" w:sz="0" w:space="0" w:color="auto"/>
                      </w:divBdr>
                    </w:div>
                    <w:div w:id="921597430">
                      <w:marLeft w:val="0"/>
                      <w:marRight w:val="0"/>
                      <w:marTop w:val="0"/>
                      <w:marBottom w:val="0"/>
                      <w:divBdr>
                        <w:top w:val="none" w:sz="0" w:space="0" w:color="auto"/>
                        <w:left w:val="none" w:sz="0" w:space="0" w:color="auto"/>
                        <w:bottom w:val="none" w:sz="0" w:space="0" w:color="auto"/>
                        <w:right w:val="none" w:sz="0" w:space="0" w:color="auto"/>
                      </w:divBdr>
                      <w:divsChild>
                        <w:div w:id="1597441668">
                          <w:marLeft w:val="0"/>
                          <w:marRight w:val="0"/>
                          <w:marTop w:val="0"/>
                          <w:marBottom w:val="0"/>
                          <w:divBdr>
                            <w:top w:val="none" w:sz="0" w:space="0" w:color="auto"/>
                            <w:left w:val="none" w:sz="0" w:space="0" w:color="auto"/>
                            <w:bottom w:val="none" w:sz="0" w:space="0" w:color="auto"/>
                            <w:right w:val="none" w:sz="0" w:space="0" w:color="auto"/>
                          </w:divBdr>
                        </w:div>
                        <w:div w:id="964315998">
                          <w:marLeft w:val="0"/>
                          <w:marRight w:val="0"/>
                          <w:marTop w:val="0"/>
                          <w:marBottom w:val="0"/>
                          <w:divBdr>
                            <w:top w:val="none" w:sz="0" w:space="0" w:color="auto"/>
                            <w:left w:val="none" w:sz="0" w:space="0" w:color="auto"/>
                            <w:bottom w:val="none" w:sz="0" w:space="0" w:color="auto"/>
                            <w:right w:val="none" w:sz="0" w:space="0" w:color="auto"/>
                          </w:divBdr>
                        </w:div>
                        <w:div w:id="13867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89014">
      <w:bodyDiv w:val="1"/>
      <w:marLeft w:val="0"/>
      <w:marRight w:val="0"/>
      <w:marTop w:val="0"/>
      <w:marBottom w:val="0"/>
      <w:divBdr>
        <w:top w:val="none" w:sz="0" w:space="0" w:color="auto"/>
        <w:left w:val="none" w:sz="0" w:space="0" w:color="auto"/>
        <w:bottom w:val="none" w:sz="0" w:space="0" w:color="auto"/>
        <w:right w:val="none" w:sz="0" w:space="0" w:color="auto"/>
      </w:divBdr>
      <w:divsChild>
        <w:div w:id="747192871">
          <w:marLeft w:val="0"/>
          <w:marRight w:val="0"/>
          <w:marTop w:val="0"/>
          <w:marBottom w:val="0"/>
          <w:divBdr>
            <w:top w:val="single" w:sz="6" w:space="31" w:color="DDDDDD"/>
            <w:left w:val="single" w:sz="6" w:space="31" w:color="DDDDDD"/>
            <w:bottom w:val="single" w:sz="6" w:space="31" w:color="DDDDDD"/>
            <w:right w:val="single" w:sz="6" w:space="31" w:color="DDDDDD"/>
          </w:divBdr>
          <w:divsChild>
            <w:div w:id="1231233344">
              <w:marLeft w:val="0"/>
              <w:marRight w:val="0"/>
              <w:marTop w:val="0"/>
              <w:marBottom w:val="0"/>
              <w:divBdr>
                <w:top w:val="none" w:sz="0" w:space="0" w:color="auto"/>
                <w:left w:val="none" w:sz="0" w:space="0" w:color="auto"/>
                <w:bottom w:val="none" w:sz="0" w:space="0" w:color="auto"/>
                <w:right w:val="none" w:sz="0" w:space="0" w:color="auto"/>
              </w:divBdr>
            </w:div>
          </w:divsChild>
        </w:div>
        <w:div w:id="941960173">
          <w:marLeft w:val="0"/>
          <w:marRight w:val="0"/>
          <w:marTop w:val="0"/>
          <w:marBottom w:val="0"/>
          <w:divBdr>
            <w:top w:val="none" w:sz="0" w:space="0" w:color="auto"/>
            <w:left w:val="none" w:sz="0" w:space="0" w:color="auto"/>
            <w:bottom w:val="none" w:sz="0" w:space="0" w:color="auto"/>
            <w:right w:val="none" w:sz="0" w:space="0" w:color="auto"/>
          </w:divBdr>
          <w:divsChild>
            <w:div w:id="19307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687">
      <w:bodyDiv w:val="1"/>
      <w:marLeft w:val="0"/>
      <w:marRight w:val="0"/>
      <w:marTop w:val="0"/>
      <w:marBottom w:val="0"/>
      <w:divBdr>
        <w:top w:val="none" w:sz="0" w:space="0" w:color="auto"/>
        <w:left w:val="none" w:sz="0" w:space="0" w:color="auto"/>
        <w:bottom w:val="none" w:sz="0" w:space="0" w:color="auto"/>
        <w:right w:val="none" w:sz="0" w:space="0" w:color="auto"/>
      </w:divBdr>
      <w:divsChild>
        <w:div w:id="38627803">
          <w:marLeft w:val="0"/>
          <w:marRight w:val="0"/>
          <w:marTop w:val="0"/>
          <w:marBottom w:val="0"/>
          <w:divBdr>
            <w:top w:val="single" w:sz="6" w:space="31" w:color="DDDDDD"/>
            <w:left w:val="single" w:sz="6" w:space="31" w:color="DDDDDD"/>
            <w:bottom w:val="single" w:sz="6" w:space="31" w:color="DDDDDD"/>
            <w:right w:val="single" w:sz="6" w:space="31" w:color="DDDDDD"/>
          </w:divBdr>
          <w:divsChild>
            <w:div w:id="51739620">
              <w:marLeft w:val="0"/>
              <w:marRight w:val="0"/>
              <w:marTop w:val="0"/>
              <w:marBottom w:val="0"/>
              <w:divBdr>
                <w:top w:val="none" w:sz="0" w:space="0" w:color="auto"/>
                <w:left w:val="none" w:sz="0" w:space="0" w:color="auto"/>
                <w:bottom w:val="none" w:sz="0" w:space="0" w:color="auto"/>
                <w:right w:val="none" w:sz="0" w:space="0" w:color="auto"/>
              </w:divBdr>
            </w:div>
          </w:divsChild>
        </w:div>
        <w:div w:id="27143946">
          <w:marLeft w:val="0"/>
          <w:marRight w:val="0"/>
          <w:marTop w:val="0"/>
          <w:marBottom w:val="0"/>
          <w:divBdr>
            <w:top w:val="none" w:sz="0" w:space="0" w:color="auto"/>
            <w:left w:val="none" w:sz="0" w:space="0" w:color="auto"/>
            <w:bottom w:val="none" w:sz="0" w:space="0" w:color="auto"/>
            <w:right w:val="none" w:sz="0" w:space="0" w:color="auto"/>
          </w:divBdr>
          <w:divsChild>
            <w:div w:id="662706361">
              <w:marLeft w:val="0"/>
              <w:marRight w:val="0"/>
              <w:marTop w:val="0"/>
              <w:marBottom w:val="0"/>
              <w:divBdr>
                <w:top w:val="none" w:sz="0" w:space="0" w:color="auto"/>
                <w:left w:val="none" w:sz="0" w:space="0" w:color="auto"/>
                <w:bottom w:val="none" w:sz="0" w:space="0" w:color="auto"/>
                <w:right w:val="none" w:sz="0" w:space="0" w:color="auto"/>
              </w:divBdr>
            </w:div>
          </w:divsChild>
        </w:div>
        <w:div w:id="1989624316">
          <w:marLeft w:val="180"/>
          <w:marRight w:val="-15"/>
          <w:marTop w:val="0"/>
          <w:marBottom w:val="0"/>
          <w:divBdr>
            <w:top w:val="single" w:sz="6" w:space="31" w:color="DDDDDD"/>
            <w:left w:val="single" w:sz="6" w:space="31" w:color="DDDDDD"/>
            <w:bottom w:val="single" w:sz="6" w:space="31" w:color="DDDDDD"/>
            <w:right w:val="single" w:sz="6" w:space="31" w:color="DDDDDD"/>
          </w:divBdr>
          <w:divsChild>
            <w:div w:id="632954014">
              <w:marLeft w:val="0"/>
              <w:marRight w:val="0"/>
              <w:marTop w:val="0"/>
              <w:marBottom w:val="0"/>
              <w:divBdr>
                <w:top w:val="none" w:sz="0" w:space="0" w:color="auto"/>
                <w:left w:val="none" w:sz="0" w:space="0" w:color="auto"/>
                <w:bottom w:val="none" w:sz="0" w:space="0" w:color="auto"/>
                <w:right w:val="none" w:sz="0" w:space="0" w:color="auto"/>
              </w:divBdr>
            </w:div>
          </w:divsChild>
        </w:div>
        <w:div w:id="255288939">
          <w:marLeft w:val="0"/>
          <w:marRight w:val="0"/>
          <w:marTop w:val="0"/>
          <w:marBottom w:val="0"/>
          <w:divBdr>
            <w:top w:val="single" w:sz="6" w:space="31" w:color="DDDDDD"/>
            <w:left w:val="single" w:sz="6" w:space="31" w:color="DDDDDD"/>
            <w:bottom w:val="single" w:sz="6" w:space="31" w:color="DDDDDD"/>
            <w:right w:val="single" w:sz="6" w:space="31" w:color="DDDDDD"/>
          </w:divBdr>
          <w:divsChild>
            <w:div w:id="17690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1217">
      <w:bodyDiv w:val="1"/>
      <w:marLeft w:val="0"/>
      <w:marRight w:val="0"/>
      <w:marTop w:val="0"/>
      <w:marBottom w:val="0"/>
      <w:divBdr>
        <w:top w:val="none" w:sz="0" w:space="0" w:color="auto"/>
        <w:left w:val="none" w:sz="0" w:space="0" w:color="auto"/>
        <w:bottom w:val="none" w:sz="0" w:space="0" w:color="auto"/>
        <w:right w:val="none" w:sz="0" w:space="0" w:color="auto"/>
      </w:divBdr>
      <w:divsChild>
        <w:div w:id="953292477">
          <w:marLeft w:val="0"/>
          <w:marRight w:val="0"/>
          <w:marTop w:val="0"/>
          <w:marBottom w:val="0"/>
          <w:divBdr>
            <w:top w:val="none" w:sz="0" w:space="0" w:color="auto"/>
            <w:left w:val="none" w:sz="0" w:space="0" w:color="auto"/>
            <w:bottom w:val="none" w:sz="0" w:space="0" w:color="auto"/>
            <w:right w:val="none" w:sz="0" w:space="0" w:color="auto"/>
          </w:divBdr>
          <w:divsChild>
            <w:div w:id="1951013678">
              <w:marLeft w:val="0"/>
              <w:marRight w:val="0"/>
              <w:marTop w:val="0"/>
              <w:marBottom w:val="480"/>
              <w:divBdr>
                <w:top w:val="none" w:sz="0" w:space="0" w:color="auto"/>
                <w:left w:val="none" w:sz="0" w:space="0" w:color="auto"/>
                <w:bottom w:val="none" w:sz="0" w:space="0" w:color="auto"/>
                <w:right w:val="none" w:sz="0" w:space="0" w:color="auto"/>
              </w:divBdr>
            </w:div>
          </w:divsChild>
        </w:div>
        <w:div w:id="1276641829">
          <w:marLeft w:val="0"/>
          <w:marRight w:val="0"/>
          <w:marTop w:val="0"/>
          <w:marBottom w:val="0"/>
          <w:divBdr>
            <w:top w:val="none" w:sz="0" w:space="0" w:color="auto"/>
            <w:left w:val="none" w:sz="0" w:space="0" w:color="auto"/>
            <w:bottom w:val="none" w:sz="0" w:space="0" w:color="auto"/>
            <w:right w:val="none" w:sz="0" w:space="0" w:color="auto"/>
          </w:divBdr>
          <w:divsChild>
            <w:div w:id="1373310242">
              <w:marLeft w:val="0"/>
              <w:marRight w:val="0"/>
              <w:marTop w:val="0"/>
              <w:marBottom w:val="480"/>
              <w:divBdr>
                <w:top w:val="none" w:sz="0" w:space="0" w:color="auto"/>
                <w:left w:val="none" w:sz="0" w:space="0" w:color="auto"/>
                <w:bottom w:val="none" w:sz="0" w:space="0" w:color="auto"/>
                <w:right w:val="none" w:sz="0" w:space="0" w:color="auto"/>
              </w:divBdr>
            </w:div>
          </w:divsChild>
        </w:div>
        <w:div w:id="482506399">
          <w:marLeft w:val="0"/>
          <w:marRight w:val="0"/>
          <w:marTop w:val="0"/>
          <w:marBottom w:val="0"/>
          <w:divBdr>
            <w:top w:val="none" w:sz="0" w:space="0" w:color="auto"/>
            <w:left w:val="none" w:sz="0" w:space="0" w:color="auto"/>
            <w:bottom w:val="none" w:sz="0" w:space="0" w:color="auto"/>
            <w:right w:val="none" w:sz="0" w:space="0" w:color="auto"/>
          </w:divBdr>
          <w:divsChild>
            <w:div w:id="11707568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21364337">
      <w:bodyDiv w:val="1"/>
      <w:marLeft w:val="0"/>
      <w:marRight w:val="0"/>
      <w:marTop w:val="0"/>
      <w:marBottom w:val="0"/>
      <w:divBdr>
        <w:top w:val="none" w:sz="0" w:space="0" w:color="auto"/>
        <w:left w:val="none" w:sz="0" w:space="0" w:color="auto"/>
        <w:bottom w:val="none" w:sz="0" w:space="0" w:color="auto"/>
        <w:right w:val="none" w:sz="0" w:space="0" w:color="auto"/>
      </w:divBdr>
    </w:div>
    <w:div w:id="18331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sjudit.hu/2021/02/01/novellaelemzo-erettsegizoknek/" TargetMode="External"/><Relationship Id="rId13" Type="http://schemas.openxmlformats.org/officeDocument/2006/relationships/hyperlink" Target="https://www.bing.com/images/search?view=detailV2&amp;ccid=XAwkOZEV&amp;id=1D0A0834F0981C3FA4DFB99E20A049F1DFC71185&amp;thid=OIP.XAwkOZEVg3N_Ln-DNgDRewDUEs&amp;mediaurl=http://www.vers.hu/data/files/Image/evfordulos_koltok/jozsefattila_portre2.jpg&amp;exph=317&amp;expw=225&amp;q=j%c3%b3zsef+attila&amp;simid=608021294859488057&amp;selectedIndex=1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assjudit.hu/2021/02/01/novellaelemzo-erettsegizoknek/" TargetMode="Externa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assjudit.hu/2019/02/07/verselemzo-kony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youtu.be/ySL4GYkrF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ssjudit.hu/2021/02/01/verselemzo-erettsegizoknek/" TargetMode="External"/><Relationship Id="rId14" Type="http://schemas.openxmlformats.org/officeDocument/2006/relationships/image" Target="media/image3.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53</Pages>
  <Words>13822</Words>
  <Characters>95375</Characters>
  <Application>Microsoft Office Word</Application>
  <DocSecurity>0</DocSecurity>
  <Lines>794</Lines>
  <Paragraphs>217</Paragraphs>
  <ScaleCrop>false</ScaleCrop>
  <HeadingPairs>
    <vt:vector size="4" baseType="variant">
      <vt:variant>
        <vt:lpstr>Cím</vt:lpstr>
      </vt:variant>
      <vt:variant>
        <vt:i4>1</vt:i4>
      </vt:variant>
      <vt:variant>
        <vt:lpstr>Címsorok</vt:lpstr>
      </vt:variant>
      <vt:variant>
        <vt:i4>7</vt:i4>
      </vt:variant>
    </vt:vector>
  </HeadingPairs>
  <TitlesOfParts>
    <vt:vector size="8" baseType="lpstr">
      <vt:lpstr/>
      <vt:lpstr>A HEXAMETER </vt:lpstr>
      <vt:lpstr>A PENTAMETER </vt:lpstr>
      <vt:lpstr>/–       υ   υ | –  υ  υ |   —| | – υ  υ  | –   υ  υ   |— </vt:lpstr>
      <vt:lpstr>    A DISZTICHON </vt:lpstr>
      <vt:lpstr>        DRÁMAI JAMBUS („blank verse”) </vt:lpstr>
      <vt:lpstr>        FELEZŐ (VAGY ŐSI) NYOLCAS </vt:lpstr>
      <vt:lpstr>        FELEZŐ TIZENKETTŐS (páros rímű tizenkettős= sorpár) </vt:lpstr>
    </vt:vector>
  </TitlesOfParts>
  <Company>TBG</Company>
  <LinksUpToDate>false</LinksUpToDate>
  <CharactersWithSpaces>108980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 Judit</dc:creator>
  <cp:keywords/>
  <dc:description/>
  <cp:lastModifiedBy>Vass Judit</cp:lastModifiedBy>
  <cp:revision>8</cp:revision>
  <dcterms:created xsi:type="dcterms:W3CDTF">2021-04-01T13:21:00Z</dcterms:created>
  <dcterms:modified xsi:type="dcterms:W3CDTF">2021-04-03T04:10:00Z</dcterms:modified>
</cp:coreProperties>
</file>